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266FE7" w:rsidRDefault="00266FE7" w14:paraId="672A6659" wp14:textId="77777777">
      <w:pPr>
        <w:rPr>
          <w:b/>
        </w:rPr>
      </w:pPr>
    </w:p>
    <w:p xmlns:wp14="http://schemas.microsoft.com/office/word/2010/wordml" w:rsidR="00266FE7" w:rsidRDefault="00266FE7" w14:paraId="0A37501D" wp14:textId="77777777">
      <w:pPr>
        <w:rPr>
          <w:b/>
        </w:rPr>
      </w:pPr>
    </w:p>
    <w:p xmlns:wp14="http://schemas.microsoft.com/office/word/2010/wordml" w:rsidR="00266FE7" w:rsidRDefault="00266FE7" w14:paraId="5DAB6C7B" wp14:textId="77777777">
      <w:pPr>
        <w:rPr>
          <w:b/>
        </w:rPr>
      </w:pPr>
    </w:p>
    <w:p xmlns:wp14="http://schemas.microsoft.com/office/word/2010/wordml" w:rsidR="00266FE7" w:rsidRDefault="00266FE7" w14:paraId="02EB378F" wp14:textId="77777777">
      <w:pPr>
        <w:rPr>
          <w:b/>
        </w:rPr>
      </w:pPr>
    </w:p>
    <w:p xmlns:wp14="http://schemas.microsoft.com/office/word/2010/wordml" w:rsidR="00266FE7" w:rsidRDefault="00266FE7" w14:paraId="6A05A809" wp14:textId="77777777">
      <w:pPr>
        <w:rPr>
          <w:b/>
        </w:rPr>
      </w:pPr>
    </w:p>
    <w:p xmlns:wp14="http://schemas.microsoft.com/office/word/2010/wordml" w:rsidR="00266FE7" w:rsidRDefault="00266FE7" w14:paraId="5A39BBE3" wp14:textId="77777777">
      <w:pPr>
        <w:rPr>
          <w:b/>
        </w:rPr>
      </w:pPr>
    </w:p>
    <w:p xmlns:wp14="http://schemas.microsoft.com/office/word/2010/wordml" w:rsidR="00266FE7" w:rsidP="537933EC" w:rsidRDefault="003A3D42" w14:paraId="3BAB8216" wp14:textId="10CCAFF9">
      <w:pPr>
        <w:jc w:val="center"/>
        <w:rPr>
          <w:rFonts w:ascii="Cambria" w:hAnsi="Cambria"/>
          <w:b w:val="1"/>
          <w:bCs w:val="1"/>
          <w:sz w:val="48"/>
          <w:szCs w:val="48"/>
        </w:rPr>
      </w:pPr>
      <w:r w:rsidRPr="5CDBA360" w:rsidR="003A3D42">
        <w:rPr>
          <w:rFonts w:ascii="Cambria" w:hAnsi="Cambria"/>
          <w:b w:val="1"/>
          <w:bCs w:val="1"/>
          <w:sz w:val="48"/>
          <w:szCs w:val="48"/>
        </w:rPr>
        <w:t>Programación didáctica de</w:t>
      </w:r>
      <w:r w:rsidRPr="5CDBA360" w:rsidR="28C5B260">
        <w:rPr>
          <w:rFonts w:ascii="Cambria" w:hAnsi="Cambria"/>
          <w:b w:val="1"/>
          <w:bCs w:val="1"/>
          <w:sz w:val="48"/>
          <w:szCs w:val="48"/>
        </w:rPr>
        <w:t xml:space="preserve">l </w:t>
      </w:r>
      <w:r w:rsidRPr="5CDBA360" w:rsidR="28C5B260">
        <w:rPr>
          <w:rFonts w:ascii="Cambria" w:hAnsi="Cambria"/>
          <w:b w:val="1"/>
          <w:bCs w:val="1"/>
          <w:sz w:val="48"/>
          <w:szCs w:val="48"/>
        </w:rPr>
        <w:t>módulo</w:t>
      </w:r>
      <w:r w:rsidRPr="5CDBA360" w:rsidR="28C5B260">
        <w:rPr>
          <w:rFonts w:ascii="Cambria" w:hAnsi="Cambria"/>
          <w:b w:val="1"/>
          <w:bCs w:val="1"/>
          <w:sz w:val="48"/>
          <w:szCs w:val="48"/>
        </w:rPr>
        <w:t>:</w:t>
      </w:r>
      <w:r w:rsidRPr="5CDBA360" w:rsidR="003A3D42">
        <w:rPr>
          <w:rFonts w:ascii="Cambria" w:hAnsi="Cambria"/>
          <w:b w:val="1"/>
          <w:bCs w:val="1"/>
          <w:sz w:val="48"/>
          <w:szCs w:val="48"/>
        </w:rPr>
        <w:t xml:space="preserve"> </w:t>
      </w:r>
      <w:r w:rsidRPr="5CDBA360" w:rsidR="503449CA">
        <w:rPr>
          <w:rFonts w:ascii="Cambria" w:hAnsi="Cambria"/>
          <w:b w:val="1"/>
          <w:bCs w:val="1"/>
          <w:sz w:val="48"/>
          <w:szCs w:val="48"/>
        </w:rPr>
        <w:t>Aplicaciones Ofimáticas</w:t>
      </w:r>
    </w:p>
    <w:p xmlns:wp14="http://schemas.microsoft.com/office/word/2010/wordml" w:rsidR="00266FE7" w:rsidRDefault="00266FE7" w14:paraId="41C8F396" wp14:textId="77777777">
      <w:pPr>
        <w:jc w:val="center"/>
        <w:rPr>
          <w:rFonts w:ascii="Cambria" w:hAnsi="Cambria"/>
          <w:b/>
          <w:color w:val="FF0000"/>
          <w:sz w:val="48"/>
          <w:szCs w:val="48"/>
        </w:rPr>
      </w:pPr>
    </w:p>
    <w:p xmlns:wp14="http://schemas.microsoft.com/office/word/2010/wordml" w:rsidR="00266FE7" w:rsidP="6DD6AE70" w:rsidRDefault="003A3D42" w14:paraId="22FFF35D" wp14:textId="42872B60">
      <w:pPr>
        <w:jc w:val="center"/>
        <w:rPr>
          <w:rFonts w:ascii="Cambria" w:hAnsi="Cambria"/>
          <w:b w:val="1"/>
          <w:bCs w:val="1"/>
          <w:i w:val="1"/>
          <w:iCs w:val="1"/>
          <w:color w:val="FF0000"/>
          <w:sz w:val="48"/>
          <w:szCs w:val="48"/>
        </w:rPr>
      </w:pPr>
      <w:r w:rsidRPr="6DD6AE70" w:rsidR="5C38244C">
        <w:rPr>
          <w:rFonts w:ascii="Cambria" w:hAnsi="Cambria"/>
          <w:b w:val="1"/>
          <w:bCs w:val="1"/>
          <w:color w:val="auto"/>
          <w:sz w:val="48"/>
          <w:szCs w:val="48"/>
        </w:rPr>
        <w:t>Ciclo formativo:</w:t>
      </w:r>
    </w:p>
    <w:p xmlns:wp14="http://schemas.microsoft.com/office/word/2010/wordml" w:rsidR="00266FE7" w:rsidP="6DD6AE70" w:rsidRDefault="003A3D42" w14:paraId="235F74D3" wp14:textId="504EDD93">
      <w:pPr>
        <w:jc w:val="center"/>
        <w:rPr>
          <w:rFonts w:ascii="Cambria" w:hAnsi="Cambria"/>
          <w:b w:val="1"/>
          <w:bCs w:val="1"/>
          <w:i w:val="1"/>
          <w:iCs w:val="1"/>
          <w:color w:val="FF0000"/>
          <w:sz w:val="48"/>
          <w:szCs w:val="48"/>
        </w:rPr>
      </w:pPr>
      <w:r w:rsidRPr="6DD6AE70" w:rsidR="3EC2D8F7">
        <w:rPr>
          <w:rFonts w:ascii="Cambria" w:hAnsi="Cambria"/>
          <w:b w:val="1"/>
          <w:bCs w:val="1"/>
          <w:color w:val="auto"/>
          <w:sz w:val="48"/>
          <w:szCs w:val="48"/>
        </w:rPr>
        <w:t>Sistemas Microinformáticos y Redes</w:t>
      </w:r>
    </w:p>
    <w:p xmlns:wp14="http://schemas.microsoft.com/office/word/2010/wordml" w:rsidR="001F6D93" w:rsidRDefault="001F6D93" w14:paraId="72A3D3EC" wp14:textId="77777777">
      <w:pPr>
        <w:jc w:val="center"/>
        <w:rPr>
          <w:rFonts w:ascii="Cambria" w:hAnsi="Cambria"/>
          <w:b/>
          <w:color w:val="FF0000"/>
          <w:sz w:val="48"/>
          <w:szCs w:val="48"/>
        </w:rPr>
      </w:pPr>
    </w:p>
    <w:p xmlns:wp14="http://schemas.microsoft.com/office/word/2010/wordml" w:rsidR="00266FE7" w:rsidP="6DD6AE70" w:rsidRDefault="003A3D42" w14:paraId="529A327B" wp14:textId="77777777">
      <w:pPr>
        <w:jc w:val="center"/>
        <w:rPr>
          <w:rFonts w:ascii="Cambria" w:hAnsi="Cambria"/>
          <w:b w:val="1"/>
          <w:bCs w:val="1"/>
          <w:sz w:val="48"/>
          <w:szCs w:val="48"/>
          <w:highlight w:val="yellow"/>
        </w:rPr>
      </w:pPr>
      <w:r w:rsidRPr="6DD6AE70" w:rsidR="5C38244C">
        <w:rPr>
          <w:rFonts w:ascii="Cambria" w:hAnsi="Cambria"/>
          <w:b w:val="1"/>
          <w:bCs w:val="1"/>
          <w:sz w:val="48"/>
          <w:szCs w:val="48"/>
        </w:rPr>
        <w:t xml:space="preserve">Curso: </w:t>
      </w:r>
      <w:r w:rsidRPr="6DD6AE70" w:rsidR="06005808">
        <w:rPr>
          <w:rFonts w:ascii="Cambria" w:hAnsi="Cambria"/>
          <w:b w:val="1"/>
          <w:bCs w:val="1"/>
          <w:sz w:val="48"/>
          <w:szCs w:val="48"/>
        </w:rPr>
        <w:t>2023/2024</w:t>
      </w:r>
    </w:p>
    <w:p xmlns:wp14="http://schemas.microsoft.com/office/word/2010/wordml" w:rsidR="001F6D93" w:rsidRDefault="001F6D93" w14:paraId="0D0B940D" wp14:textId="77777777">
      <w:pPr>
        <w:jc w:val="center"/>
        <w:rPr>
          <w:rFonts w:ascii="Cambria" w:hAnsi="Cambria"/>
          <w:b/>
          <w:sz w:val="48"/>
          <w:szCs w:val="48"/>
          <w:highlight w:val="yellow"/>
        </w:rPr>
      </w:pPr>
    </w:p>
    <w:p xmlns:wp14="http://schemas.microsoft.com/office/word/2010/wordml" w:rsidR="00266FE7" w:rsidP="5A3DEDB2" w:rsidRDefault="001F6D93" w14:paraId="406BD45D" wp14:textId="7F7B878B">
      <w:pPr>
        <w:jc w:val="center"/>
        <w:rPr>
          <w:rFonts w:ascii="Cambria" w:hAnsi="Cambria"/>
          <w:b w:val="1"/>
          <w:bCs w:val="1"/>
          <w:sz w:val="48"/>
          <w:szCs w:val="48"/>
        </w:rPr>
      </w:pPr>
      <w:r w:rsidRPr="5CDBA360" w:rsidR="426C0960">
        <w:rPr>
          <w:rFonts w:ascii="Cambria" w:hAnsi="Cambria"/>
          <w:b w:val="1"/>
          <w:bCs w:val="1"/>
          <w:color w:val="auto"/>
          <w:sz w:val="48"/>
          <w:szCs w:val="48"/>
        </w:rPr>
        <w:t xml:space="preserve">Profesor: </w:t>
      </w:r>
      <w:r w:rsidRPr="5CDBA360" w:rsidR="05935DD1">
        <w:rPr>
          <w:rFonts w:ascii="Cambria" w:hAnsi="Cambria"/>
          <w:b w:val="1"/>
          <w:bCs w:val="1"/>
          <w:i w:val="0"/>
          <w:iCs w:val="0"/>
          <w:color w:val="auto"/>
          <w:sz w:val="48"/>
          <w:szCs w:val="48"/>
        </w:rPr>
        <w:t xml:space="preserve">Iván </w:t>
      </w:r>
      <w:r w:rsidRPr="5CDBA360" w:rsidR="05935DD1">
        <w:rPr>
          <w:rFonts w:ascii="Cambria" w:hAnsi="Cambria"/>
          <w:b w:val="1"/>
          <w:bCs w:val="1"/>
          <w:i w:val="0"/>
          <w:iCs w:val="0"/>
          <w:color w:val="auto"/>
          <w:sz w:val="48"/>
          <w:szCs w:val="48"/>
        </w:rPr>
        <w:t>Gamino</w:t>
      </w:r>
      <w:r w:rsidRPr="5CDBA360" w:rsidR="05935DD1">
        <w:rPr>
          <w:rFonts w:ascii="Cambria" w:hAnsi="Cambria"/>
          <w:b w:val="1"/>
          <w:bCs w:val="1"/>
          <w:i w:val="0"/>
          <w:iCs w:val="0"/>
          <w:color w:val="auto"/>
          <w:sz w:val="48"/>
          <w:szCs w:val="48"/>
        </w:rPr>
        <w:t xml:space="preserve"> del Río</w:t>
      </w:r>
    </w:p>
    <w:p w:rsidR="6DD6AE70" w:rsidRDefault="6DD6AE70" w14:paraId="3423D415" w14:textId="01BD3493">
      <w:r>
        <w:br w:type="page"/>
      </w:r>
    </w:p>
    <w:p xmlns:wp14="http://schemas.microsoft.com/office/word/2010/wordml" w:rsidR="00266FE7" w:rsidP="001735C2" w:rsidRDefault="001735C2" w14:paraId="6EC93065" wp14:textId="77777777">
      <w:pPr>
        <w:pageBreakBefore/>
        <w:pBdr>
          <w:bottom w:val="single" w:color="auto" w:sz="4" w:space="1"/>
        </w:pBdr>
        <w:spacing w:after="120" w:line="240" w:lineRule="auto"/>
        <w:jc w:val="center"/>
        <w:rPr>
          <w:rStyle w:val="TtuloCar"/>
        </w:rPr>
      </w:pPr>
      <w:r>
        <w:rPr>
          <w:rFonts w:ascii="Cambria" w:hAnsi="Cambria" w:cs="Cambria"/>
          <w:b/>
          <w:sz w:val="32"/>
          <w:szCs w:val="32"/>
        </w:rPr>
        <w:t>Índice</w:t>
      </w:r>
    </w:p>
    <w:p xmlns:wp14="http://schemas.microsoft.com/office/word/2010/wordml" w:rsidR="00266FE7" w:rsidRDefault="00E118BB" w14:paraId="14B5923E" wp14:textId="77777777">
      <w:pPr>
        <w:pStyle w:val="ndice1"/>
        <w:tabs>
          <w:tab w:val="right" w:leader="dot" w:pos="8504"/>
        </w:tabs>
        <w:rPr>
          <w:rStyle w:val="Enlacedelndice"/>
        </w:rPr>
      </w:pPr>
      <w:r>
        <w:fldChar w:fldCharType="begin"/>
      </w:r>
      <w:r w:rsidR="003A3D42">
        <w:instrText>TOC</w:instrText>
      </w:r>
      <w:r>
        <w:fldChar w:fldCharType="separate"/>
      </w:r>
      <w:hyperlink w:anchor="__RefHeading__1755_52140663">
        <w:r w:rsidR="003A3D42">
          <w:rPr>
            <w:rStyle w:val="Enlacedelndice"/>
          </w:rPr>
          <w:t>1</w:t>
        </w:r>
        <w:r w:rsidR="001F6D93">
          <w:rPr>
            <w:rStyle w:val="Enlacedelndice"/>
          </w:rPr>
          <w:t xml:space="preserve">. </w:t>
        </w:r>
        <w:r w:rsidR="003A3D42">
          <w:rPr>
            <w:rStyle w:val="Enlacedelndice"/>
          </w:rPr>
          <w:t>Introducción</w:t>
        </w:r>
        <w:r w:rsidR="003A3D42">
          <w:rPr>
            <w:rStyle w:val="Enlacedelndice"/>
          </w:rPr>
          <w:tab/>
        </w:r>
        <w:r w:rsidR="003A3D42">
          <w:rPr>
            <w:rStyle w:val="Enlacedelndice"/>
          </w:rPr>
          <w:t>3</w:t>
        </w:r>
      </w:hyperlink>
    </w:p>
    <w:p xmlns:wp14="http://schemas.microsoft.com/office/word/2010/wordml" w:rsidR="00266FE7" w:rsidRDefault="00E118BB" w14:paraId="396A5D21" wp14:textId="77777777">
      <w:pPr>
        <w:pStyle w:val="ndice1"/>
        <w:tabs>
          <w:tab w:val="right" w:leader="dot" w:pos="8504"/>
        </w:tabs>
        <w:rPr>
          <w:rStyle w:val="Enlacedelndice"/>
        </w:rPr>
      </w:pPr>
      <w:hyperlink w:anchor="__RefHeading__1757_52140663">
        <w:r w:rsidR="003A3D42">
          <w:rPr>
            <w:rStyle w:val="Enlacedelndice"/>
          </w:rPr>
          <w:t>2</w:t>
        </w:r>
        <w:r w:rsidR="001F6D93">
          <w:rPr>
            <w:rStyle w:val="Enlacedelndice"/>
          </w:rPr>
          <w:t xml:space="preserve">. </w:t>
        </w:r>
        <w:r w:rsidR="003A3D42">
          <w:rPr>
            <w:rStyle w:val="Enlacedelndice"/>
          </w:rPr>
          <w:t>Legislación aplicable</w:t>
        </w:r>
        <w:r w:rsidR="003A3D42">
          <w:rPr>
            <w:rStyle w:val="Enlacedelndice"/>
          </w:rPr>
          <w:tab/>
        </w:r>
        <w:r w:rsidR="003A3D42">
          <w:rPr>
            <w:rStyle w:val="Enlacedelndice"/>
          </w:rPr>
          <w:t>4</w:t>
        </w:r>
      </w:hyperlink>
    </w:p>
    <w:p xmlns:wp14="http://schemas.microsoft.com/office/word/2010/wordml" w:rsidR="00266FE7" w:rsidRDefault="00E118BB" w14:paraId="3CDCD52E" wp14:textId="77777777">
      <w:pPr>
        <w:pStyle w:val="ndice1"/>
        <w:tabs>
          <w:tab w:val="right" w:leader="dot" w:pos="8504"/>
        </w:tabs>
        <w:rPr>
          <w:rStyle w:val="Enlacedelndice"/>
        </w:rPr>
      </w:pPr>
      <w:hyperlink w:anchor="__RefHeading__1759_52140663">
        <w:r w:rsidR="003A3D42">
          <w:rPr>
            <w:rStyle w:val="Enlacedelndice"/>
          </w:rPr>
          <w:t>3</w:t>
        </w:r>
        <w:r w:rsidR="001F6D93">
          <w:rPr>
            <w:rStyle w:val="Enlacedelndice"/>
          </w:rPr>
          <w:t xml:space="preserve">. </w:t>
        </w:r>
        <w:r w:rsidR="003A3D42">
          <w:rPr>
            <w:rStyle w:val="Enlacedelndice"/>
          </w:rPr>
          <w:t>Ubicación</w:t>
        </w:r>
        <w:r w:rsidR="003A3D42">
          <w:rPr>
            <w:rStyle w:val="Enlacedelndice"/>
          </w:rPr>
          <w:tab/>
        </w:r>
        <w:r w:rsidR="003A3D42">
          <w:rPr>
            <w:rStyle w:val="Enlacedelndice"/>
          </w:rPr>
          <w:t>6</w:t>
        </w:r>
      </w:hyperlink>
    </w:p>
    <w:p xmlns:wp14="http://schemas.microsoft.com/office/word/2010/wordml" w:rsidR="00266FE7" w:rsidRDefault="00E118BB" w14:paraId="4C18B3AC" wp14:textId="77777777">
      <w:pPr>
        <w:pStyle w:val="ndice1"/>
        <w:tabs>
          <w:tab w:val="right" w:leader="dot" w:pos="8504"/>
        </w:tabs>
        <w:rPr>
          <w:rStyle w:val="Enlacedelndice"/>
        </w:rPr>
      </w:pPr>
      <w:hyperlink w:anchor="__RefHeading__1761_52140663">
        <w:r w:rsidR="003A3D42">
          <w:rPr>
            <w:rStyle w:val="Enlacedelndice"/>
          </w:rPr>
          <w:t>4</w:t>
        </w:r>
        <w:r w:rsidR="001F6D93">
          <w:rPr>
            <w:rStyle w:val="Enlacedelndice"/>
          </w:rPr>
          <w:t xml:space="preserve">. </w:t>
        </w:r>
        <w:r w:rsidR="003A3D42">
          <w:rPr>
            <w:rStyle w:val="Enlacedelndice"/>
          </w:rPr>
          <w:t>Resultados del aprendizaje/Objetivos</w:t>
        </w:r>
        <w:r w:rsidR="003A3D42">
          <w:rPr>
            <w:rStyle w:val="Enlacedelndice"/>
          </w:rPr>
          <w:tab/>
        </w:r>
        <w:r w:rsidR="003A3D42">
          <w:rPr>
            <w:rStyle w:val="Enlacedelndice"/>
          </w:rPr>
          <w:t>10</w:t>
        </w:r>
      </w:hyperlink>
    </w:p>
    <w:p xmlns:wp14="http://schemas.microsoft.com/office/word/2010/wordml" w:rsidR="00266FE7" w:rsidRDefault="00E118BB" w14:paraId="3A2C8F78" wp14:textId="77777777">
      <w:pPr>
        <w:pStyle w:val="ndice2"/>
        <w:tabs>
          <w:tab w:val="right" w:leader="dot" w:pos="8504"/>
        </w:tabs>
        <w:rPr>
          <w:rStyle w:val="Enlacedelndice"/>
        </w:rPr>
      </w:pPr>
      <w:hyperlink w:anchor="__RefHeading__1763_52140663">
        <w:r w:rsidR="003A3D42">
          <w:rPr>
            <w:rStyle w:val="Enlacedelndice"/>
          </w:rPr>
          <w:t>4.1</w:t>
        </w:r>
        <w:r w:rsidR="001F6D93">
          <w:rPr>
            <w:rStyle w:val="Enlacedelndice"/>
          </w:rPr>
          <w:t xml:space="preserve"> </w:t>
        </w:r>
        <w:r w:rsidR="008E7C83">
          <w:rPr>
            <w:rStyle w:val="Enlacedelndice"/>
          </w:rPr>
          <w:t>Objetivos comunes</w:t>
        </w:r>
        <w:r w:rsidR="003A3D42">
          <w:rPr>
            <w:rStyle w:val="Enlacedelndice"/>
          </w:rPr>
          <w:tab/>
        </w:r>
        <w:r w:rsidR="003A3D42">
          <w:rPr>
            <w:rStyle w:val="Enlacedelndice"/>
          </w:rPr>
          <w:t>10</w:t>
        </w:r>
      </w:hyperlink>
    </w:p>
    <w:p xmlns:wp14="http://schemas.microsoft.com/office/word/2010/wordml" w:rsidR="00266FE7" w:rsidRDefault="00E118BB" w14:paraId="5C2925E6" wp14:textId="77777777">
      <w:pPr>
        <w:pStyle w:val="ndice2"/>
        <w:tabs>
          <w:tab w:val="right" w:leader="dot" w:pos="8504"/>
        </w:tabs>
        <w:rPr>
          <w:rStyle w:val="Enlacedelndice"/>
        </w:rPr>
      </w:pPr>
      <w:hyperlink w:anchor="__RefHeading__1765_52140663">
        <w:r w:rsidR="003A3D42">
          <w:rPr>
            <w:rStyle w:val="Enlacedelndice"/>
          </w:rPr>
          <w:t>4.2</w:t>
        </w:r>
        <w:r w:rsidR="001F6D93">
          <w:rPr>
            <w:rStyle w:val="Enlacedelndice"/>
          </w:rPr>
          <w:t xml:space="preserve"> </w:t>
        </w:r>
        <w:r w:rsidR="003A3D42">
          <w:rPr>
            <w:rStyle w:val="Enlacedelndice"/>
          </w:rPr>
          <w:t>Objetivos específicos del módulo</w:t>
        </w:r>
        <w:r w:rsidR="003A3D42">
          <w:rPr>
            <w:rStyle w:val="Enlacedelndice"/>
          </w:rPr>
          <w:tab/>
        </w:r>
        <w:r w:rsidR="003A3D42">
          <w:rPr>
            <w:rStyle w:val="Enlacedelndice"/>
          </w:rPr>
          <w:t>16</w:t>
        </w:r>
      </w:hyperlink>
    </w:p>
    <w:p xmlns:wp14="http://schemas.microsoft.com/office/word/2010/wordml" w:rsidR="00266FE7" w:rsidRDefault="00E118BB" w14:paraId="3FD1DB33" wp14:textId="77777777">
      <w:pPr>
        <w:pStyle w:val="ndice1"/>
        <w:tabs>
          <w:tab w:val="right" w:leader="dot" w:pos="8504"/>
        </w:tabs>
        <w:rPr>
          <w:rStyle w:val="Enlacedelndice"/>
        </w:rPr>
      </w:pPr>
      <w:hyperlink w:anchor="__RefHeading__1767_52140663">
        <w:r w:rsidR="003A3D42">
          <w:rPr>
            <w:rStyle w:val="Enlacedelndice"/>
          </w:rPr>
          <w:t>5</w:t>
        </w:r>
        <w:r w:rsidR="001F6D93">
          <w:rPr>
            <w:rStyle w:val="Enlacedelndice"/>
          </w:rPr>
          <w:t xml:space="preserve">. </w:t>
        </w:r>
        <w:r w:rsidR="003A3D42">
          <w:rPr>
            <w:rStyle w:val="Enlacedelndice"/>
          </w:rPr>
          <w:t>Contenidos</w:t>
        </w:r>
        <w:r w:rsidR="003A3D42">
          <w:rPr>
            <w:rStyle w:val="Enlacedelndice"/>
          </w:rPr>
          <w:tab/>
        </w:r>
        <w:r w:rsidR="003A3D42">
          <w:rPr>
            <w:rStyle w:val="Enlacedelndice"/>
          </w:rPr>
          <w:t>16</w:t>
        </w:r>
      </w:hyperlink>
    </w:p>
    <w:p xmlns:wp14="http://schemas.microsoft.com/office/word/2010/wordml" w:rsidR="00266FE7" w:rsidRDefault="00E118BB" w14:paraId="5C3A709A" wp14:textId="77777777">
      <w:pPr>
        <w:pStyle w:val="ndice2"/>
        <w:tabs>
          <w:tab w:val="right" w:leader="dot" w:pos="8504"/>
        </w:tabs>
        <w:rPr>
          <w:rStyle w:val="Enlacedelndice"/>
        </w:rPr>
      </w:pPr>
      <w:hyperlink w:anchor="__RefHeading__1769_52140663">
        <w:r w:rsidR="003A3D42">
          <w:rPr>
            <w:rStyle w:val="Enlacedelndice"/>
          </w:rPr>
          <w:t>5.1</w:t>
        </w:r>
        <w:r w:rsidR="001F6D93">
          <w:rPr>
            <w:rStyle w:val="Enlacedelndice"/>
          </w:rPr>
          <w:t xml:space="preserve"> </w:t>
        </w:r>
        <w:r w:rsidR="003A3D42">
          <w:rPr>
            <w:rStyle w:val="Enlacedelndice"/>
          </w:rPr>
          <w:t>Unidad de Trabajo 1</w:t>
        </w:r>
        <w:r w:rsidR="003A3D42">
          <w:rPr>
            <w:rStyle w:val="Enlacedelndice"/>
          </w:rPr>
          <w:tab/>
        </w:r>
        <w:r w:rsidR="003A3D42">
          <w:rPr>
            <w:rStyle w:val="Enlacedelndice"/>
          </w:rPr>
          <w:t>16</w:t>
        </w:r>
      </w:hyperlink>
    </w:p>
    <w:p xmlns:wp14="http://schemas.microsoft.com/office/word/2010/wordml" w:rsidR="00266FE7" w:rsidRDefault="00E118BB" w14:paraId="202E18D1" wp14:textId="77777777">
      <w:pPr>
        <w:pStyle w:val="ndice2"/>
        <w:tabs>
          <w:tab w:val="right" w:leader="dot" w:pos="8504"/>
        </w:tabs>
        <w:rPr>
          <w:rStyle w:val="Enlacedelndice"/>
        </w:rPr>
      </w:pPr>
      <w:hyperlink w:anchor="__RefHeading__1771_52140663">
        <w:r w:rsidR="003A3D42">
          <w:rPr>
            <w:rStyle w:val="Enlacedelndice"/>
          </w:rPr>
          <w:t>5.2 Unidad de Trabajo 2</w:t>
        </w:r>
        <w:r w:rsidR="003A3D42">
          <w:rPr>
            <w:rStyle w:val="Enlacedelndice"/>
          </w:rPr>
          <w:tab/>
        </w:r>
        <w:r w:rsidR="003A3D42">
          <w:rPr>
            <w:rStyle w:val="Enlacedelndice"/>
          </w:rPr>
          <w:t>16</w:t>
        </w:r>
      </w:hyperlink>
    </w:p>
    <w:p xmlns:wp14="http://schemas.microsoft.com/office/word/2010/wordml" w:rsidR="00266FE7" w:rsidRDefault="00E118BB" w14:paraId="564745F1" wp14:textId="77777777">
      <w:pPr>
        <w:pStyle w:val="ndice1"/>
        <w:tabs>
          <w:tab w:val="right" w:leader="dot" w:pos="8504"/>
        </w:tabs>
        <w:rPr>
          <w:rStyle w:val="Enlacedelndice"/>
        </w:rPr>
      </w:pPr>
      <w:hyperlink w:anchor="__RefHeading__1773_52140663">
        <w:r w:rsidR="003A3D42">
          <w:rPr>
            <w:rStyle w:val="Enlacedelndice"/>
          </w:rPr>
          <w:t>6</w:t>
        </w:r>
        <w:r w:rsidR="001F6D93">
          <w:rPr>
            <w:rStyle w:val="Enlacedelndice"/>
          </w:rPr>
          <w:t>.</w:t>
        </w:r>
        <w:r w:rsidR="003A3D42">
          <w:rPr>
            <w:rStyle w:val="Enlacedelndice"/>
          </w:rPr>
          <w:t>Concordancia de las unidades de trabajo/temas con los resultados del aprendizaje/objetivos</w:t>
        </w:r>
        <w:r w:rsidR="003A3D42">
          <w:rPr>
            <w:rStyle w:val="Enlacedelndice"/>
          </w:rPr>
          <w:tab/>
        </w:r>
        <w:r w:rsidR="003A3D42">
          <w:rPr>
            <w:rStyle w:val="Enlacedelndice"/>
          </w:rPr>
          <w:t>16</w:t>
        </w:r>
      </w:hyperlink>
    </w:p>
    <w:p xmlns:wp14="http://schemas.microsoft.com/office/word/2010/wordml" w:rsidR="00266FE7" w:rsidRDefault="00E118BB" w14:paraId="47226381" wp14:textId="77777777">
      <w:pPr>
        <w:pStyle w:val="ndice1"/>
        <w:tabs>
          <w:tab w:val="right" w:leader="dot" w:pos="8504"/>
        </w:tabs>
        <w:rPr>
          <w:rStyle w:val="Enlacedelndice"/>
        </w:rPr>
      </w:pPr>
      <w:hyperlink w:anchor="__RefHeading__1775_52140663">
        <w:r w:rsidR="003A3D42">
          <w:rPr>
            <w:rStyle w:val="Enlacedelndice"/>
          </w:rPr>
          <w:t>7</w:t>
        </w:r>
        <w:r w:rsidR="001F6D93">
          <w:rPr>
            <w:rStyle w:val="Enlacedelndice"/>
          </w:rPr>
          <w:t xml:space="preserve">. </w:t>
        </w:r>
        <w:r w:rsidR="003A3D42">
          <w:rPr>
            <w:rStyle w:val="Enlacedelndice"/>
          </w:rPr>
          <w:t>Temporalización</w:t>
        </w:r>
        <w:r w:rsidR="003A3D42">
          <w:rPr>
            <w:rStyle w:val="Enlacedelndice"/>
          </w:rPr>
          <w:tab/>
        </w:r>
        <w:r w:rsidR="003A3D42">
          <w:rPr>
            <w:rStyle w:val="Enlacedelndice"/>
          </w:rPr>
          <w:t>17</w:t>
        </w:r>
      </w:hyperlink>
    </w:p>
    <w:p xmlns:wp14="http://schemas.microsoft.com/office/word/2010/wordml" w:rsidR="00266FE7" w:rsidRDefault="00E118BB" w14:paraId="6D19CD3E" wp14:textId="77777777">
      <w:pPr>
        <w:pStyle w:val="ndice1"/>
        <w:tabs>
          <w:tab w:val="right" w:leader="dot" w:pos="8504"/>
        </w:tabs>
        <w:rPr>
          <w:rStyle w:val="Enlacedelndice"/>
        </w:rPr>
      </w:pPr>
      <w:hyperlink w:anchor="__RefHeading__1777_52140663">
        <w:r w:rsidR="003A3D42">
          <w:rPr>
            <w:rStyle w:val="Enlacedelndice"/>
          </w:rPr>
          <w:t>8</w:t>
        </w:r>
        <w:r w:rsidR="001F6D93">
          <w:rPr>
            <w:rStyle w:val="Enlacedelndice"/>
          </w:rPr>
          <w:t xml:space="preserve">. </w:t>
        </w:r>
        <w:r w:rsidR="003A3D42">
          <w:rPr>
            <w:rStyle w:val="Enlacedelndice"/>
          </w:rPr>
          <w:t>Metodología</w:t>
        </w:r>
        <w:r w:rsidR="003A3D42">
          <w:rPr>
            <w:rStyle w:val="Enlacedelndice"/>
          </w:rPr>
          <w:tab/>
        </w:r>
        <w:r w:rsidR="003A3D42">
          <w:rPr>
            <w:rStyle w:val="Enlacedelndice"/>
          </w:rPr>
          <w:t>18</w:t>
        </w:r>
      </w:hyperlink>
    </w:p>
    <w:p xmlns:wp14="http://schemas.microsoft.com/office/word/2010/wordml" w:rsidR="00266FE7" w:rsidRDefault="00E118BB" w14:paraId="1F578DB2" wp14:textId="77777777">
      <w:pPr>
        <w:pStyle w:val="ndice1"/>
        <w:tabs>
          <w:tab w:val="right" w:leader="dot" w:pos="8504"/>
        </w:tabs>
        <w:rPr>
          <w:rStyle w:val="Enlacedelndice"/>
        </w:rPr>
      </w:pPr>
      <w:hyperlink w:anchor="__RefHeading__1779_52140663">
        <w:r w:rsidR="003A3D42">
          <w:rPr>
            <w:rStyle w:val="Enlacedelndice"/>
          </w:rPr>
          <w:t>9</w:t>
        </w:r>
        <w:r w:rsidR="001F6D93">
          <w:rPr>
            <w:rStyle w:val="Enlacedelndice"/>
          </w:rPr>
          <w:t xml:space="preserve">. </w:t>
        </w:r>
        <w:r w:rsidR="003A3D42">
          <w:rPr>
            <w:rStyle w:val="Enlacedelndice"/>
          </w:rPr>
          <w:t>Evaluación</w:t>
        </w:r>
        <w:r w:rsidR="003A3D42">
          <w:rPr>
            <w:rStyle w:val="Enlacedelndice"/>
          </w:rPr>
          <w:tab/>
        </w:r>
        <w:r w:rsidR="003A3D42">
          <w:rPr>
            <w:rStyle w:val="Enlacedelndice"/>
          </w:rPr>
          <w:t>19</w:t>
        </w:r>
      </w:hyperlink>
    </w:p>
    <w:p xmlns:wp14="http://schemas.microsoft.com/office/word/2010/wordml" w:rsidR="00266FE7" w:rsidRDefault="00E118BB" w14:paraId="4674FC47" wp14:textId="77777777">
      <w:pPr>
        <w:pStyle w:val="ndice2"/>
        <w:tabs>
          <w:tab w:val="right" w:leader="dot" w:pos="8504"/>
        </w:tabs>
        <w:rPr>
          <w:rStyle w:val="Enlacedelndice"/>
        </w:rPr>
      </w:pPr>
      <w:hyperlink w:anchor="__RefHeading__1781_52140663">
        <w:r w:rsidR="003A3D42">
          <w:rPr>
            <w:rStyle w:val="Enlacedelndice"/>
          </w:rPr>
          <w:t>9.1 El proceso de evaluación</w:t>
        </w:r>
        <w:r w:rsidR="003A3D42">
          <w:rPr>
            <w:rStyle w:val="Enlacedelndice"/>
          </w:rPr>
          <w:tab/>
        </w:r>
        <w:r w:rsidR="003A3D42">
          <w:rPr>
            <w:rStyle w:val="Enlacedelndice"/>
          </w:rPr>
          <w:t>19</w:t>
        </w:r>
      </w:hyperlink>
    </w:p>
    <w:p xmlns:wp14="http://schemas.microsoft.com/office/word/2010/wordml" w:rsidR="00266FE7" w:rsidRDefault="00E118BB" w14:paraId="05EE71E4" wp14:textId="77777777">
      <w:pPr>
        <w:pStyle w:val="ndice3"/>
        <w:tabs>
          <w:tab w:val="right" w:leader="dot" w:pos="8504"/>
        </w:tabs>
        <w:rPr>
          <w:rStyle w:val="Enlacedelndice"/>
        </w:rPr>
      </w:pPr>
      <w:hyperlink w:anchor="__RefHeading__1783_52140663">
        <w:r w:rsidR="003A3D42">
          <w:rPr>
            <w:rStyle w:val="Enlacedelndice"/>
          </w:rPr>
          <w:t>9.1.1</w:t>
        </w:r>
        <w:r w:rsidR="001F6D93">
          <w:rPr>
            <w:rStyle w:val="Enlacedelndice"/>
          </w:rPr>
          <w:t xml:space="preserve"> </w:t>
        </w:r>
        <w:r w:rsidR="003A3D42">
          <w:rPr>
            <w:rStyle w:val="Enlacedelndice"/>
          </w:rPr>
          <w:t>Evaluación inicial</w:t>
        </w:r>
        <w:r w:rsidR="003A3D42">
          <w:rPr>
            <w:rStyle w:val="Enlacedelndice"/>
          </w:rPr>
          <w:tab/>
        </w:r>
        <w:r w:rsidR="003A3D42">
          <w:rPr>
            <w:rStyle w:val="Enlacedelndice"/>
          </w:rPr>
          <w:t>19</w:t>
        </w:r>
      </w:hyperlink>
    </w:p>
    <w:p xmlns:wp14="http://schemas.microsoft.com/office/word/2010/wordml" w:rsidR="00266FE7" w:rsidRDefault="00E118BB" w14:paraId="1A3134BD" wp14:textId="77777777">
      <w:pPr>
        <w:pStyle w:val="ndice3"/>
        <w:tabs>
          <w:tab w:val="right" w:leader="dot" w:pos="8504"/>
        </w:tabs>
        <w:rPr>
          <w:rStyle w:val="Enlacedelndice"/>
        </w:rPr>
      </w:pPr>
      <w:hyperlink w:anchor="__RefHeading__1785_52140663">
        <w:r w:rsidR="003A3D42">
          <w:rPr>
            <w:rStyle w:val="Enlacedelndice"/>
          </w:rPr>
          <w:t>9.1.2</w:t>
        </w:r>
        <w:r w:rsidR="001F6D93">
          <w:rPr>
            <w:rStyle w:val="Enlacedelndice"/>
          </w:rPr>
          <w:t xml:space="preserve"> </w:t>
        </w:r>
        <w:r w:rsidR="003A3D42">
          <w:rPr>
            <w:rStyle w:val="Enlacedelndice"/>
          </w:rPr>
          <w:t>Procedimientos para evaluar el proceso de aprendizaje del alumnado</w:t>
        </w:r>
        <w:r w:rsidR="003A3D42">
          <w:rPr>
            <w:rStyle w:val="Enlacedelndice"/>
          </w:rPr>
          <w:tab/>
        </w:r>
        <w:r w:rsidR="003A3D42">
          <w:rPr>
            <w:rStyle w:val="Enlacedelndice"/>
          </w:rPr>
          <w:t>19</w:t>
        </w:r>
      </w:hyperlink>
    </w:p>
    <w:p xmlns:wp14="http://schemas.microsoft.com/office/word/2010/wordml" w:rsidR="00266FE7" w:rsidRDefault="00E118BB" w14:paraId="0C9B3187" wp14:textId="77777777">
      <w:pPr>
        <w:pStyle w:val="ndice3"/>
        <w:tabs>
          <w:tab w:val="right" w:leader="dot" w:pos="8504"/>
        </w:tabs>
        <w:rPr>
          <w:rStyle w:val="Enlacedelndice"/>
        </w:rPr>
      </w:pPr>
      <w:hyperlink w:anchor="__RefHeading__1787_52140663">
        <w:r w:rsidR="003A3D42">
          <w:rPr>
            <w:rStyle w:val="Enlacedelndice"/>
          </w:rPr>
          <w:t>9.1.3</w:t>
        </w:r>
        <w:r w:rsidR="001F6D93">
          <w:rPr>
            <w:rStyle w:val="Enlacedelndice"/>
          </w:rPr>
          <w:t xml:space="preserve"> </w:t>
        </w:r>
        <w:r w:rsidR="003A3D42">
          <w:rPr>
            <w:rStyle w:val="Enlacedelndice"/>
          </w:rPr>
          <w:t>Evaluación sumativa</w:t>
        </w:r>
        <w:r w:rsidR="003A3D42">
          <w:rPr>
            <w:rStyle w:val="Enlacedelndice"/>
          </w:rPr>
          <w:tab/>
        </w:r>
        <w:r w:rsidR="003A3D42">
          <w:rPr>
            <w:rStyle w:val="Enlacedelndice"/>
          </w:rPr>
          <w:t>20</w:t>
        </w:r>
      </w:hyperlink>
    </w:p>
    <w:p xmlns:wp14="http://schemas.microsoft.com/office/word/2010/wordml" w:rsidR="00266FE7" w:rsidRDefault="00E118BB" w14:paraId="41599B63" wp14:textId="77777777">
      <w:pPr>
        <w:pStyle w:val="ndice2"/>
        <w:tabs>
          <w:tab w:val="right" w:leader="dot" w:pos="8504"/>
        </w:tabs>
        <w:rPr>
          <w:rStyle w:val="Enlacedelndice"/>
        </w:rPr>
      </w:pPr>
      <w:hyperlink w:anchor="__RefHeading__1789_52140663">
        <w:r w:rsidR="003A3D42">
          <w:rPr>
            <w:rStyle w:val="Enlacedelndice"/>
          </w:rPr>
          <w:t>9.2</w:t>
        </w:r>
        <w:r w:rsidR="001F6D93">
          <w:rPr>
            <w:rStyle w:val="Enlacedelndice"/>
          </w:rPr>
          <w:t xml:space="preserve"> </w:t>
        </w:r>
        <w:r w:rsidR="003A3D42">
          <w:rPr>
            <w:rStyle w:val="Enlacedelndice"/>
          </w:rPr>
          <w:t>Criterios de evaluación</w:t>
        </w:r>
        <w:r w:rsidR="003A3D42">
          <w:rPr>
            <w:rStyle w:val="Enlacedelndice"/>
          </w:rPr>
          <w:tab/>
        </w:r>
        <w:r w:rsidR="003A3D42">
          <w:rPr>
            <w:rStyle w:val="Enlacedelndice"/>
          </w:rPr>
          <w:t>20</w:t>
        </w:r>
      </w:hyperlink>
    </w:p>
    <w:p xmlns:wp14="http://schemas.microsoft.com/office/word/2010/wordml" w:rsidR="00266FE7" w:rsidRDefault="00E118BB" w14:paraId="0E57CCDF" wp14:textId="77777777">
      <w:pPr>
        <w:pStyle w:val="ndice2"/>
        <w:tabs>
          <w:tab w:val="right" w:leader="dot" w:pos="8504"/>
        </w:tabs>
        <w:rPr>
          <w:rStyle w:val="Enlacedelndice"/>
        </w:rPr>
      </w:pPr>
      <w:hyperlink w:anchor="__RefHeading__1791_52140663">
        <w:r w:rsidR="003A3D42">
          <w:rPr>
            <w:rStyle w:val="Enlacedelndice"/>
          </w:rPr>
          <w:t>9.3</w:t>
        </w:r>
        <w:r w:rsidR="001F6D93">
          <w:rPr>
            <w:rStyle w:val="Enlacedelndice"/>
          </w:rPr>
          <w:t xml:space="preserve"> </w:t>
        </w:r>
        <w:r w:rsidR="003A3D42">
          <w:rPr>
            <w:rStyle w:val="Enlacedelndice"/>
          </w:rPr>
          <w:t>Criterios de calificación (Aquí cada profesor que especifique los criterios de calificación que considere adecuados, lo siguiente es solo un ejemplo)</w:t>
        </w:r>
        <w:r w:rsidR="003A3D42">
          <w:rPr>
            <w:rStyle w:val="Enlacedelndice"/>
          </w:rPr>
          <w:tab/>
        </w:r>
        <w:r w:rsidR="003A3D42">
          <w:rPr>
            <w:rStyle w:val="Enlacedelndice"/>
          </w:rPr>
          <w:t>20</w:t>
        </w:r>
      </w:hyperlink>
    </w:p>
    <w:p xmlns:wp14="http://schemas.microsoft.com/office/word/2010/wordml" w:rsidR="00266FE7" w:rsidRDefault="00E118BB" w14:paraId="280FB9B6" wp14:textId="77777777">
      <w:pPr>
        <w:pStyle w:val="ndice2"/>
        <w:tabs>
          <w:tab w:val="right" w:leader="dot" w:pos="8504"/>
        </w:tabs>
        <w:rPr>
          <w:rStyle w:val="Enlacedelndice"/>
        </w:rPr>
      </w:pPr>
      <w:hyperlink w:anchor="__RefHeading__1793_52140663">
        <w:r w:rsidR="003A3D42">
          <w:rPr>
            <w:rStyle w:val="Enlacedelndice"/>
          </w:rPr>
          <w:t>9.4 Recuperación</w:t>
        </w:r>
        <w:r w:rsidR="003A3D42">
          <w:rPr>
            <w:rStyle w:val="Enlacedelndice"/>
          </w:rPr>
          <w:tab/>
        </w:r>
        <w:r w:rsidR="003A3D42">
          <w:rPr>
            <w:rStyle w:val="Enlacedelndice"/>
          </w:rPr>
          <w:t>21</w:t>
        </w:r>
      </w:hyperlink>
    </w:p>
    <w:p xmlns:wp14="http://schemas.microsoft.com/office/word/2010/wordml" w:rsidR="00266FE7" w:rsidRDefault="00E118BB" w14:paraId="2ED78D61" wp14:textId="77777777">
      <w:pPr>
        <w:pStyle w:val="ndice3"/>
        <w:tabs>
          <w:tab w:val="right" w:leader="dot" w:pos="8504"/>
        </w:tabs>
        <w:rPr>
          <w:rStyle w:val="Enlacedelndice"/>
        </w:rPr>
      </w:pPr>
      <w:hyperlink w:anchor="__RefHeading__1795_52140663">
        <w:r w:rsidR="003A3D42">
          <w:rPr>
            <w:rStyle w:val="Enlacedelndice"/>
          </w:rPr>
          <w:t>9.4.1</w:t>
        </w:r>
        <w:r w:rsidR="001F6D93">
          <w:rPr>
            <w:rStyle w:val="Enlacedelndice"/>
          </w:rPr>
          <w:t xml:space="preserve"> </w:t>
        </w:r>
        <w:r w:rsidR="003A3D42">
          <w:rPr>
            <w:rStyle w:val="Enlacedelndice"/>
          </w:rPr>
          <w:t>Planificación de las actividades de recuperación de los módulos no superados</w:t>
        </w:r>
        <w:r w:rsidR="003A3D42">
          <w:rPr>
            <w:rStyle w:val="Enlacedelndice"/>
          </w:rPr>
          <w:tab/>
        </w:r>
        <w:r w:rsidR="003A3D42">
          <w:rPr>
            <w:rStyle w:val="Enlacedelndice"/>
          </w:rPr>
          <w:t>22</w:t>
        </w:r>
      </w:hyperlink>
    </w:p>
    <w:p xmlns:wp14="http://schemas.microsoft.com/office/word/2010/wordml" w:rsidR="00266FE7" w:rsidRDefault="00E118BB" w14:paraId="13D1C84A" wp14:textId="77777777">
      <w:pPr>
        <w:pStyle w:val="ndice2"/>
        <w:tabs>
          <w:tab w:val="right" w:leader="dot" w:pos="8504"/>
        </w:tabs>
        <w:rPr>
          <w:rStyle w:val="Enlacedelndice"/>
        </w:rPr>
      </w:pPr>
      <w:hyperlink w:anchor="__RefHeading__1797_52140663">
        <w:r w:rsidR="003A3D42">
          <w:rPr>
            <w:rStyle w:val="Enlacedelndice"/>
          </w:rPr>
          <w:t>9.5 [Para 1º] Promoción al siguiente curso o repetición de módulo</w:t>
        </w:r>
        <w:r w:rsidR="003A3D42">
          <w:rPr>
            <w:rStyle w:val="Enlacedelndice"/>
          </w:rPr>
          <w:tab/>
        </w:r>
        <w:r w:rsidR="003A3D42">
          <w:rPr>
            <w:rStyle w:val="Enlacedelndice"/>
          </w:rPr>
          <w:t>23</w:t>
        </w:r>
      </w:hyperlink>
    </w:p>
    <w:p xmlns:wp14="http://schemas.microsoft.com/office/word/2010/wordml" w:rsidR="00266FE7" w:rsidRDefault="00E118BB" w14:paraId="372517B5" wp14:textId="77777777">
      <w:pPr>
        <w:pStyle w:val="ndice2"/>
        <w:tabs>
          <w:tab w:val="right" w:leader="dot" w:pos="8504"/>
        </w:tabs>
        <w:rPr>
          <w:rStyle w:val="Enlacedelndice"/>
        </w:rPr>
      </w:pPr>
      <w:hyperlink w:anchor="__RefHeading__1799_52140663">
        <w:r w:rsidR="003A3D42">
          <w:rPr>
            <w:rStyle w:val="Enlacedelndice"/>
          </w:rPr>
          <w:t>9.6</w:t>
        </w:r>
        <w:r w:rsidR="001F6D93">
          <w:rPr>
            <w:rStyle w:val="Enlacedelndice"/>
          </w:rPr>
          <w:t xml:space="preserve"> </w:t>
        </w:r>
        <w:r w:rsidR="003A3D42">
          <w:rPr>
            <w:rStyle w:val="Enlacedelndice"/>
          </w:rPr>
          <w:t>[Para 2º] Acceso al módulo de FCTs [y proyecto] o repetición de módulo</w:t>
        </w:r>
        <w:r w:rsidR="003A3D42">
          <w:rPr>
            <w:rStyle w:val="Enlacedelndice"/>
          </w:rPr>
          <w:tab/>
        </w:r>
        <w:r w:rsidR="003A3D42">
          <w:rPr>
            <w:rStyle w:val="Enlacedelndice"/>
          </w:rPr>
          <w:t>23</w:t>
        </w:r>
      </w:hyperlink>
    </w:p>
    <w:p xmlns:wp14="http://schemas.microsoft.com/office/word/2010/wordml" w:rsidR="00266FE7" w:rsidRDefault="00E118BB" w14:paraId="62D02C40" wp14:textId="77777777">
      <w:pPr>
        <w:pStyle w:val="ndice2"/>
        <w:tabs>
          <w:tab w:val="right" w:leader="dot" w:pos="8504"/>
        </w:tabs>
        <w:rPr>
          <w:rStyle w:val="Enlacedelndice"/>
        </w:rPr>
      </w:pPr>
      <w:hyperlink w:anchor="__RefHeading__1801_52140663">
        <w:r w:rsidR="003A3D42">
          <w:rPr>
            <w:rStyle w:val="Enlacedelndice"/>
          </w:rPr>
          <w:t>9.7 Pérdida de la evaluación continúa ( Creo que este curso lo deberíamos quitar)</w:t>
        </w:r>
        <w:r w:rsidR="003A3D42">
          <w:rPr>
            <w:rStyle w:val="Enlacedelndice"/>
          </w:rPr>
          <w:tab/>
        </w:r>
        <w:r w:rsidR="003A3D42">
          <w:rPr>
            <w:rStyle w:val="Enlacedelndice"/>
          </w:rPr>
          <w:t>23</w:t>
        </w:r>
      </w:hyperlink>
    </w:p>
    <w:p xmlns:wp14="http://schemas.microsoft.com/office/word/2010/wordml" w:rsidR="00266FE7" w:rsidRDefault="00E118BB" w14:paraId="25E2E558" wp14:textId="77777777">
      <w:pPr>
        <w:pStyle w:val="ndice3"/>
        <w:tabs>
          <w:tab w:val="right" w:leader="dot" w:pos="8504"/>
        </w:tabs>
        <w:rPr>
          <w:rStyle w:val="Enlacedelndice"/>
        </w:rPr>
      </w:pPr>
      <w:hyperlink w:anchor="__RefHeading__1803_52140663">
        <w:r w:rsidR="003A3D42">
          <w:rPr>
            <w:rStyle w:val="Enlacedelndice"/>
          </w:rPr>
          <w:t>9.7.1</w:t>
        </w:r>
        <w:r w:rsidR="001F6D93">
          <w:rPr>
            <w:rStyle w:val="Enlacedelndice"/>
          </w:rPr>
          <w:t xml:space="preserve"> </w:t>
        </w:r>
        <w:r w:rsidR="003A3D42">
          <w:rPr>
            <w:rStyle w:val="Enlacedelndice"/>
          </w:rPr>
          <w:t>Sistemas e instrumentos de evaluación para los alumnos que han perdido el derecho a la evaluación continua</w:t>
        </w:r>
        <w:r w:rsidR="003A3D42">
          <w:rPr>
            <w:rStyle w:val="Enlacedelndice"/>
          </w:rPr>
          <w:tab/>
        </w:r>
        <w:r w:rsidR="003A3D42">
          <w:rPr>
            <w:rStyle w:val="Enlacedelndice"/>
          </w:rPr>
          <w:t>24</w:t>
        </w:r>
      </w:hyperlink>
    </w:p>
    <w:p xmlns:wp14="http://schemas.microsoft.com/office/word/2010/wordml" w:rsidR="00266FE7" w:rsidRDefault="00E118BB" w14:paraId="242B0C51" wp14:textId="77777777">
      <w:pPr>
        <w:pStyle w:val="ndice3"/>
        <w:tabs>
          <w:tab w:val="right" w:leader="dot" w:pos="8504"/>
        </w:tabs>
        <w:rPr>
          <w:rStyle w:val="Enlacedelndice"/>
        </w:rPr>
      </w:pPr>
      <w:hyperlink w:anchor="__RefHeading__1805_52140663">
        <w:r w:rsidR="003A3D42">
          <w:rPr>
            <w:rStyle w:val="Enlacedelndice"/>
          </w:rPr>
          <w:t>9.7.2</w:t>
        </w:r>
        <w:r w:rsidR="001F6D93">
          <w:rPr>
            <w:rStyle w:val="Enlacedelndice"/>
          </w:rPr>
          <w:t xml:space="preserve"> </w:t>
        </w:r>
        <w:r w:rsidR="003A3D42">
          <w:rPr>
            <w:rStyle w:val="Enlacedelndice"/>
          </w:rPr>
          <w:t>[Para 4º ESO, Bach y FP Básica quitar] Procedimiento de notificación de la pérdida de la evaluación continua</w:t>
        </w:r>
        <w:r w:rsidR="003A3D42">
          <w:rPr>
            <w:rStyle w:val="Enlacedelndice"/>
          </w:rPr>
          <w:tab/>
        </w:r>
        <w:r w:rsidR="003A3D42">
          <w:rPr>
            <w:rStyle w:val="Enlacedelndice"/>
          </w:rPr>
          <w:t>24</w:t>
        </w:r>
      </w:hyperlink>
    </w:p>
    <w:p xmlns:wp14="http://schemas.microsoft.com/office/word/2010/wordml" w:rsidR="00266FE7" w:rsidRDefault="00E118BB" w14:paraId="7128BE1D" wp14:textId="77777777">
      <w:pPr>
        <w:pStyle w:val="ndice3"/>
        <w:tabs>
          <w:tab w:val="right" w:leader="dot" w:pos="8504"/>
        </w:tabs>
        <w:rPr>
          <w:rStyle w:val="Enlacedelndice"/>
        </w:rPr>
      </w:pPr>
      <w:hyperlink w:anchor="__RefHeading__1807_52140663">
        <w:r w:rsidR="003A3D42">
          <w:rPr>
            <w:rStyle w:val="Enlacedelndice"/>
          </w:rPr>
          <w:t>9.7.3</w:t>
        </w:r>
        <w:r w:rsidR="001F6D93">
          <w:rPr>
            <w:rStyle w:val="Enlacedelndice"/>
          </w:rPr>
          <w:t xml:space="preserve"> </w:t>
        </w:r>
        <w:r w:rsidR="003A3D42">
          <w:rPr>
            <w:rStyle w:val="Enlacedelndice"/>
          </w:rPr>
          <w:t>Casos específicos</w:t>
        </w:r>
        <w:r w:rsidR="003A3D42">
          <w:rPr>
            <w:rStyle w:val="Enlacedelndice"/>
          </w:rPr>
          <w:tab/>
        </w:r>
        <w:r w:rsidR="003A3D42">
          <w:rPr>
            <w:rStyle w:val="Enlacedelndice"/>
          </w:rPr>
          <w:t>24</w:t>
        </w:r>
      </w:hyperlink>
    </w:p>
    <w:p xmlns:wp14="http://schemas.microsoft.com/office/word/2010/wordml" w:rsidR="00266FE7" w:rsidRDefault="00E118BB" w14:paraId="3DF7D3FA" wp14:textId="77777777">
      <w:pPr>
        <w:pStyle w:val="ndice2"/>
        <w:tabs>
          <w:tab w:val="right" w:leader="dot" w:pos="8504"/>
        </w:tabs>
        <w:rPr>
          <w:rStyle w:val="Enlacedelndice"/>
        </w:rPr>
      </w:pPr>
      <w:hyperlink w:anchor="__RefHeading__1809_52140663">
        <w:r w:rsidR="003A3D42">
          <w:rPr>
            <w:rStyle w:val="Enlacedelndice"/>
          </w:rPr>
          <w:t>9.8</w:t>
        </w:r>
        <w:r w:rsidR="001F6D93">
          <w:rPr>
            <w:rStyle w:val="Enlacedelndice"/>
          </w:rPr>
          <w:t xml:space="preserve"> </w:t>
        </w:r>
        <w:r w:rsidR="003A3D42">
          <w:rPr>
            <w:rStyle w:val="Enlacedelndice"/>
          </w:rPr>
          <w:t>Autoevaluación del profesorado</w:t>
        </w:r>
        <w:r w:rsidR="003A3D42">
          <w:rPr>
            <w:rStyle w:val="Enlacedelndice"/>
          </w:rPr>
          <w:tab/>
        </w:r>
        <w:r w:rsidR="003A3D42">
          <w:rPr>
            <w:rStyle w:val="Enlacedelndice"/>
          </w:rPr>
          <w:t>25</w:t>
        </w:r>
      </w:hyperlink>
    </w:p>
    <w:p xmlns:wp14="http://schemas.microsoft.com/office/word/2010/wordml" w:rsidR="00266FE7" w:rsidRDefault="00E118BB" w14:paraId="6E1D4733" wp14:textId="77777777">
      <w:pPr>
        <w:pStyle w:val="ndice1"/>
        <w:tabs>
          <w:tab w:val="right" w:leader="dot" w:pos="8504"/>
        </w:tabs>
        <w:rPr>
          <w:rStyle w:val="Enlacedelndice"/>
        </w:rPr>
      </w:pPr>
      <w:hyperlink w:anchor="__RefHeading__1811_52140663">
        <w:r w:rsidR="003A3D42">
          <w:rPr>
            <w:rStyle w:val="Enlacedelndice"/>
          </w:rPr>
          <w:t>10</w:t>
        </w:r>
        <w:r w:rsidR="001F6D93">
          <w:rPr>
            <w:rStyle w:val="Enlacedelndice"/>
          </w:rPr>
          <w:t xml:space="preserve">. </w:t>
        </w:r>
        <w:r w:rsidR="003A3D42">
          <w:rPr>
            <w:rStyle w:val="Enlacedelndice"/>
          </w:rPr>
          <w:t>Alumnado con necesidades específicas de apoyo educativo</w:t>
        </w:r>
        <w:r w:rsidR="003A3D42">
          <w:rPr>
            <w:rStyle w:val="Enlacedelndice"/>
          </w:rPr>
          <w:tab/>
        </w:r>
        <w:r w:rsidR="003A3D42">
          <w:rPr>
            <w:rStyle w:val="Enlacedelndice"/>
          </w:rPr>
          <w:t>26</w:t>
        </w:r>
      </w:hyperlink>
    </w:p>
    <w:p xmlns:wp14="http://schemas.microsoft.com/office/word/2010/wordml" w:rsidR="00266FE7" w:rsidRDefault="00E118BB" w14:paraId="74F436E6" wp14:textId="77777777">
      <w:pPr>
        <w:pStyle w:val="ndice1"/>
        <w:tabs>
          <w:tab w:val="right" w:leader="dot" w:pos="8504"/>
        </w:tabs>
        <w:rPr>
          <w:rStyle w:val="Enlacedelndice"/>
        </w:rPr>
      </w:pPr>
      <w:hyperlink w:anchor="__RefHeading__1813_52140663">
        <w:r w:rsidR="003A3D42">
          <w:rPr>
            <w:rStyle w:val="Enlacedelndice"/>
          </w:rPr>
          <w:t>11</w:t>
        </w:r>
        <w:r w:rsidR="001F6D93">
          <w:rPr>
            <w:rStyle w:val="Enlacedelndice"/>
          </w:rPr>
          <w:t xml:space="preserve">. </w:t>
        </w:r>
        <w:r w:rsidR="003A3D42">
          <w:rPr>
            <w:rStyle w:val="Enlacedelndice"/>
          </w:rPr>
          <w:t>Material didáctico</w:t>
        </w:r>
        <w:r w:rsidR="003A3D42">
          <w:rPr>
            <w:rStyle w:val="Enlacedelndice"/>
          </w:rPr>
          <w:tab/>
        </w:r>
        <w:r w:rsidR="003A3D42">
          <w:rPr>
            <w:rStyle w:val="Enlacedelndice"/>
          </w:rPr>
          <w:t>26</w:t>
        </w:r>
      </w:hyperlink>
    </w:p>
    <w:p xmlns:wp14="http://schemas.microsoft.com/office/word/2010/wordml" w:rsidR="00266FE7" w:rsidRDefault="00E118BB" w14:paraId="2C98FFC9" wp14:textId="77777777">
      <w:pPr>
        <w:pStyle w:val="ndice1"/>
        <w:tabs>
          <w:tab w:val="right" w:leader="dot" w:pos="8504"/>
        </w:tabs>
        <w:rPr>
          <w:rStyle w:val="Enlacedelndice"/>
        </w:rPr>
      </w:pPr>
      <w:hyperlink w:anchor="__RefHeading__1815_52140663">
        <w:r w:rsidR="003A3D42">
          <w:rPr>
            <w:rStyle w:val="Enlacedelndice"/>
          </w:rPr>
          <w:t>12</w:t>
        </w:r>
        <w:r w:rsidR="001F6D93">
          <w:rPr>
            <w:rStyle w:val="Enlacedelndice"/>
          </w:rPr>
          <w:t xml:space="preserve">. </w:t>
        </w:r>
        <w:r w:rsidR="003A3D42">
          <w:rPr>
            <w:rStyle w:val="Enlacedelndice"/>
          </w:rPr>
          <w:t>Actividades extraescolares</w:t>
        </w:r>
        <w:r w:rsidR="003A3D42">
          <w:rPr>
            <w:rStyle w:val="Enlacedelndice"/>
          </w:rPr>
          <w:tab/>
        </w:r>
        <w:r w:rsidR="003A3D42">
          <w:rPr>
            <w:rStyle w:val="Enlacedelndice"/>
          </w:rPr>
          <w:t>27</w:t>
        </w:r>
      </w:hyperlink>
    </w:p>
    <w:p xmlns:wp14="http://schemas.microsoft.com/office/word/2010/wordml" w:rsidR="00266FE7" w:rsidRDefault="00E118BB" w14:paraId="44D13F50" wp14:textId="77777777">
      <w:pPr>
        <w:pStyle w:val="ndice1"/>
        <w:tabs>
          <w:tab w:val="right" w:leader="dot" w:pos="8504"/>
        </w:tabs>
        <w:rPr>
          <w:rStyle w:val="Enlacedelndice"/>
        </w:rPr>
      </w:pPr>
      <w:hyperlink w:anchor="__RefHeading__1817_52140663">
        <w:r w:rsidR="003A3D42">
          <w:rPr>
            <w:rStyle w:val="Enlacedelndice"/>
          </w:rPr>
          <w:t>13</w:t>
        </w:r>
        <w:r w:rsidR="001F6D93">
          <w:rPr>
            <w:rStyle w:val="Enlacedelndice"/>
          </w:rPr>
          <w:t xml:space="preserve">. </w:t>
        </w:r>
        <w:r w:rsidR="003A3D42">
          <w:rPr>
            <w:rStyle w:val="Enlacedelndice"/>
          </w:rPr>
          <w:t>Bibliografía</w:t>
        </w:r>
        <w:r w:rsidR="003A3D42">
          <w:rPr>
            <w:rStyle w:val="Enlacedelndice"/>
          </w:rPr>
          <w:tab/>
        </w:r>
        <w:r w:rsidR="003A3D42">
          <w:rPr>
            <w:rStyle w:val="Enlacedelndice"/>
          </w:rPr>
          <w:t>27</w:t>
        </w:r>
      </w:hyperlink>
      <w:r>
        <w:fldChar w:fldCharType="end"/>
      </w:r>
    </w:p>
    <w:p xmlns:wp14="http://schemas.microsoft.com/office/word/2010/wordml" w:rsidR="00266FE7" w:rsidRDefault="00266FE7" w14:paraId="0E27B00A" wp14:textId="77777777">
      <w:pPr>
        <w:pStyle w:val="ndice1"/>
        <w:tabs>
          <w:tab w:val="right" w:leader="dot" w:pos="8504"/>
        </w:tabs>
      </w:pPr>
    </w:p>
    <w:p xmlns:wp14="http://schemas.microsoft.com/office/word/2010/wordml" w:rsidR="00266FE7" w:rsidRDefault="00266FE7" w14:paraId="60061E4C" wp14:textId="77777777"/>
    <w:p xmlns:wp14="http://schemas.microsoft.com/office/word/2010/wordml" w:rsidR="00266FE7" w:rsidRDefault="00266FE7" w14:paraId="44EAFD9C" wp14:textId="77777777"/>
    <w:p w:rsidR="6DD6AE70" w:rsidRDefault="6DD6AE70" w14:paraId="39282FE8" w14:textId="2D99C6B0">
      <w:r>
        <w:br w:type="page"/>
      </w:r>
    </w:p>
    <w:p xmlns:wp14="http://schemas.microsoft.com/office/word/2010/wordml" w:rsidR="00266FE7" w:rsidRDefault="001F6D93" w14:paraId="4C6D2B33" wp14:textId="77777777">
      <w:pPr>
        <w:pStyle w:val="Encabezado1"/>
        <w:pageBreakBefore/>
        <w:numPr>
          <w:ilvl w:val="0"/>
          <w:numId w:val="17"/>
        </w:numPr>
      </w:pPr>
      <w:bookmarkStart w:name="_Toc523819751" w:id="0"/>
      <w:bookmarkStart w:name="__RefHeading__1755_52140663" w:id="1"/>
      <w:bookmarkEnd w:id="0"/>
      <w:bookmarkEnd w:id="1"/>
      <w:r>
        <w:t xml:space="preserve">1. </w:t>
      </w:r>
      <w:r w:rsidR="003A3D42">
        <w:t>Introducción</w:t>
      </w:r>
    </w:p>
    <w:p xmlns:wp14="http://schemas.microsoft.com/office/word/2010/wordml" w:rsidR="00266FE7" w:rsidRDefault="003A3D42" w14:paraId="4899167B" wp14:textId="77777777">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xmlns:wp14="http://schemas.microsoft.com/office/word/2010/wordml" w:rsidR="00266FE7" w:rsidRDefault="00266FE7" w14:paraId="4B94D5A5" wp14:textId="77777777"/>
    <w:p xmlns:wp14="http://schemas.microsoft.com/office/word/2010/wordml" w:rsidR="00266FE7" w:rsidRDefault="003A3D42" w14:paraId="4247EC90" wp14:textId="77777777">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xmlns:wp14="http://schemas.microsoft.com/office/word/2010/wordml" w:rsidR="00266FE7" w:rsidRDefault="00266FE7" w14:paraId="3DEEC669" wp14:textId="77777777">
      <w:pPr>
        <w:ind w:firstLine="708"/>
        <w:rPr>
          <w:rFonts w:cs="Calibri"/>
        </w:rPr>
      </w:pPr>
    </w:p>
    <w:p xmlns:wp14="http://schemas.microsoft.com/office/word/2010/wordml" w:rsidR="00266FE7" w:rsidRDefault="003A3D42" w14:paraId="3C8742FB" wp14:textId="168B784E">
      <w:pPr>
        <w:ind w:firstLine="432"/>
        <w:rPr>
          <w:rFonts w:cs="Calibri"/>
        </w:rPr>
      </w:pPr>
      <w:r w:rsidRPr="5CDBA360" w:rsidR="003A3D42">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Pr="5CDBA360" w:rsidR="2CC281E3">
        <w:rPr>
          <w:rFonts w:cs="Calibri"/>
        </w:rPr>
        <w:t>pues,</w:t>
      </w:r>
      <w:r w:rsidRPr="5CDBA360" w:rsidR="003A3D42">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xmlns:wp14="http://schemas.microsoft.com/office/word/2010/wordml" w:rsidR="00266FE7" w:rsidRDefault="00266FE7" w14:paraId="3656B9AB" wp14:textId="77777777">
      <w:pPr>
        <w:ind w:firstLine="432"/>
        <w:rPr>
          <w:rFonts w:cs="Calibri"/>
        </w:rPr>
      </w:pPr>
    </w:p>
    <w:p xmlns:wp14="http://schemas.microsoft.com/office/word/2010/wordml" w:rsidR="00266FE7" w:rsidRDefault="003A3D42" w14:paraId="6F0B99BA" wp14:textId="77777777">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t>impartiendo la formación Básica en la rama de “Informática y Comunicaciones” desde el curso 2014-2015.</w:t>
      </w:r>
    </w:p>
    <w:p xmlns:wp14="http://schemas.microsoft.com/office/word/2010/wordml" w:rsidR="003A3D42" w:rsidRDefault="003A3D42" w14:paraId="45FB0818" wp14:textId="77777777">
      <w:pPr>
        <w:ind w:firstLine="432"/>
        <w:rPr>
          <w:rFonts w:cs="Calibri"/>
        </w:rPr>
      </w:pPr>
    </w:p>
    <w:p xmlns:wp14="http://schemas.microsoft.com/office/word/2010/wordml" w:rsidR="004C774D" w:rsidP="004E1922" w:rsidRDefault="002B4E5A" w14:paraId="4F4F9C93" wp14:textId="2742B310">
      <w:pPr>
        <w:ind w:firstLine="432"/>
        <w:rPr>
          <w:rFonts w:cs="Calibri"/>
        </w:rPr>
      </w:pPr>
      <w:r w:rsidRPr="5CDBA360" w:rsidR="002B4E5A">
        <w:rPr>
          <w:rFonts w:cs="Calibri"/>
        </w:rPr>
        <w:t xml:space="preserve">De acuerdo a la Ley Orgánica 3/2020, de 29 de diciembre, por la que se modifica la Ley Orgánica 2/2006, de 3 de mayo, de Educación, se establecen las titulaciones de </w:t>
      </w:r>
      <w:r w:rsidRPr="5CDBA360" w:rsidR="5F21AA1F">
        <w:rPr>
          <w:rFonts w:cs="Calibri"/>
        </w:rPr>
        <w:t>los cursos</w:t>
      </w:r>
      <w:r w:rsidRPr="5CDBA360" w:rsidR="002B4E5A">
        <w:rPr>
          <w:rFonts w:cs="Calibri"/>
        </w:rPr>
        <w:t xml:space="preserve"> de especialización, cuyo acceso requiere como mínimo de una titulación de grado superior.</w:t>
      </w:r>
    </w:p>
    <w:p xmlns:wp14="http://schemas.microsoft.com/office/word/2010/wordml" w:rsidR="00266FE7" w:rsidRDefault="00266FE7" w14:paraId="049F31CB" wp14:textId="77777777">
      <w:pPr>
        <w:rPr>
          <w:rFonts w:cs="Calibri"/>
        </w:rPr>
      </w:pPr>
    </w:p>
    <w:p xmlns:wp14="http://schemas.microsoft.com/office/word/2010/wordml" w:rsidR="00266FE7" w:rsidRDefault="003A3D42" w14:paraId="4D897CBE" wp14:textId="77777777">
      <w:pPr>
        <w:ind w:firstLine="432"/>
        <w:rPr>
          <w:rFonts w:cs="Calibri"/>
        </w:rPr>
      </w:pPr>
      <w:r w:rsidRPr="6DD6AE70" w:rsidR="5C38244C">
        <w:rPr>
          <w:rFonts w:cs="Calibri"/>
        </w:rPr>
        <w:t xml:space="preserve">En este curso </w:t>
      </w:r>
      <w:r w:rsidRPr="6DD6AE70" w:rsidR="06005808">
        <w:rPr>
          <w:rFonts w:cs="Calibri"/>
        </w:rPr>
        <w:t>2023/2024</w:t>
      </w:r>
      <w:r w:rsidRPr="6DD6AE70" w:rsidR="5C38244C">
        <w:rPr>
          <w:rFonts w:cs="Calibri"/>
        </w:rPr>
        <w:t>,</w:t>
      </w:r>
      <w:r w:rsidRPr="6DD6AE70" w:rsidR="5C38244C">
        <w:rPr>
          <w:rFonts w:cs="Calibri"/>
        </w:rPr>
        <w:t xml:space="preserve"> </w:t>
      </w:r>
      <w:r w:rsidRPr="6DD6AE70" w:rsidR="0B78BF00">
        <w:rPr>
          <w:rFonts w:cs="Calibri"/>
        </w:rPr>
        <w:t>se desdobla el Ciclo Formativo de Grado Medio en horario vespertino, de esta forma,</w:t>
      </w:r>
      <w:r w:rsidRPr="6DD6AE70" w:rsidR="0B78BF00">
        <w:rPr>
          <w:rFonts w:cs="Calibri"/>
        </w:rPr>
        <w:t xml:space="preserve"> </w:t>
      </w:r>
      <w:r w:rsidRPr="6DD6AE70" w:rsidR="0B78BF00">
        <w:rPr>
          <w:rFonts w:cs="Calibri"/>
        </w:rPr>
        <w:t>el Departamento de Informática</w:t>
      </w:r>
      <w:r w:rsidRPr="6DD6AE70" w:rsidR="5C38244C">
        <w:rPr>
          <w:rFonts w:cs="Calibri"/>
        </w:rPr>
        <w:t xml:space="preserve"> impartirá los siguientes cursos</w:t>
      </w:r>
      <w:r w:rsidRPr="6DD6AE70" w:rsidR="08181091">
        <w:rPr>
          <w:rFonts w:cs="Calibri"/>
        </w:rPr>
        <w:t>:</w:t>
      </w:r>
    </w:p>
    <w:p xmlns:wp14="http://schemas.microsoft.com/office/word/2010/wordml" w:rsidR="00F16884" w:rsidRDefault="00F16884" w14:paraId="53128261" wp14:textId="77777777">
      <w:pPr>
        <w:ind w:firstLine="432"/>
        <w:rPr>
          <w:rFonts w:cs="Calibri"/>
        </w:rPr>
      </w:pPr>
    </w:p>
    <w:p xmlns:wp14="http://schemas.microsoft.com/office/word/2010/wordml" w:rsidR="00266FE7" w:rsidRDefault="003A3D42" w14:paraId="57E11ABB" wp14:textId="77777777">
      <w:pPr>
        <w:numPr>
          <w:ilvl w:val="0"/>
          <w:numId w:val="19"/>
        </w:numPr>
        <w:rPr>
          <w:rFonts w:cs="Calibri"/>
          <w:b/>
          <w:u w:val="single"/>
        </w:rPr>
      </w:pPr>
      <w:r>
        <w:rPr>
          <w:rFonts w:cs="Calibri"/>
          <w:b/>
          <w:u w:val="single"/>
        </w:rPr>
        <w:t>Ciclos formativos:</w:t>
      </w:r>
    </w:p>
    <w:p xmlns:wp14="http://schemas.microsoft.com/office/word/2010/wordml" w:rsidR="001735C2" w:rsidP="001735C2" w:rsidRDefault="001735C2" w14:paraId="62486C05" wp14:textId="77777777">
      <w:pPr>
        <w:ind w:left="792"/>
        <w:rPr>
          <w:rFonts w:cs="Calibri"/>
          <w:b/>
          <w:u w:val="single"/>
        </w:rPr>
      </w:pPr>
    </w:p>
    <w:p xmlns:wp14="http://schemas.microsoft.com/office/word/2010/wordml" w:rsidR="00266FE7" w:rsidRDefault="003A3D42" w14:paraId="4D68F354" wp14:textId="77777777">
      <w:pPr>
        <w:numPr>
          <w:ilvl w:val="1"/>
          <w:numId w:val="19"/>
        </w:numPr>
        <w:rPr>
          <w:rFonts w:cs="Calibri"/>
          <w:b/>
          <w:u w:val="single"/>
        </w:rPr>
      </w:pPr>
      <w:r>
        <w:rPr>
          <w:rFonts w:cs="Calibri"/>
          <w:b/>
          <w:u w:val="single"/>
        </w:rPr>
        <w:t>Grado Medio</w:t>
      </w:r>
    </w:p>
    <w:p xmlns:wp14="http://schemas.microsoft.com/office/word/2010/wordml" w:rsidR="00266FE7" w:rsidRDefault="003A3D42" w14:paraId="2FE02C4D" wp14:textId="77777777">
      <w:pPr>
        <w:numPr>
          <w:ilvl w:val="0"/>
          <w:numId w:val="1"/>
        </w:numPr>
        <w:rPr>
          <w:rFonts w:cs="Calibri"/>
        </w:rPr>
      </w:pPr>
      <w:r w:rsidRPr="6DD6AE70" w:rsidR="5C38244C">
        <w:rPr>
          <w:rFonts w:cs="Calibri"/>
        </w:rPr>
        <w:t>Sistemas Microinformáticos y R</w:t>
      </w:r>
      <w:r w:rsidRPr="6DD6AE70" w:rsidR="3E4B7BA2">
        <w:rPr>
          <w:rFonts w:cs="Calibri"/>
        </w:rPr>
        <w:t>ed</w:t>
      </w:r>
      <w:r w:rsidRPr="6DD6AE70" w:rsidR="3E4B7BA2">
        <w:rPr>
          <w:rFonts w:cs="Calibri"/>
        </w:rPr>
        <w:t>es</w:t>
      </w:r>
      <w:r w:rsidRPr="6DD6AE70" w:rsidR="3E4B7BA2">
        <w:rPr>
          <w:rFonts w:cs="Calibri"/>
        </w:rPr>
        <w:t xml:space="preserve"> </w:t>
      </w:r>
      <w:r w:rsidRPr="6DD6AE70" w:rsidR="3E4B7BA2">
        <w:rPr>
          <w:rFonts w:cs="Calibri"/>
        </w:rPr>
        <w:t>(primer y segundo curso en turnos de mañana y vespertino).</w:t>
      </w:r>
    </w:p>
    <w:p xmlns:wp14="http://schemas.microsoft.com/office/word/2010/wordml" w:rsidR="00F16884" w:rsidP="00F16884" w:rsidRDefault="00F16884" w14:paraId="4101652C" wp14:textId="77777777">
      <w:pPr>
        <w:ind w:left="1776"/>
        <w:rPr>
          <w:rFonts w:cs="Calibri"/>
        </w:rPr>
      </w:pPr>
    </w:p>
    <w:p xmlns:wp14="http://schemas.microsoft.com/office/word/2010/wordml" w:rsidR="00266FE7" w:rsidRDefault="003A3D42" w14:paraId="528DB1FA" wp14:textId="77777777">
      <w:pPr>
        <w:numPr>
          <w:ilvl w:val="1"/>
          <w:numId w:val="19"/>
        </w:numPr>
        <w:rPr>
          <w:rFonts w:cs="Calibri"/>
          <w:b/>
          <w:u w:val="single"/>
        </w:rPr>
      </w:pPr>
      <w:r>
        <w:rPr>
          <w:rFonts w:cs="Calibri"/>
          <w:b/>
          <w:u w:val="single"/>
        </w:rPr>
        <w:t>Grado Superior</w:t>
      </w:r>
    </w:p>
    <w:p xmlns:wp14="http://schemas.microsoft.com/office/word/2010/wordml" w:rsidR="00266FE7" w:rsidRDefault="003A3D42" w14:paraId="258CA7FF" wp14:textId="77777777">
      <w:pPr>
        <w:ind w:left="1512"/>
        <w:rPr>
          <w:rFonts w:cs="Calibri"/>
        </w:rPr>
      </w:pPr>
      <w:r>
        <w:rPr>
          <w:rFonts w:cs="Calibri"/>
        </w:rPr>
        <w:t>1. Administración de Sistemas Informáticos en Red (primer y segundo curso).</w:t>
      </w:r>
    </w:p>
    <w:p xmlns:wp14="http://schemas.microsoft.com/office/word/2010/wordml" w:rsidR="00266FE7" w:rsidRDefault="003A3D42" w14:paraId="21727F07" wp14:textId="77777777">
      <w:pPr>
        <w:ind w:left="1512"/>
        <w:rPr>
          <w:rFonts w:cs="Calibri"/>
        </w:rPr>
      </w:pPr>
      <w:r>
        <w:rPr>
          <w:rFonts w:cs="Calibri"/>
        </w:rPr>
        <w:t xml:space="preserve">2. Desarrollo de Aplicaciones Web </w:t>
      </w:r>
      <w:r w:rsidRPr="00EF2ED0" w:rsidR="001735C2">
        <w:rPr>
          <w:rFonts w:cs="Calibri"/>
        </w:rPr>
        <w:t>(primer y segundo curso en turnos de mañana y vespertino).</w:t>
      </w:r>
    </w:p>
    <w:p xmlns:wp14="http://schemas.microsoft.com/office/word/2010/wordml" w:rsidR="00266FE7" w:rsidRDefault="003A3D42" w14:paraId="6DE9EB74" wp14:textId="77777777">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xmlns:wp14="http://schemas.microsoft.com/office/word/2010/wordml" w:rsidR="00F16884" w:rsidP="00F16884" w:rsidRDefault="00F16884" w14:paraId="4B99056E" wp14:textId="77777777">
      <w:pPr>
        <w:rPr>
          <w:rFonts w:cs="Calibri"/>
          <w:highlight w:val="yellow"/>
        </w:rPr>
      </w:pPr>
    </w:p>
    <w:p xmlns:wp14="http://schemas.microsoft.com/office/word/2010/wordml" w:rsidR="004E1922" w:rsidP="00F16884" w:rsidRDefault="004E1922" w14:paraId="1299C43A" wp14:textId="77777777">
      <w:pPr>
        <w:rPr>
          <w:rFonts w:cs="Calibri"/>
          <w:highlight w:val="yellow"/>
        </w:rPr>
      </w:pPr>
    </w:p>
    <w:p xmlns:wp14="http://schemas.microsoft.com/office/word/2010/wordml" w:rsidR="00266FE7" w:rsidRDefault="003A3D42" w14:paraId="56E957BE" wp14:textId="77777777">
      <w:pPr>
        <w:numPr>
          <w:ilvl w:val="1"/>
          <w:numId w:val="19"/>
        </w:numPr>
        <w:rPr>
          <w:rFonts w:cs="Calibri"/>
          <w:b/>
          <w:u w:val="single"/>
        </w:rPr>
      </w:pPr>
      <w:r>
        <w:rPr>
          <w:rFonts w:cs="Calibri"/>
          <w:b/>
          <w:u w:val="single"/>
        </w:rPr>
        <w:t>FP Básica</w:t>
      </w:r>
    </w:p>
    <w:p xmlns:wp14="http://schemas.microsoft.com/office/word/2010/wordml" w:rsidR="00F16884" w:rsidP="00F16884" w:rsidRDefault="003A3D42" w14:paraId="38DF5B15" wp14:textId="77777777">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Pr="00F16884" w:rsidR="00F16884">
        <w:rPr>
          <w:rFonts w:cs="Calibri"/>
        </w:rPr>
        <w:t xml:space="preserve"> </w:t>
      </w:r>
    </w:p>
    <w:p xmlns:wp14="http://schemas.microsoft.com/office/word/2010/wordml" w:rsidR="001735C2" w:rsidP="00EF2ED0" w:rsidRDefault="001735C2" w14:paraId="4DDBEF00" wp14:textId="77777777">
      <w:pPr>
        <w:rPr>
          <w:rFonts w:cs="Calibri"/>
        </w:rPr>
      </w:pPr>
    </w:p>
    <w:p xmlns:wp14="http://schemas.microsoft.com/office/word/2010/wordml" w:rsidRPr="00EF2ED0" w:rsidR="00F16884" w:rsidP="00F16884" w:rsidRDefault="00F16884" w14:paraId="0AF76E59" wp14:textId="77777777">
      <w:pPr>
        <w:numPr>
          <w:ilvl w:val="0"/>
          <w:numId w:val="25"/>
        </w:numPr>
        <w:rPr>
          <w:rFonts w:cs="Calibri"/>
        </w:rPr>
      </w:pPr>
      <w:r w:rsidRPr="00EF2ED0">
        <w:rPr>
          <w:rFonts w:cs="Calibri"/>
          <w:b/>
          <w:u w:val="single"/>
        </w:rPr>
        <w:t>Cursos de Especialización</w:t>
      </w:r>
      <w:r w:rsidRPr="00EF2ED0" w:rsidR="00553D2F">
        <w:rPr>
          <w:rFonts w:cs="Calibri"/>
          <w:b/>
          <w:u w:val="single"/>
        </w:rPr>
        <w:t xml:space="preserve"> (en horario vespertino)</w:t>
      </w:r>
      <w:r w:rsidRPr="00EF2ED0">
        <w:rPr>
          <w:rFonts w:cs="Calibri"/>
          <w:b/>
          <w:u w:val="single"/>
        </w:rPr>
        <w:t>:</w:t>
      </w:r>
    </w:p>
    <w:p xmlns:wp14="http://schemas.microsoft.com/office/word/2010/wordml" w:rsidRPr="00EF2ED0" w:rsidR="00F16884" w:rsidP="00F16884" w:rsidRDefault="00F16884" w14:paraId="48D39D43" wp14:textId="77777777">
      <w:pPr>
        <w:numPr>
          <w:ilvl w:val="1"/>
          <w:numId w:val="25"/>
        </w:numPr>
        <w:rPr>
          <w:rFonts w:cs="Calibri"/>
        </w:rPr>
      </w:pPr>
      <w:r w:rsidRPr="00EF2ED0">
        <w:rPr>
          <w:rFonts w:cs="Calibri"/>
        </w:rPr>
        <w:t>Ciberseguridad en Entornos de las Tecnologías de la Información.</w:t>
      </w:r>
    </w:p>
    <w:p xmlns:wp14="http://schemas.microsoft.com/office/word/2010/wordml" w:rsidR="00266FE7" w:rsidP="00F16884" w:rsidRDefault="00F16884" w14:paraId="62E4EFFF" wp14:textId="77777777">
      <w:pPr>
        <w:numPr>
          <w:ilvl w:val="1"/>
          <w:numId w:val="25"/>
        </w:numPr>
        <w:rPr>
          <w:rFonts w:cs="Calibri"/>
        </w:rPr>
      </w:pPr>
      <w:r w:rsidRPr="00EF2ED0">
        <w:rPr>
          <w:rFonts w:cs="Calibri"/>
        </w:rPr>
        <w:t>Inteligencia Artificial y Big Data.</w:t>
      </w:r>
    </w:p>
    <w:p xmlns:wp14="http://schemas.microsoft.com/office/word/2010/wordml" w:rsidRPr="00F16884" w:rsidR="001735C2" w:rsidP="001735C2" w:rsidRDefault="001735C2" w14:paraId="3461D779" wp14:textId="77777777">
      <w:pPr>
        <w:ind w:left="1512"/>
        <w:rPr>
          <w:rFonts w:cs="Calibri"/>
        </w:rPr>
      </w:pPr>
    </w:p>
    <w:p xmlns:wp14="http://schemas.microsoft.com/office/word/2010/wordml" w:rsidRPr="00C50B67" w:rsidR="002B4E5A" w:rsidP="002B4E5A" w:rsidRDefault="003A3D42" w14:paraId="71B71F6F" wp14:textId="77777777">
      <w:pPr>
        <w:numPr>
          <w:ilvl w:val="0"/>
          <w:numId w:val="19"/>
        </w:numPr>
        <w:spacing w:before="120" w:after="120"/>
        <w:rPr>
          <w:rFonts w:cs="Calibri"/>
          <w:b/>
          <w:u w:val="single"/>
        </w:rPr>
      </w:pPr>
      <w:r>
        <w:rPr>
          <w:rFonts w:cs="Calibri"/>
          <w:b/>
          <w:u w:val="single"/>
        </w:rPr>
        <w:t>Las siguientes asignaturas en Bachillerato y l</w:t>
      </w:r>
      <w:r w:rsidRPr="002708EF" w:rsidR="002B4E5A">
        <w:rPr>
          <w:rFonts w:cs="Calibri"/>
          <w:b/>
          <w:u w:val="single"/>
        </w:rPr>
        <w:t>a ESO</w:t>
      </w:r>
    </w:p>
    <w:p xmlns:wp14="http://schemas.microsoft.com/office/word/2010/wordml" w:rsidR="002B4E5A" w:rsidP="002B4E5A" w:rsidRDefault="002B4E5A" w14:paraId="44724540" wp14:textId="77777777">
      <w:pPr>
        <w:numPr>
          <w:ilvl w:val="0"/>
          <w:numId w:val="14"/>
        </w:numPr>
        <w:spacing w:before="120" w:after="120"/>
        <w:rPr>
          <w:rFonts w:cs="Calibri"/>
        </w:rPr>
      </w:pPr>
      <w:r w:rsidRPr="6DD6AE70" w:rsidR="06005808">
        <w:rPr>
          <w:rFonts w:cs="Calibri"/>
        </w:rPr>
        <w:t>Digitalización. (4º ESO)</w:t>
      </w:r>
    </w:p>
    <w:p xmlns:wp14="http://schemas.microsoft.com/office/word/2010/wordml" w:rsidRPr="002B4E5A" w:rsidR="00266FE7" w:rsidP="002B4E5A" w:rsidRDefault="002B4E5A" w14:paraId="5AF094C8" wp14:textId="77777777">
      <w:pPr>
        <w:numPr>
          <w:ilvl w:val="0"/>
          <w:numId w:val="14"/>
        </w:numPr>
        <w:spacing w:before="120" w:after="120"/>
        <w:rPr>
          <w:rFonts w:cs="Calibri"/>
        </w:rPr>
      </w:pPr>
      <w:r w:rsidRPr="6DD6AE70" w:rsidR="06005808">
        <w:rPr>
          <w:rFonts w:cs="Calibri"/>
        </w:rPr>
        <w:t>Desarrollo Digital. (1º Bachillerato)</w:t>
      </w:r>
    </w:p>
    <w:p xmlns:wp14="http://schemas.microsoft.com/office/word/2010/wordml" w:rsidR="00266FE7" w:rsidRDefault="003A3D42" w14:paraId="61BD5B74" wp14:textId="77777777">
      <w:pPr>
        <w:numPr>
          <w:ilvl w:val="0"/>
          <w:numId w:val="19"/>
        </w:numPr>
        <w:rPr>
          <w:rFonts w:cs="Calibri"/>
          <w:b/>
          <w:u w:val="single"/>
        </w:rPr>
      </w:pPr>
      <w:r>
        <w:rPr>
          <w:rFonts w:cs="Calibri"/>
          <w:b/>
          <w:u w:val="single"/>
        </w:rPr>
        <w:t>Además el departamento también será encargado de llevar a cabo las tareas de:</w:t>
      </w:r>
    </w:p>
    <w:p xmlns:wp14="http://schemas.microsoft.com/office/word/2010/wordml" w:rsidRPr="002B4E5A" w:rsidR="00266FE7" w:rsidRDefault="003A3D42" w14:paraId="3D8B84CD" wp14:textId="77777777">
      <w:pPr>
        <w:numPr>
          <w:ilvl w:val="1"/>
          <w:numId w:val="19"/>
        </w:numPr>
        <w:rPr>
          <w:rFonts w:cs="Calibri"/>
        </w:rPr>
      </w:pPr>
      <w:r w:rsidRPr="003A3D42">
        <w:rPr>
          <w:rFonts w:cs="Calibri"/>
        </w:rPr>
        <w:t xml:space="preserve">Responsable de </w:t>
      </w:r>
      <w:r w:rsidRPr="002B4E5A">
        <w:rPr>
          <w:rFonts w:cs="Calibri"/>
        </w:rPr>
        <w:t>Formación y TIC</w:t>
      </w:r>
    </w:p>
    <w:p xmlns:wp14="http://schemas.microsoft.com/office/word/2010/wordml" w:rsidRPr="002B4E5A" w:rsidR="00266FE7" w:rsidRDefault="003A3D42" w14:paraId="10189312" wp14:textId="77777777">
      <w:pPr>
        <w:numPr>
          <w:ilvl w:val="1"/>
          <w:numId w:val="19"/>
        </w:numPr>
        <w:rPr>
          <w:rFonts w:cs="Calibri"/>
        </w:rPr>
      </w:pPr>
      <w:r w:rsidRPr="002B4E5A">
        <w:rPr>
          <w:rFonts w:cs="Calibri"/>
        </w:rPr>
        <w:t xml:space="preserve">Dirección del centro escolar </w:t>
      </w:r>
    </w:p>
    <w:p xmlns:wp14="http://schemas.microsoft.com/office/word/2010/wordml" w:rsidRPr="002B4E5A" w:rsidR="00266FE7" w:rsidP="003A3D42" w:rsidRDefault="003A3D42" w14:paraId="662D90D9" wp14:textId="77777777">
      <w:pPr>
        <w:numPr>
          <w:ilvl w:val="1"/>
          <w:numId w:val="19"/>
        </w:numPr>
        <w:rPr>
          <w:rFonts w:cs="Calibri"/>
        </w:rPr>
      </w:pPr>
      <w:r w:rsidRPr="002B4E5A">
        <w:rPr>
          <w:rFonts w:cs="Calibri"/>
        </w:rPr>
        <w:t>Jefatura de estudios adjunta de FP</w:t>
      </w:r>
    </w:p>
    <w:p xmlns:wp14="http://schemas.microsoft.com/office/word/2010/wordml" w:rsidRPr="003A3D42" w:rsidR="00EF2ED0" w:rsidP="003A3D42" w:rsidRDefault="00EF2ED0" w14:paraId="3AED5BC0" wp14:textId="77777777">
      <w:pPr>
        <w:numPr>
          <w:ilvl w:val="1"/>
          <w:numId w:val="19"/>
        </w:numPr>
        <w:rPr>
          <w:rFonts w:cs="Calibri"/>
        </w:rPr>
      </w:pPr>
      <w:r w:rsidRPr="002B4E5A">
        <w:rPr>
          <w:rFonts w:cs="Calibri"/>
        </w:rPr>
        <w:t>Responsable de aula ATECA</w:t>
      </w:r>
    </w:p>
    <w:p xmlns:wp14="http://schemas.microsoft.com/office/word/2010/wordml" w:rsidR="00266FE7" w:rsidRDefault="00266FE7" w14:paraId="3CF2D8B6" wp14:textId="77777777">
      <w:pPr>
        <w:ind w:left="1512"/>
        <w:rPr>
          <w:rFonts w:cs="Calibri"/>
          <w:b/>
          <w:highlight w:val="yellow"/>
          <w:u w:val="single"/>
        </w:rPr>
      </w:pPr>
    </w:p>
    <w:p xmlns:wp14="http://schemas.microsoft.com/office/word/2010/wordml" w:rsidR="00266FE7" w:rsidRDefault="003A3D42" w14:paraId="7C3B72F7" wp14:textId="77777777">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xmlns:wp14="http://schemas.microsoft.com/office/word/2010/wordml" w:rsidR="00266FE7" w:rsidRDefault="00266FE7" w14:paraId="0FB78278" wp14:textId="77777777">
      <w:pPr>
        <w:ind w:firstLine="708"/>
        <w:rPr>
          <w:rFonts w:cs="Calibri"/>
        </w:rPr>
      </w:pPr>
    </w:p>
    <w:p xmlns:wp14="http://schemas.microsoft.com/office/word/2010/wordml" w:rsidR="00266FE7" w:rsidRDefault="003A3D42" w14:paraId="390D266E" wp14:textId="77777777">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xmlns:wp14="http://schemas.microsoft.com/office/word/2010/wordml" w:rsidR="00266FE7" w:rsidRDefault="00266FE7" w14:paraId="1FC39945" wp14:textId="77777777">
      <w:pPr>
        <w:rPr>
          <w:rFonts w:cs="Calibri"/>
        </w:rPr>
      </w:pPr>
    </w:p>
    <w:p xmlns:wp14="http://schemas.microsoft.com/office/word/2010/wordml" w:rsidR="00266FE7" w:rsidP="6DD6AE70" w:rsidRDefault="003A3D42" w14:paraId="342E4569" wp14:textId="7F7E8622">
      <w:pPr>
        <w:ind w:firstLine="708"/>
        <w:rPr>
          <w:rFonts w:cs="Calibri"/>
          <w:color w:val="auto"/>
        </w:rPr>
      </w:pPr>
      <w:r w:rsidRPr="6DD6AE70" w:rsidR="5C38244C">
        <w:rPr>
          <w:rFonts w:cs="Calibri"/>
          <w:color w:val="auto"/>
        </w:rPr>
        <w:t>Esta programación está referida a</w:t>
      </w:r>
      <w:r w:rsidRPr="6DD6AE70" w:rsidR="3E3EA6D5">
        <w:rPr>
          <w:rFonts w:cs="Calibri"/>
          <w:color w:val="auto"/>
        </w:rPr>
        <w:t xml:space="preserve">l módulo denominado </w:t>
      </w:r>
      <w:r w:rsidRPr="6DD6AE70" w:rsidR="00AD289A">
        <w:rPr>
          <w:rFonts w:cs="Calibri"/>
          <w:color w:val="auto"/>
        </w:rPr>
        <w:t>“</w:t>
      </w:r>
      <w:r w:rsidRPr="6DD6AE70" w:rsidR="3E3EA6D5">
        <w:rPr>
          <w:rFonts w:cs="Calibri"/>
          <w:color w:val="auto"/>
        </w:rPr>
        <w:t>A</w:t>
      </w:r>
      <w:r w:rsidRPr="6DD6AE70" w:rsidR="45191ED1">
        <w:rPr>
          <w:rFonts w:cs="Calibri"/>
          <w:color w:val="auto"/>
        </w:rPr>
        <w:t xml:space="preserve">plicaciones </w:t>
      </w:r>
      <w:r w:rsidRPr="6DD6AE70" w:rsidR="424FB5B5">
        <w:rPr>
          <w:rFonts w:cs="Calibri"/>
          <w:color w:val="auto"/>
        </w:rPr>
        <w:t>O</w:t>
      </w:r>
      <w:r w:rsidRPr="6DD6AE70" w:rsidR="45191ED1">
        <w:rPr>
          <w:rFonts w:cs="Calibri"/>
          <w:color w:val="auto"/>
        </w:rPr>
        <w:t>fimática</w:t>
      </w:r>
      <w:r w:rsidRPr="6DD6AE70" w:rsidR="6DD788CF">
        <w:rPr>
          <w:rFonts w:cs="Calibri"/>
          <w:color w:val="auto"/>
        </w:rPr>
        <w:t>s</w:t>
      </w:r>
      <w:r w:rsidRPr="6DD6AE70" w:rsidR="55D5B7D2">
        <w:rPr>
          <w:rFonts w:cs="Calibri"/>
          <w:color w:val="auto"/>
        </w:rPr>
        <w:t>”</w:t>
      </w:r>
      <w:r w:rsidRPr="6DD6AE70" w:rsidR="5C38244C">
        <w:rPr>
          <w:rFonts w:cs="Calibri"/>
          <w:color w:val="auto"/>
        </w:rPr>
        <w:t xml:space="preserve"> de “</w:t>
      </w:r>
      <w:r w:rsidRPr="6DD6AE70" w:rsidR="575231BD">
        <w:rPr>
          <w:rFonts w:cs="Calibri"/>
          <w:color w:val="auto"/>
        </w:rPr>
        <w:t>2º</w:t>
      </w:r>
      <w:r w:rsidRPr="6DD6AE70" w:rsidR="5C38244C">
        <w:rPr>
          <w:rFonts w:cs="Calibri"/>
          <w:color w:val="auto"/>
        </w:rPr>
        <w:t>” del ciclo formativo “</w:t>
      </w:r>
      <w:r w:rsidRPr="6DD6AE70" w:rsidR="4FCA6A3E">
        <w:rPr>
          <w:rFonts w:cs="Calibri"/>
          <w:color w:val="auto"/>
        </w:rPr>
        <w:t>SMR</w:t>
      </w:r>
      <w:r w:rsidRPr="6DD6AE70" w:rsidR="5C38244C">
        <w:rPr>
          <w:rFonts w:cs="Calibri"/>
          <w:color w:val="auto"/>
        </w:rPr>
        <w:t>” en el centro I.E.S. Arcipreste de Hita de Azuqueca de Henares (Guadalajara).</w:t>
      </w:r>
    </w:p>
    <w:p xmlns:wp14="http://schemas.microsoft.com/office/word/2010/wordml" w:rsidR="00266FE7" w:rsidRDefault="00F16884" w14:paraId="318D13F8" wp14:textId="77777777">
      <w:pPr>
        <w:pStyle w:val="Encabezado1"/>
        <w:numPr>
          <w:ilvl w:val="0"/>
          <w:numId w:val="17"/>
        </w:numPr>
        <w:rPr>
          <w:rFonts w:ascii="Calibri" w:hAnsi="Calibri" w:cs="Calibri"/>
        </w:rPr>
      </w:pPr>
      <w:bookmarkStart w:name="_Toc523819752" w:id="2"/>
      <w:bookmarkStart w:name="__RefHeading__1757_52140663" w:id="3"/>
      <w:bookmarkEnd w:id="2"/>
      <w:bookmarkEnd w:id="3"/>
      <w:r>
        <w:rPr>
          <w:rFonts w:ascii="Calibri" w:hAnsi="Calibri" w:cs="Calibri"/>
        </w:rPr>
        <w:t xml:space="preserve">2. </w:t>
      </w:r>
      <w:r w:rsidR="003A3D42">
        <w:rPr>
          <w:rFonts w:ascii="Calibri" w:hAnsi="Calibri" w:cs="Calibri"/>
        </w:rPr>
        <w:t>Legislación aplicable</w:t>
      </w:r>
    </w:p>
    <w:p xmlns:wp14="http://schemas.microsoft.com/office/word/2010/wordml" w:rsidR="00266FE7" w:rsidRDefault="003A3D42" w14:paraId="0E655C51" wp14:textId="77777777">
      <w:pPr>
        <w:rPr>
          <w:rFonts w:cs="Calibri"/>
        </w:rPr>
      </w:pPr>
      <w:r>
        <w:rPr>
          <w:rFonts w:cs="Calibri"/>
        </w:rPr>
        <w:tab/>
      </w:r>
      <w:r>
        <w:rPr>
          <w:rFonts w:cs="Calibri"/>
        </w:rPr>
        <w:t>La legislación en la que se basa esta programación didáctica es la siguiente:</w:t>
      </w:r>
    </w:p>
    <w:p xmlns:wp14="http://schemas.microsoft.com/office/word/2010/wordml" w:rsidR="00266FE7" w:rsidRDefault="00266FE7" w14:paraId="0562CB0E" wp14:textId="77777777">
      <w:pPr>
        <w:rPr>
          <w:rFonts w:cs="Calibri"/>
        </w:rPr>
      </w:pPr>
    </w:p>
    <w:p xmlns:wp14="http://schemas.microsoft.com/office/word/2010/wordml" w:rsidR="00266FE7" w:rsidRDefault="003A3D42" w14:paraId="53D18CA3" wp14:textId="77777777">
      <w:pPr>
        <w:numPr>
          <w:ilvl w:val="0"/>
          <w:numId w:val="2"/>
        </w:numPr>
        <w:rPr>
          <w:rFonts w:cs="Calibri"/>
        </w:rPr>
      </w:pPr>
      <w:r>
        <w:rPr>
          <w:rFonts w:cs="Calibri"/>
        </w:rPr>
        <w:t>Ley 5/2002, de 19 de junio, donde se establece el sistema integral de la Formación Profesional.</w:t>
      </w:r>
    </w:p>
    <w:p xmlns:wp14="http://schemas.microsoft.com/office/word/2010/wordml" w:rsidR="00266FE7" w:rsidRDefault="003A3D42" w14:paraId="1ECE0087" wp14:textId="77777777">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xmlns:wp14="http://schemas.microsoft.com/office/word/2010/wordml" w:rsidR="00266FE7" w:rsidRDefault="003A3D42" w14:paraId="3B28DF0C" wp14:textId="77777777">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xmlns:wp14="http://schemas.microsoft.com/office/word/2010/wordml" w:rsidR="00266FE7" w:rsidRDefault="003A3D42" w14:paraId="71974531" wp14:textId="77777777">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xmlns:wp14="http://schemas.microsoft.com/office/word/2010/wordml" w:rsidR="00266FE7" w:rsidRDefault="003A3D42" w14:paraId="1B0E8F10" wp14:textId="77777777">
      <w:pPr>
        <w:numPr>
          <w:ilvl w:val="0"/>
          <w:numId w:val="2"/>
        </w:numPr>
        <w:rPr>
          <w:rFonts w:cs="Calibri"/>
        </w:rPr>
      </w:pPr>
      <w:r>
        <w:rPr>
          <w:rFonts w:cs="Calibri"/>
        </w:rPr>
        <w:t>Orden de 12 de marzo de 2010, de la Consejería de Educación y Ciencia.</w:t>
      </w:r>
    </w:p>
    <w:p xmlns:wp14="http://schemas.microsoft.com/office/word/2010/wordml" w:rsidR="00266FE7" w:rsidRDefault="003A3D42" w14:paraId="6B8C9EC9" wp14:textId="77777777">
      <w:pPr>
        <w:numPr>
          <w:ilvl w:val="0"/>
          <w:numId w:val="2"/>
        </w:numPr>
        <w:rPr>
          <w:rFonts w:cs="Calibri"/>
        </w:rPr>
      </w:pPr>
      <w:r>
        <w:rPr>
          <w:rFonts w:cs="Calibri"/>
        </w:rPr>
        <w:t>Ley 3/2012, de 10 de mayo, de autoridad del profesorado [2012/7512].</w:t>
      </w:r>
    </w:p>
    <w:p xmlns:wp14="http://schemas.microsoft.com/office/word/2010/wordml" w:rsidR="00F16884" w:rsidRDefault="00F16884" w14:paraId="48E9DC00" wp14:textId="77777777">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xmlns:wp14="http://schemas.microsoft.com/office/word/2010/wordml" w:rsidR="00266FE7" w:rsidP="6DD6AE70" w:rsidRDefault="00266FE7" w14:paraId="34CE0A41" wp14:textId="62ACB098">
      <w:pPr>
        <w:numPr>
          <w:ilvl w:val="0"/>
          <w:numId w:val="2"/>
        </w:numPr>
        <w:ind/>
        <w:rPr>
          <w:rFonts w:cs="Calibri"/>
        </w:rPr>
      </w:pPr>
      <w:r w:rsidRPr="6DD6AE70" w:rsidR="05A01769">
        <w:rPr>
          <w:rFonts w:cs="Calibri"/>
        </w:rPr>
        <w:t xml:space="preserve">Orden de 30/07/19, de la </w:t>
      </w:r>
      <w:r w:rsidRPr="6DD6AE70" w:rsidR="05A01769">
        <w:rPr>
          <w:rFonts w:cs="Calibri"/>
        </w:rPr>
        <w:t>Cons</w:t>
      </w:r>
      <w:r w:rsidRPr="6DD6AE70" w:rsidR="05A01769">
        <w:rPr>
          <w:rFonts w:cs="Calibri"/>
        </w:rPr>
        <w:t>. de Educación, Cultura y Deportes, por la que se modifican varias órdenes que regulan la evaluación de alumnado que cursa enseñanzas de FP y otras, para adecuar las fechas de evaluación anuales al calendario de evaluaciones</w:t>
      </w:r>
      <w:r w:rsidRPr="6DD6AE70" w:rsidR="05A01769">
        <w:rPr>
          <w:rFonts w:cs="Calibri"/>
        </w:rPr>
        <w:t>.</w:t>
      </w:r>
    </w:p>
    <w:p xmlns:wp14="http://schemas.microsoft.com/office/word/2010/wordml" w:rsidR="00266FE7" w:rsidP="6DD6AE70" w:rsidRDefault="003A3D42" w14:paraId="59F9D98C" wp14:textId="77777777">
      <w:pPr>
        <w:numPr>
          <w:ilvl w:val="0"/>
          <w:numId w:val="2"/>
        </w:numPr>
        <w:rPr>
          <w:rFonts w:cs="Calibri"/>
          <w:color w:val="auto"/>
        </w:rPr>
      </w:pPr>
      <w:r w:rsidRPr="6DD6AE70" w:rsidR="5C38244C">
        <w:rPr>
          <w:rFonts w:cs="Calibri"/>
          <w:color w:val="auto"/>
        </w:rPr>
        <w:t>Real Decreto 1691/2007, de 14 de diciembre, por el que se establece el título de Técnico en Sistemas Microinformáticos y Redes y se fijan sus enseñanzas mínimas (B.O.E. de 17 de enero del 2008).</w:t>
      </w:r>
    </w:p>
    <w:p xmlns:wp14="http://schemas.microsoft.com/office/word/2010/wordml" w:rsidR="00266FE7" w:rsidP="6DD6AE70" w:rsidRDefault="003A3D42" w14:paraId="29B66F2E" wp14:textId="6B28D95C">
      <w:pPr>
        <w:numPr>
          <w:ilvl w:val="0"/>
          <w:numId w:val="2"/>
        </w:numPr>
        <w:rPr>
          <w:rFonts w:cs="Calibri"/>
          <w:color w:val="auto"/>
        </w:rPr>
      </w:pPr>
      <w:r w:rsidRPr="5CDBA360" w:rsidR="5C38244C">
        <w:rPr>
          <w:rFonts w:cs="Calibri"/>
          <w:color w:val="auto"/>
        </w:rPr>
        <w:t xml:space="preserve">Decreto 107/2009, de 4 de </w:t>
      </w:r>
      <w:r w:rsidRPr="5CDBA360" w:rsidR="19252D22">
        <w:rPr>
          <w:rFonts w:cs="Calibri"/>
          <w:color w:val="auto"/>
        </w:rPr>
        <w:t>agosto</w:t>
      </w:r>
      <w:r w:rsidRPr="5CDBA360" w:rsidR="5C38244C">
        <w:rPr>
          <w:rFonts w:cs="Calibri"/>
          <w:color w:val="auto"/>
        </w:rPr>
        <w:t>, por el que se establece el currículo del ciclo formativo de grado medio correspondiente al Título de Técnico o Técnica en Sistemas Microinformáticos y Redes, en la comunidad autónoma de Castilla-La Mancha (D.O.C.M de 7 de agosto del 2009).</w:t>
      </w:r>
    </w:p>
    <w:p xmlns:wp14="http://schemas.microsoft.com/office/word/2010/wordml" w:rsidR="00F16884" w:rsidP="00F16884" w:rsidRDefault="00F16884" w14:paraId="23DE523C" wp14:textId="77777777">
      <w:pPr>
        <w:rPr>
          <w:rFonts w:cs="Calibri"/>
          <w:color w:val="FF0000"/>
        </w:rPr>
      </w:pPr>
    </w:p>
    <w:p xmlns:wp14="http://schemas.microsoft.com/office/word/2010/wordml" w:rsidR="00266FE7" w:rsidP="6DD6AE70" w:rsidRDefault="00266FE7" w14:paraId="52E56223" wp14:textId="7796F087">
      <w:pPr>
        <w:pStyle w:val="Encabezado1"/>
        <w:numPr>
          <w:ilvl w:val="0"/>
          <w:numId w:val="17"/>
        </w:numPr>
        <w:rPr>
          <w:rFonts w:ascii="Calibri" w:hAnsi="Calibri" w:cs="Calibri"/>
        </w:rPr>
      </w:pPr>
      <w:bookmarkStart w:name="_Toc523819753" w:id="4"/>
      <w:bookmarkStart w:name="__RefHeading__1759_52140663" w:id="5"/>
      <w:bookmarkEnd w:id="4"/>
      <w:bookmarkEnd w:id="5"/>
      <w:r w:rsidRPr="6DD6AE70" w:rsidR="4BE65388">
        <w:rPr>
          <w:rFonts w:ascii="Calibri" w:hAnsi="Calibri" w:cs="Calibri"/>
        </w:rPr>
        <w:t xml:space="preserve">3. </w:t>
      </w:r>
      <w:r w:rsidRPr="6DD6AE70" w:rsidR="5C38244C">
        <w:rPr>
          <w:rFonts w:ascii="Calibri" w:hAnsi="Calibri" w:cs="Calibri"/>
        </w:rPr>
        <w:t>Ubicación</w:t>
      </w:r>
    </w:p>
    <w:p xmlns:wp14="http://schemas.microsoft.com/office/word/2010/wordml" w:rsidR="00266FE7" w:rsidP="6DD6AE70" w:rsidRDefault="00266FE7" w14:paraId="07547A01" wp14:textId="3F82051E">
      <w:pPr>
        <w:ind w:firstLine="708"/>
        <w:rPr>
          <w:rFonts w:cs="Calibri"/>
          <w:color w:val="auto"/>
        </w:rPr>
      </w:pPr>
      <w:r w:rsidRPr="6DD6AE70" w:rsidR="5C38244C">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w:t>
      </w:r>
      <w:r w:rsidRPr="6DD6AE70" w:rsidR="5C38244C">
        <w:rPr>
          <w:rFonts w:cs="Calibri"/>
          <w:color w:val="auto"/>
        </w:rPr>
        <w:t xml:space="preserve"> Al tratarse de enseñanzas dedicadas a la informática, los alumnos tienen claro que el trabajo fundamental se desarrolla con ordenadores, aunque desgraciadamente asocian los contenidos con la ofimática, en lugar de la informática.</w:t>
      </w:r>
    </w:p>
    <w:p xmlns:wp14="http://schemas.microsoft.com/office/word/2010/wordml" w:rsidR="00266FE7" w:rsidP="6DD6AE70" w:rsidRDefault="00266FE7" w14:paraId="07459315" wp14:textId="7FA0F9C2">
      <w:pPr>
        <w:ind w:firstLine="708"/>
        <w:rPr>
          <w:rFonts w:cs="Calibri"/>
          <w:color w:val="auto"/>
        </w:rPr>
      </w:pPr>
      <w:r w:rsidRPr="6DD6AE70" w:rsidR="5C38244C">
        <w:rPr>
          <w:rFonts w:cs="Calibri"/>
          <w:color w:val="auto"/>
        </w:rPr>
        <w:t xml:space="preserve">El grupo de 2º de SMR es un grupo homogéneo de alumnos, sin problemas de conducta y con interés por la informática (aunque sea principalmente por alguna de sus ramas). Algunos de los alumnos de este curso muestran normalmente interés por </w:t>
      </w:r>
      <w:r w:rsidRPr="6DD6AE70" w:rsidR="5C38244C">
        <w:rPr>
          <w:rFonts w:cs="Calibri"/>
          <w:color w:val="auto"/>
        </w:rPr>
        <w:t>acceder directamente al mercado laboral, y otros muestran predisposición a continuar sus estudios hacia un ciclo de grado superior. Sin embargo, estos alumnos suelen tener un nivel de esfuerzo realmente bajo.</w:t>
      </w:r>
    </w:p>
    <w:p xmlns:wp14="http://schemas.microsoft.com/office/word/2010/wordml" w:rsidR="00553D2F" w:rsidP="00553D2F" w:rsidRDefault="00553D2F" w14:paraId="6B62F1B3" wp14:textId="77777777">
      <w:pPr>
        <w:rPr>
          <w:rFonts w:cs="Calibri"/>
          <w:color w:val="FF0000"/>
        </w:rPr>
      </w:pPr>
    </w:p>
    <w:p xmlns:wp14="http://schemas.microsoft.com/office/word/2010/wordml" w:rsidR="00266FE7" w:rsidRDefault="00266FE7" w14:paraId="02F2C34E" wp14:textId="77777777">
      <w:pPr>
        <w:rPr>
          <w:rFonts w:cs="Calibri"/>
          <w:color w:val="FF0000"/>
        </w:rPr>
      </w:pPr>
    </w:p>
    <w:p xmlns:wp14="http://schemas.microsoft.com/office/word/2010/wordml" w:rsidR="00266FE7" w:rsidRDefault="003A3D42" w14:paraId="0CC95F26" wp14:textId="77777777">
      <w:pPr>
        <w:rPr>
          <w:rFonts w:cs="Calibri"/>
        </w:rPr>
      </w:pPr>
      <w:r>
        <w:rPr>
          <w:rFonts w:cs="Calibri"/>
        </w:rPr>
        <w:t>El Departamento de Informática dispone de las siguientes aulas:</w:t>
      </w:r>
    </w:p>
    <w:p xmlns:wp14="http://schemas.microsoft.com/office/word/2010/wordml" w:rsidRPr="007C58F9" w:rsidR="00266FE7" w:rsidRDefault="003A3D42" w14:paraId="39F364E2" wp14:textId="77777777">
      <w:pPr>
        <w:numPr>
          <w:ilvl w:val="0"/>
          <w:numId w:val="20"/>
        </w:numPr>
        <w:rPr>
          <w:rFonts w:cs="Calibri"/>
          <w:b/>
          <w:u w:val="single"/>
        </w:rPr>
      </w:pPr>
      <w:r w:rsidRPr="007C58F9">
        <w:rPr>
          <w:rFonts w:cs="Calibri"/>
          <w:b/>
          <w:u w:val="single"/>
        </w:rPr>
        <w:t>Aulas para ciclos</w:t>
      </w:r>
      <w:r w:rsidRPr="007C58F9" w:rsidR="00553D2F">
        <w:rPr>
          <w:rFonts w:cs="Calibri"/>
          <w:b/>
          <w:u w:val="single"/>
        </w:rPr>
        <w:t xml:space="preserve"> y cursos de especialización</w:t>
      </w:r>
      <w:r w:rsidRPr="007C58F9">
        <w:rPr>
          <w:rFonts w:cs="Calibri"/>
          <w:b/>
          <w:u w:val="single"/>
        </w:rPr>
        <w:t>:</w:t>
      </w:r>
    </w:p>
    <w:p xmlns:wp14="http://schemas.microsoft.com/office/word/2010/wordml" w:rsidRPr="007C58F9" w:rsidR="00266FE7" w:rsidRDefault="003A3D42" w14:paraId="03C2C54E" wp14:textId="77777777">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xmlns:wp14="http://schemas.microsoft.com/office/word/2010/wordml" w:rsidR="007C58F9" w:rsidP="007C58F9" w:rsidRDefault="003A3D42" w14:paraId="3E148482" wp14:textId="77777777">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xmlns:wp14="http://schemas.microsoft.com/office/word/2010/wordml" w:rsidRPr="007C58F9" w:rsidR="00266FE7" w:rsidP="007C58F9" w:rsidRDefault="003A3D42" w14:paraId="2B8716AB" wp14:textId="77777777">
      <w:pPr>
        <w:numPr>
          <w:ilvl w:val="1"/>
          <w:numId w:val="20"/>
        </w:numPr>
        <w:rPr>
          <w:rFonts w:cs="Calibri"/>
        </w:rPr>
      </w:pPr>
      <w:r w:rsidRPr="007C58F9">
        <w:rPr>
          <w:rFonts w:cs="Calibri"/>
        </w:rPr>
        <w:t xml:space="preserve">Para el grupo </w:t>
      </w:r>
      <w:r w:rsidRPr="007C58F9" w:rsid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xmlns:wp14="http://schemas.microsoft.com/office/word/2010/wordml" w:rsidR="00266FE7" w:rsidRDefault="003A3D42" w14:paraId="4DE1350B" wp14:textId="77777777">
      <w:pPr>
        <w:numPr>
          <w:ilvl w:val="0"/>
          <w:numId w:val="20"/>
        </w:numPr>
        <w:rPr>
          <w:rFonts w:cs="Calibri"/>
          <w:b/>
          <w:u w:val="single"/>
        </w:rPr>
      </w:pPr>
      <w:r>
        <w:rPr>
          <w:rFonts w:cs="Calibri"/>
          <w:b/>
          <w:u w:val="single"/>
        </w:rPr>
        <w:t>Aulas Althia</w:t>
      </w:r>
    </w:p>
    <w:p xmlns:wp14="http://schemas.microsoft.com/office/word/2010/wordml" w:rsidR="00266FE7" w:rsidRDefault="003A3D42" w14:paraId="34D11449" wp14:textId="77777777">
      <w:pPr>
        <w:numPr>
          <w:ilvl w:val="1"/>
          <w:numId w:val="20"/>
        </w:numPr>
        <w:rPr>
          <w:rFonts w:cs="Calibri"/>
        </w:rPr>
      </w:pPr>
      <w:r w:rsidRPr="6DD6AE70" w:rsidR="5C38244C">
        <w:rPr>
          <w:rFonts w:cs="Calibri"/>
        </w:rPr>
        <w:t xml:space="preserve"> La asignatura de Bachillerato y de la ESO se imparte en las aulas </w:t>
      </w:r>
      <w:r w:rsidRPr="6DD6AE70" w:rsidR="5C38244C">
        <w:rPr>
          <w:rFonts w:cs="Calibri"/>
        </w:rPr>
        <w:t>Althia</w:t>
      </w:r>
      <w:r w:rsidRPr="6DD6AE70" w:rsidR="5C38244C">
        <w:rPr>
          <w:rFonts w:cs="Calibri"/>
        </w:rPr>
        <w:t xml:space="preserve"> del centro</w:t>
      </w:r>
      <w:r w:rsidRPr="6DD6AE70" w:rsidR="06005808">
        <w:rPr>
          <w:rFonts w:cs="Calibri"/>
        </w:rPr>
        <w:t xml:space="preserve"> </w:t>
      </w:r>
      <w:r w:rsidRPr="6DD6AE70" w:rsidR="06005808">
        <w:rPr>
          <w:rFonts w:cs="Calibri"/>
        </w:rPr>
        <w:t xml:space="preserve">o en aulas tradicionales con el apoyo de ordenadores </w:t>
      </w:r>
      <w:r w:rsidRPr="6DD6AE70" w:rsidR="6845D0C8">
        <w:rPr>
          <w:rFonts w:cs="Calibri"/>
        </w:rPr>
        <w:t>portátiles.</w:t>
      </w:r>
    </w:p>
    <w:p xmlns:wp14="http://schemas.microsoft.com/office/word/2010/wordml" w:rsidR="00266FE7" w:rsidRDefault="00266FE7" w14:paraId="680A4E5D" wp14:textId="77777777">
      <w:pPr>
        <w:ind w:left="1788"/>
        <w:rPr>
          <w:rFonts w:cs="Calibri"/>
        </w:rPr>
      </w:pPr>
    </w:p>
    <w:p xmlns:wp14="http://schemas.microsoft.com/office/word/2010/wordml" w:rsidR="00266FE7" w:rsidRDefault="003A3D42" w14:paraId="226FF192" wp14:textId="77777777">
      <w:pPr>
        <w:numPr>
          <w:ilvl w:val="0"/>
          <w:numId w:val="20"/>
        </w:numPr>
        <w:rPr>
          <w:rFonts w:cs="Calibri"/>
          <w:b/>
          <w:u w:val="single"/>
        </w:rPr>
      </w:pPr>
      <w:r>
        <w:rPr>
          <w:rFonts w:cs="Calibri"/>
          <w:b/>
          <w:u w:val="single"/>
        </w:rPr>
        <w:t>Aulas para FP Básica</w:t>
      </w:r>
    </w:p>
    <w:p xmlns:wp14="http://schemas.microsoft.com/office/word/2010/wordml" w:rsidR="00266FE7" w:rsidRDefault="003A3D42" w14:paraId="3B7477E6" wp14:textId="77777777">
      <w:pPr>
        <w:numPr>
          <w:ilvl w:val="1"/>
          <w:numId w:val="20"/>
        </w:numPr>
        <w:rPr>
          <w:rFonts w:cs="Calibri"/>
        </w:rPr>
      </w:pPr>
      <w:r>
        <w:rPr>
          <w:rFonts w:cs="Calibri"/>
        </w:rPr>
        <w:t>La formación básica se imparte en otra aula independiente de los ciclos.</w:t>
      </w:r>
    </w:p>
    <w:p xmlns:wp14="http://schemas.microsoft.com/office/word/2010/wordml" w:rsidR="00266FE7" w:rsidRDefault="003A3D42" w14:paraId="1D31DFA9" wp14:textId="77777777">
      <w:pPr>
        <w:numPr>
          <w:ilvl w:val="1"/>
          <w:numId w:val="20"/>
        </w:numPr>
        <w:rPr>
          <w:rFonts w:cs="Calibri"/>
        </w:rPr>
      </w:pPr>
      <w:r>
        <w:rPr>
          <w:rFonts w:cs="Calibri"/>
        </w:rPr>
        <w:t>El aula de primero está en la planta baja del aulario</w:t>
      </w:r>
    </w:p>
    <w:p xmlns:wp14="http://schemas.microsoft.com/office/word/2010/wordml" w:rsidR="007C58F9" w:rsidP="007C58F9" w:rsidRDefault="003A3D42" w14:paraId="241F05DC" wp14:textId="77777777">
      <w:pPr>
        <w:ind w:left="1788"/>
        <w:rPr>
          <w:rFonts w:cs="Calibri"/>
        </w:rPr>
      </w:pPr>
      <w:r>
        <w:rPr>
          <w:rFonts w:cs="Calibri"/>
        </w:rPr>
        <w:t>El aula de segundo está en el ed</w:t>
      </w:r>
      <w:r w:rsidR="001D0B55">
        <w:rPr>
          <w:rFonts w:cs="Calibri"/>
        </w:rPr>
        <w:t>ificio principal del instituto.</w:t>
      </w:r>
    </w:p>
    <w:p xmlns:wp14="http://schemas.microsoft.com/office/word/2010/wordml" w:rsidR="007C58F9" w:rsidP="007C58F9" w:rsidRDefault="007C58F9" w14:paraId="19219836" wp14:textId="77777777">
      <w:pPr>
        <w:ind w:left="1788"/>
        <w:rPr>
          <w:rFonts w:cs="Calibri"/>
        </w:rPr>
      </w:pPr>
    </w:p>
    <w:p xmlns:wp14="http://schemas.microsoft.com/office/word/2010/wordml" w:rsidRPr="001D0B55" w:rsidR="007C58F9" w:rsidP="007C58F9" w:rsidRDefault="007C58F9" w14:paraId="0888C400" wp14:textId="77777777">
      <w:pPr>
        <w:numPr>
          <w:ilvl w:val="0"/>
          <w:numId w:val="20"/>
        </w:numPr>
        <w:rPr>
          <w:rFonts w:cs="Calibri"/>
          <w:b/>
          <w:u w:val="single"/>
        </w:rPr>
      </w:pPr>
      <w:r w:rsidRPr="001D0B55">
        <w:rPr>
          <w:rFonts w:cs="Calibri"/>
          <w:b/>
          <w:u w:val="single"/>
        </w:rPr>
        <w:t>Aula ATECA</w:t>
      </w:r>
    </w:p>
    <w:p xmlns:wp14="http://schemas.microsoft.com/office/word/2010/wordml" w:rsidR="00266FE7" w:rsidP="007C58F9" w:rsidRDefault="007C58F9" w14:paraId="2339A4B5" wp14:textId="77777777">
      <w:pPr>
        <w:numPr>
          <w:ilvl w:val="1"/>
          <w:numId w:val="20"/>
        </w:numPr>
        <w:rPr>
          <w:rFonts w:cs="Calibri"/>
        </w:rPr>
      </w:pPr>
      <w:r w:rsidRPr="6DD6AE70" w:rsidR="6BF2616C">
        <w:rPr>
          <w:rFonts w:cs="Calibri"/>
        </w:rPr>
        <w:t>Aula de dotación europea para el desarrollo de proyectos de innovación.</w:t>
      </w:r>
    </w:p>
    <w:p w:rsidR="6DD6AE70" w:rsidP="6DD6AE70" w:rsidRDefault="6DD6AE70" w14:paraId="5480BC11" w14:textId="37A25CBA">
      <w:pPr>
        <w:ind w:firstLine="708"/>
        <w:rPr>
          <w:rFonts w:cs="Calibri"/>
          <w:color w:val="FF0000"/>
        </w:rPr>
      </w:pPr>
    </w:p>
    <w:p xmlns:wp14="http://schemas.microsoft.com/office/word/2010/wordml" w:rsidR="00266FE7" w:rsidP="6DD6AE70" w:rsidRDefault="003A3D42" w14:paraId="1EFD4550" wp14:textId="233C50D9">
      <w:pPr>
        <w:ind w:firstLine="708"/>
        <w:rPr>
          <w:rFonts w:cs="Calibri"/>
          <w:color w:val="auto"/>
        </w:rPr>
      </w:pPr>
      <w:r w:rsidRPr="5CDBA360" w:rsidR="5C38244C">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w:t>
      </w:r>
      <w:r w:rsidRPr="5CDBA360" w:rsidR="26E01DA1">
        <w:rPr>
          <w:rFonts w:cs="Calibri"/>
          <w:color w:val="auto"/>
        </w:rPr>
        <w:t>de</w:t>
      </w:r>
      <w:r w:rsidRPr="5CDBA360" w:rsidR="5C38244C">
        <w:rPr>
          <w:rFonts w:cs="Calibri"/>
          <w:color w:val="auto"/>
        </w:rPr>
        <w:t xml:space="preserve"> </w:t>
      </w:r>
      <w:r w:rsidRPr="5CDBA360" w:rsidR="5C38244C">
        <w:rPr>
          <w:rFonts w:cs="Calibri"/>
          <w:color w:val="auto"/>
        </w:rPr>
        <w:t xml:space="preserve">forma </w:t>
      </w:r>
      <w:r w:rsidRPr="5CDBA360" w:rsidR="710EA26B">
        <w:rPr>
          <w:rFonts w:cs="Calibri"/>
          <w:color w:val="auto"/>
        </w:rPr>
        <w:t>óptima</w:t>
      </w:r>
      <w:r w:rsidRPr="5CDBA360" w:rsidR="5C38244C">
        <w:rPr>
          <w:rFonts w:cs="Calibri"/>
          <w:color w:val="auto"/>
        </w:rPr>
        <w:t>. Aunque en algunos casos c</w:t>
      </w:r>
      <w:r w:rsidRPr="5CDBA360" w:rsidR="5C38244C">
        <w:rPr>
          <w:rFonts w:cs="Calibri"/>
          <w:color w:val="auto"/>
        </w:rPr>
        <w:t xml:space="preserve">uando hay pocos </w:t>
      </w:r>
      <w:r w:rsidRPr="5CDBA360" w:rsidR="5C38244C">
        <w:rPr>
          <w:rFonts w:cs="Calibri"/>
          <w:color w:val="auto"/>
        </w:rPr>
        <w:t>alumnos es posible distribuirlas en forma de U para realizar las clases prácticas, permitiendo un control visual rápido de los ordenadores por parte del profesor, y en el centro de la clase disponer de mesas adicionales para realizar las clases teóricas.</w:t>
      </w:r>
    </w:p>
    <w:p xmlns:wp14="http://schemas.microsoft.com/office/word/2010/wordml" w:rsidR="00266FE7" w:rsidP="6DD6AE70" w:rsidRDefault="00266FE7" w14:paraId="1231BE67" wp14:textId="4AAC9007">
      <w:pPr>
        <w:pStyle w:val="Normal"/>
        <w:rPr>
          <w:rFonts w:cs="Calibri"/>
          <w:color w:val="auto"/>
        </w:rPr>
      </w:pPr>
    </w:p>
    <w:p w:rsidR="07FDC06A" w:rsidP="6DD6AE70" w:rsidRDefault="07FDC06A" w14:paraId="0745E550" w14:textId="4A75FFA1">
      <w:pPr>
        <w:rPr>
          <w:rFonts w:cs="Calibri"/>
          <w:color w:val="auto"/>
        </w:rPr>
      </w:pPr>
      <w:r w:rsidRPr="6DD6AE70" w:rsidR="07FDC06A">
        <w:rPr>
          <w:rFonts w:cs="Calibri"/>
          <w:color w:val="auto"/>
        </w:rPr>
        <w:t>Al tratarse de una</w:t>
      </w:r>
      <w:r w:rsidRPr="6DD6AE70" w:rsidR="63D38915">
        <w:rPr>
          <w:rFonts w:cs="Calibri"/>
          <w:color w:val="auto"/>
        </w:rPr>
        <w:t xml:space="preserve"> </w:t>
      </w:r>
      <w:r w:rsidRPr="6DD6AE70" w:rsidR="31E81D9E">
        <w:rPr>
          <w:rFonts w:cs="Calibri"/>
          <w:color w:val="auto"/>
        </w:rPr>
        <w:t>materia</w:t>
      </w:r>
      <w:r w:rsidRPr="6DD6AE70" w:rsidR="07FDC06A">
        <w:rPr>
          <w:rFonts w:cs="Calibri"/>
          <w:color w:val="auto"/>
        </w:rPr>
        <w:t xml:space="preserve"> principalmente práctica, los alumnos muestran i</w:t>
      </w:r>
      <w:r w:rsidRPr="6DD6AE70" w:rsidR="5924C6FC">
        <w:rPr>
          <w:rFonts w:cs="Calibri"/>
          <w:color w:val="auto"/>
        </w:rPr>
        <w:t>n</w:t>
      </w:r>
      <w:r w:rsidRPr="6DD6AE70" w:rsidR="07FDC06A">
        <w:rPr>
          <w:rFonts w:cs="Calibri"/>
          <w:color w:val="auto"/>
        </w:rPr>
        <w:t xml:space="preserve">terés y participan durante </w:t>
      </w:r>
      <w:r w:rsidRPr="6DD6AE70" w:rsidR="2CE0BEC8">
        <w:rPr>
          <w:rFonts w:cs="Calibri"/>
          <w:color w:val="auto"/>
        </w:rPr>
        <w:t xml:space="preserve">las clases siendo así más amenas. Muchos muestran preocupación en que </w:t>
      </w:r>
      <w:r w:rsidRPr="6DD6AE70" w:rsidR="5C751AC0">
        <w:rPr>
          <w:rFonts w:cs="Calibri"/>
          <w:color w:val="auto"/>
        </w:rPr>
        <w:t xml:space="preserve">no le encuentran su importancia dentro del mundo laboral, de tal forma que se ha adoptado un enfoque muy práctico para que vean la utilidad y la </w:t>
      </w:r>
      <w:r w:rsidRPr="6DD6AE70" w:rsidR="7EFD6121">
        <w:rPr>
          <w:rFonts w:cs="Calibri"/>
          <w:color w:val="auto"/>
        </w:rPr>
        <w:t>oportunidad</w:t>
      </w:r>
      <w:r w:rsidRPr="6DD6AE70" w:rsidR="5C751AC0">
        <w:rPr>
          <w:rFonts w:cs="Calibri"/>
          <w:color w:val="auto"/>
        </w:rPr>
        <w:t xml:space="preserve"> que proporciona esta </w:t>
      </w:r>
      <w:r w:rsidRPr="6DD6AE70" w:rsidR="710E47DE">
        <w:rPr>
          <w:rFonts w:cs="Calibri"/>
          <w:color w:val="auto"/>
        </w:rPr>
        <w:t>asignatura.</w:t>
      </w:r>
    </w:p>
    <w:p xmlns:wp14="http://schemas.microsoft.com/office/word/2010/wordml" w:rsidR="00266FE7" w:rsidRDefault="00266FE7" w14:paraId="36FEB5B0" wp14:textId="77777777">
      <w:pPr>
        <w:rPr>
          <w:rFonts w:cs="Calibri"/>
        </w:rPr>
      </w:pPr>
    </w:p>
    <w:p xmlns:wp14="http://schemas.microsoft.com/office/word/2010/wordml" w:rsidR="00266FE7" w:rsidP="6DD6AE70" w:rsidRDefault="00A6794B" w14:paraId="053F828F" wp14:textId="5C12F45E">
      <w:pPr>
        <w:pStyle w:val="Encabezado1"/>
        <w:numPr>
          <w:ilvl w:val="0"/>
          <w:numId w:val="17"/>
        </w:numPr>
        <w:rPr>
          <w:rFonts w:ascii="Calibri" w:hAnsi="Calibri" w:cs="Calibri"/>
          <w:color w:val="auto"/>
        </w:rPr>
      </w:pPr>
      <w:bookmarkStart w:name="__RefHeading__1761_52140663" w:id="6"/>
      <w:bookmarkStart w:name="_Toc523819754" w:id="7"/>
      <w:bookmarkEnd w:id="6"/>
      <w:r w:rsidRPr="6DD6AE70" w:rsidR="4BE65388">
        <w:rPr>
          <w:rFonts w:ascii="Calibri" w:hAnsi="Calibri" w:cs="Calibri"/>
          <w:color w:val="auto"/>
        </w:rPr>
        <w:t xml:space="preserve">4. </w:t>
      </w:r>
      <w:r w:rsidRPr="6DD6AE70" w:rsidR="5C38244C">
        <w:rPr>
          <w:rFonts w:ascii="Calibri" w:hAnsi="Calibri" w:cs="Calibri"/>
          <w:color w:val="auto"/>
        </w:rPr>
        <w:t>Resultados del aprendizaje</w:t>
      </w:r>
      <w:bookmarkEnd w:id="7"/>
    </w:p>
    <w:p xmlns:wp14="http://schemas.microsoft.com/office/word/2010/wordml" w:rsidR="00266FE7" w:rsidP="6DD6AE70" w:rsidRDefault="003A3D42" w14:paraId="4A0CCB5A" wp14:textId="77777777">
      <w:pPr>
        <w:ind w:firstLine="576"/>
        <w:rPr>
          <w:rFonts w:cs="Calibri"/>
          <w:color w:val="auto"/>
        </w:rPr>
      </w:pPr>
      <w:r w:rsidRPr="6DD6AE70" w:rsidR="5C38244C">
        <w:rPr>
          <w:rFonts w:cs="Calibri"/>
          <w:color w:val="auto"/>
        </w:rPr>
        <w:t>Son objetivos comunes los descritos en el Proyecto educativo del centro, en los que respecta a la convivencia, integración, trabajo en equipo y respeto mutuo entre los integrantes de la comunidad docente.</w:t>
      </w:r>
    </w:p>
    <w:p xmlns:wp14="http://schemas.microsoft.com/office/word/2010/wordml" w:rsidR="00266FE7" w:rsidP="6DD6AE70" w:rsidRDefault="003A3D42" w14:paraId="1A5269D7" wp14:textId="77777777">
      <w:pPr>
        <w:pStyle w:val="Encabezado2"/>
        <w:numPr>
          <w:ilvl w:val="1"/>
          <w:numId w:val="17"/>
        </w:numPr>
        <w:rPr>
          <w:rFonts w:ascii="Calibri" w:hAnsi="Calibri" w:cs="Calibri"/>
          <w:color w:val="auto"/>
        </w:rPr>
      </w:pPr>
      <w:bookmarkStart w:name="_Toc523819755" w:id="8"/>
      <w:bookmarkStart w:name="__RefHeading__1763_52140663" w:id="9"/>
      <w:bookmarkEnd w:id="8"/>
      <w:bookmarkEnd w:id="9"/>
      <w:r w:rsidRPr="6DD6AE70" w:rsidR="5C38244C">
        <w:rPr>
          <w:rFonts w:ascii="Calibri" w:hAnsi="Calibri" w:cs="Calibri"/>
          <w:color w:val="auto"/>
        </w:rPr>
        <w:t>Objetivos comunes</w:t>
      </w:r>
    </w:p>
    <w:p xmlns:wp14="http://schemas.microsoft.com/office/word/2010/wordml" w:rsidR="00266FE7" w:rsidP="6DD6AE70" w:rsidRDefault="003A3D42" w14:paraId="26EB378D" wp14:textId="77777777">
      <w:pPr>
        <w:rPr>
          <w:rFonts w:cs="Calibri"/>
          <w:color w:val="auto"/>
        </w:rPr>
      </w:pPr>
      <w:r>
        <w:rPr>
          <w:rFonts w:cs="Calibri"/>
          <w:color w:val="FF0000"/>
        </w:rPr>
        <w:tab/>
      </w:r>
      <w:r w:rsidRPr="6DD6AE70" w:rsidR="5C38244C">
        <w:rPr>
          <w:rFonts w:cs="Calibri"/>
          <w:color w:val="auto"/>
        </w:rPr>
        <w:t>Adicionalmente, los objetivos comunes para este ciclo formativo son los descritos en el Real Decreto 1691/2007:</w:t>
      </w:r>
    </w:p>
    <w:p xmlns:wp14="http://schemas.microsoft.com/office/word/2010/wordml" w:rsidR="00266FE7" w:rsidP="6DD6AE70" w:rsidRDefault="003A3D42" w14:paraId="28AB5219" wp14:textId="2C99EBEB">
      <w:pPr>
        <w:numPr>
          <w:ilvl w:val="0"/>
          <w:numId w:val="6"/>
        </w:numPr>
        <w:rPr>
          <w:rFonts w:cs="Calibri"/>
          <w:color w:val="auto"/>
        </w:rPr>
      </w:pPr>
      <w:r w:rsidRPr="5CDBA360" w:rsidR="5C38244C">
        <w:rPr>
          <w:rFonts w:cs="Calibri"/>
          <w:color w:val="auto"/>
        </w:rPr>
        <w:t xml:space="preserve">Organizar los componentes físicos y lógicos que forman un sistema microinformático, interpretando </w:t>
      </w:r>
      <w:r w:rsidRPr="5CDBA360" w:rsidR="5C38244C">
        <w:rPr>
          <w:rFonts w:cs="Calibri"/>
          <w:color w:val="auto"/>
        </w:rPr>
        <w:t>su documentación</w:t>
      </w:r>
      <w:r w:rsidRPr="5CDBA360" w:rsidR="5C38244C">
        <w:rPr>
          <w:rFonts w:cs="Calibri"/>
          <w:color w:val="auto"/>
        </w:rPr>
        <w:t xml:space="preserve"> técnica, para aplicar los medios y métodos adecuados a su instalación, montaje y mantenimiento.</w:t>
      </w:r>
    </w:p>
    <w:p xmlns:wp14="http://schemas.microsoft.com/office/word/2010/wordml" w:rsidR="00266FE7" w:rsidP="6DD6AE70" w:rsidRDefault="003A3D42" w14:paraId="7EAFA90F" wp14:textId="77777777">
      <w:pPr>
        <w:numPr>
          <w:ilvl w:val="0"/>
          <w:numId w:val="6"/>
        </w:numPr>
        <w:rPr>
          <w:rFonts w:cs="Calibri"/>
          <w:color w:val="auto"/>
        </w:rPr>
      </w:pPr>
      <w:r w:rsidRPr="6DD6AE70" w:rsidR="5C38244C">
        <w:rPr>
          <w:rFonts w:cs="Calibri"/>
          <w:color w:val="auto"/>
        </w:rPr>
        <w:t>Identificar, ensamblar y conectar componentes y periféricos utilizando las herramientas adecuadas, aplicando procedimientos, normas y protocolos de calidad y seguridad, para montar y configurar ordenadores y periféricos.</w:t>
      </w:r>
    </w:p>
    <w:p xmlns:wp14="http://schemas.microsoft.com/office/word/2010/wordml" w:rsidR="00266FE7" w:rsidP="6DD6AE70" w:rsidRDefault="003A3D42" w14:paraId="63157DB7" wp14:textId="77777777">
      <w:pPr>
        <w:numPr>
          <w:ilvl w:val="0"/>
          <w:numId w:val="6"/>
        </w:numPr>
        <w:rPr>
          <w:rFonts w:cs="Calibri"/>
          <w:color w:val="auto"/>
        </w:rPr>
      </w:pPr>
      <w:r w:rsidRPr="6DD6AE70" w:rsidR="5C38244C">
        <w:rPr>
          <w:rFonts w:cs="Calibri"/>
          <w:color w:val="auto"/>
        </w:rPr>
        <w:t>Reconocer y ejecutar los procedimientos de instalación de sistemas operativos y programas de aplicación, aplicando protocolos de calidad, para instalar y configurar sistemas microinformáticos.</w:t>
      </w:r>
    </w:p>
    <w:p xmlns:wp14="http://schemas.microsoft.com/office/word/2010/wordml" w:rsidR="00266FE7" w:rsidP="6DD6AE70" w:rsidRDefault="003A3D42" w14:paraId="40062188" wp14:textId="77777777">
      <w:pPr>
        <w:numPr>
          <w:ilvl w:val="0"/>
          <w:numId w:val="6"/>
        </w:numPr>
        <w:rPr>
          <w:rFonts w:cs="Calibri"/>
          <w:color w:val="auto"/>
        </w:rPr>
      </w:pPr>
      <w:r w:rsidRPr="6DD6AE70" w:rsidR="5C38244C">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xmlns:wp14="http://schemas.microsoft.com/office/word/2010/wordml" w:rsidR="00266FE7" w:rsidP="6DD6AE70" w:rsidRDefault="003A3D42" w14:paraId="01B451F9" wp14:textId="77777777">
      <w:pPr>
        <w:numPr>
          <w:ilvl w:val="0"/>
          <w:numId w:val="6"/>
        </w:numPr>
        <w:rPr>
          <w:rFonts w:cs="Calibri"/>
          <w:color w:val="auto"/>
        </w:rPr>
      </w:pPr>
      <w:r w:rsidRPr="6DD6AE70" w:rsidR="5C38244C">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xmlns:wp14="http://schemas.microsoft.com/office/word/2010/wordml" w:rsidR="00266FE7" w:rsidP="6DD6AE70" w:rsidRDefault="003A3D42" w14:paraId="2DE4CD83" wp14:textId="77777777">
      <w:pPr>
        <w:numPr>
          <w:ilvl w:val="0"/>
          <w:numId w:val="6"/>
        </w:numPr>
        <w:rPr>
          <w:rFonts w:cs="Calibri"/>
          <w:color w:val="auto"/>
        </w:rPr>
      </w:pPr>
      <w:r w:rsidRPr="6DD6AE70" w:rsidR="5C38244C">
        <w:rPr>
          <w:rFonts w:cs="Calibri"/>
          <w:color w:val="auto"/>
        </w:rPr>
        <w:t>Interconectar equipos informáticos, dispositivos de red local y de conexión con redes de área extensa, ejecutando los procedimientos para instalar y configurar redes locales.</w:t>
      </w:r>
    </w:p>
    <w:p xmlns:wp14="http://schemas.microsoft.com/office/word/2010/wordml" w:rsidR="00266FE7" w:rsidP="6DD6AE70" w:rsidRDefault="003A3D42" w14:paraId="3C5C9113" wp14:textId="77777777">
      <w:pPr>
        <w:numPr>
          <w:ilvl w:val="0"/>
          <w:numId w:val="6"/>
        </w:numPr>
        <w:rPr>
          <w:rFonts w:cs="Calibri"/>
          <w:color w:val="auto"/>
        </w:rPr>
      </w:pPr>
      <w:r w:rsidRPr="6DD6AE70" w:rsidR="5C38244C">
        <w:rPr>
          <w:rFonts w:cs="Calibri"/>
          <w:color w:val="auto"/>
        </w:rPr>
        <w:t>Localizar y reparar averías y disfunciones en los componentes físicos y lógicos para mantener sistemas microinformáticos y redes locales.</w:t>
      </w:r>
    </w:p>
    <w:p xmlns:wp14="http://schemas.microsoft.com/office/word/2010/wordml" w:rsidR="00266FE7" w:rsidP="6DD6AE70" w:rsidRDefault="003A3D42" w14:paraId="3B658E72" wp14:textId="77777777">
      <w:pPr>
        <w:numPr>
          <w:ilvl w:val="0"/>
          <w:numId w:val="6"/>
        </w:numPr>
        <w:rPr>
          <w:rFonts w:cs="Calibri"/>
          <w:color w:val="auto"/>
        </w:rPr>
      </w:pPr>
      <w:r w:rsidRPr="6DD6AE70" w:rsidR="5C38244C">
        <w:rPr>
          <w:rFonts w:cs="Calibri"/>
          <w:color w:val="auto"/>
        </w:rPr>
        <w:t>Sustituir y ajustar componentes físicos y lógicos para mantener sistemas microinformáticos y redes locales.</w:t>
      </w:r>
    </w:p>
    <w:p xmlns:wp14="http://schemas.microsoft.com/office/word/2010/wordml" w:rsidR="00266FE7" w:rsidP="6DD6AE70" w:rsidRDefault="003A3D42" w14:paraId="288BEB9E" wp14:textId="77777777">
      <w:pPr>
        <w:numPr>
          <w:ilvl w:val="0"/>
          <w:numId w:val="6"/>
        </w:numPr>
        <w:rPr>
          <w:rFonts w:cs="Calibri"/>
          <w:color w:val="auto"/>
        </w:rPr>
      </w:pPr>
      <w:r w:rsidRPr="6DD6AE70" w:rsidR="5C38244C">
        <w:rPr>
          <w:rFonts w:cs="Calibri"/>
          <w:color w:val="auto"/>
        </w:rPr>
        <w:t>Interpretar y seleccionar información para elaborar documentación técnica y administrativa.</w:t>
      </w:r>
    </w:p>
    <w:p xmlns:wp14="http://schemas.microsoft.com/office/word/2010/wordml" w:rsidR="00266FE7" w:rsidP="6DD6AE70" w:rsidRDefault="003A3D42" w14:paraId="0BF3EAA4" wp14:textId="77777777">
      <w:pPr>
        <w:numPr>
          <w:ilvl w:val="0"/>
          <w:numId w:val="6"/>
        </w:numPr>
        <w:rPr>
          <w:rFonts w:cs="Calibri"/>
          <w:color w:val="auto"/>
        </w:rPr>
      </w:pPr>
      <w:r w:rsidRPr="6DD6AE70" w:rsidR="5C38244C">
        <w:rPr>
          <w:rFonts w:cs="Calibri"/>
          <w:color w:val="auto"/>
        </w:rPr>
        <w:t>Valorar el coste de los componentes físicos, lógicos y la mano de obra, para elaborar presupuestos.</w:t>
      </w:r>
    </w:p>
    <w:p xmlns:wp14="http://schemas.microsoft.com/office/word/2010/wordml" w:rsidR="00266FE7" w:rsidP="6DD6AE70" w:rsidRDefault="003A3D42" w14:paraId="4FD0FC4B" wp14:textId="77777777">
      <w:pPr>
        <w:numPr>
          <w:ilvl w:val="0"/>
          <w:numId w:val="6"/>
        </w:numPr>
        <w:rPr>
          <w:rFonts w:cs="Calibri"/>
          <w:color w:val="auto"/>
        </w:rPr>
      </w:pPr>
      <w:r w:rsidRPr="6DD6AE70" w:rsidR="5C38244C">
        <w:rPr>
          <w:rFonts w:cs="Calibri"/>
          <w:color w:val="auto"/>
        </w:rPr>
        <w:t>Reconocer características y posibilidades de los componentes físicos y lógicos, para asesorar y asistir a clientes.</w:t>
      </w:r>
    </w:p>
    <w:p xmlns:wp14="http://schemas.microsoft.com/office/word/2010/wordml" w:rsidR="00266FE7" w:rsidP="6DD6AE70" w:rsidRDefault="003A3D42" w14:paraId="45094455" wp14:textId="77777777">
      <w:pPr>
        <w:numPr>
          <w:ilvl w:val="0"/>
          <w:numId w:val="6"/>
        </w:numPr>
        <w:rPr>
          <w:rFonts w:cs="Calibri"/>
          <w:color w:val="auto"/>
        </w:rPr>
      </w:pPr>
      <w:r w:rsidRPr="6DD6AE70" w:rsidR="5C38244C">
        <w:rPr>
          <w:rFonts w:cs="Calibri"/>
          <w:color w:val="auto"/>
        </w:rPr>
        <w:t>Detectar y analizar cambios tecnológicos para elegir nuevas alternativas y mantenerse actualizado dentro del sector.</w:t>
      </w:r>
    </w:p>
    <w:p xmlns:wp14="http://schemas.microsoft.com/office/word/2010/wordml" w:rsidR="00266FE7" w:rsidP="6DD6AE70" w:rsidRDefault="003A3D42" w14:paraId="7EB25655" wp14:textId="77777777">
      <w:pPr>
        <w:numPr>
          <w:ilvl w:val="0"/>
          <w:numId w:val="6"/>
        </w:numPr>
        <w:rPr>
          <w:rFonts w:cs="Calibri"/>
          <w:color w:val="auto"/>
        </w:rPr>
      </w:pPr>
      <w:r w:rsidRPr="6DD6AE70" w:rsidR="5C38244C">
        <w:rPr>
          <w:rFonts w:cs="Calibri"/>
          <w:color w:val="auto"/>
        </w:rPr>
        <w:t>Reconocer y valorar incidencias, determinando sus causas y describiendo las acciones correctoras para resolverlas.</w:t>
      </w:r>
    </w:p>
    <w:p xmlns:wp14="http://schemas.microsoft.com/office/word/2010/wordml" w:rsidR="00266FE7" w:rsidP="6DD6AE70" w:rsidRDefault="003A3D42" w14:paraId="1AA1AAB5" wp14:textId="77777777">
      <w:pPr>
        <w:numPr>
          <w:ilvl w:val="0"/>
          <w:numId w:val="6"/>
        </w:numPr>
        <w:rPr>
          <w:rFonts w:cs="Calibri"/>
          <w:color w:val="auto"/>
        </w:rPr>
      </w:pPr>
      <w:r w:rsidRPr="6DD6AE70" w:rsidR="5C38244C">
        <w:rPr>
          <w:rFonts w:cs="Calibri"/>
          <w:color w:val="auto"/>
        </w:rPr>
        <w:t>Analizar y describir procedimientos de calidad, prevención de riesgos laborales y medioambientales, señalando las acciones a realizar en los casos definidos para actuar de acuerdo con las normas estandarizadas.</w:t>
      </w:r>
    </w:p>
    <w:p xmlns:wp14="http://schemas.microsoft.com/office/word/2010/wordml" w:rsidR="00266FE7" w:rsidP="6DD6AE70" w:rsidRDefault="003A3D42" w14:paraId="231B6E90" wp14:textId="77777777">
      <w:pPr>
        <w:numPr>
          <w:ilvl w:val="0"/>
          <w:numId w:val="6"/>
        </w:numPr>
        <w:rPr>
          <w:rFonts w:cs="Calibri"/>
          <w:color w:val="auto"/>
        </w:rPr>
      </w:pPr>
      <w:r w:rsidRPr="6DD6AE70" w:rsidR="5C38244C">
        <w:rPr>
          <w:rFonts w:cs="Calibri"/>
          <w:color w:val="auto"/>
        </w:rPr>
        <w:t>Valorar las actividades de trabajo en un proceso productivo, identificando su aportación al proceso global para conseguir los objetivos de la producción.</w:t>
      </w:r>
    </w:p>
    <w:p xmlns:wp14="http://schemas.microsoft.com/office/word/2010/wordml" w:rsidR="00266FE7" w:rsidP="6DD6AE70" w:rsidRDefault="003A3D42" w14:paraId="10115BD0" wp14:textId="77777777">
      <w:pPr>
        <w:numPr>
          <w:ilvl w:val="0"/>
          <w:numId w:val="6"/>
        </w:numPr>
        <w:rPr>
          <w:rFonts w:cs="Calibri"/>
          <w:color w:val="auto"/>
        </w:rPr>
      </w:pPr>
      <w:r w:rsidRPr="6DD6AE70" w:rsidR="5C38244C">
        <w:rPr>
          <w:rFonts w:cs="Calibri"/>
          <w:color w:val="auto"/>
        </w:rPr>
        <w:t>Identificar y valorar las oportunidades de aprendizaje y empleo, analizando las ofertas y demandas del mercado laboral para gestionar su carrera profesional.</w:t>
      </w:r>
    </w:p>
    <w:p xmlns:wp14="http://schemas.microsoft.com/office/word/2010/wordml" w:rsidR="00266FE7" w:rsidP="6DD6AE70" w:rsidRDefault="003A3D42" w14:paraId="5CE6BF4E" wp14:textId="77777777">
      <w:pPr>
        <w:numPr>
          <w:ilvl w:val="0"/>
          <w:numId w:val="6"/>
        </w:numPr>
        <w:rPr>
          <w:rFonts w:cs="Calibri"/>
          <w:color w:val="auto"/>
        </w:rPr>
      </w:pPr>
      <w:r w:rsidRPr="6DD6AE70" w:rsidR="5C38244C">
        <w:rPr>
          <w:rFonts w:cs="Calibri"/>
          <w:color w:val="auto"/>
        </w:rPr>
        <w:t>Reconocer las oportunidades de negocio, identificando y analizando demandas del mercado para crear y gestionar una pequeña empresa.</w:t>
      </w:r>
    </w:p>
    <w:p xmlns:wp14="http://schemas.microsoft.com/office/word/2010/wordml" w:rsidR="00266FE7" w:rsidP="6DD6AE70" w:rsidRDefault="00266FE7" w14:paraId="30D7AA69" wp14:textId="5530F1C1">
      <w:pPr>
        <w:numPr>
          <w:ilvl w:val="0"/>
          <w:numId w:val="6"/>
        </w:numPr>
        <w:rPr>
          <w:rFonts w:cs="Calibri"/>
          <w:color w:val="auto"/>
        </w:rPr>
      </w:pPr>
      <w:r w:rsidRPr="6DD6AE70" w:rsidR="5C38244C">
        <w:rPr>
          <w:rFonts w:cs="Calibri"/>
          <w:color w:val="auto"/>
        </w:rPr>
        <w:t>Reconocer sus derechos y deberes como agente activo en la sociedad, analizando el marco legal que regula las condiciones sociales y laborales para participar como ciudadano democrático.</w:t>
      </w:r>
    </w:p>
    <w:p xmlns:wp14="http://schemas.microsoft.com/office/word/2010/wordml" w:rsidR="006B0FAE" w:rsidP="6DD6AE70" w:rsidRDefault="006B0FAE" w14:paraId="6BD18F9B" wp14:textId="77777777">
      <w:pPr>
        <w:rPr>
          <w:rFonts w:cs="Calibri"/>
          <w:color w:val="auto"/>
        </w:rPr>
      </w:pPr>
    </w:p>
    <w:p xmlns:wp14="http://schemas.microsoft.com/office/word/2010/wordml" w:rsidR="00266FE7" w:rsidP="6DD6AE70" w:rsidRDefault="003A3D42" w14:paraId="1F2484EC" wp14:textId="77777777">
      <w:pPr>
        <w:pStyle w:val="Encabezado2"/>
        <w:numPr>
          <w:ilvl w:val="1"/>
          <w:numId w:val="17"/>
        </w:numPr>
        <w:rPr>
          <w:rFonts w:ascii="Calibri" w:hAnsi="Calibri" w:cs="Calibri"/>
          <w:color w:val="auto"/>
        </w:rPr>
      </w:pPr>
      <w:bookmarkStart w:name="_Toc523819756" w:id="10"/>
      <w:bookmarkStart w:name="__RefHeading__1765_52140663" w:id="11"/>
      <w:bookmarkEnd w:id="10"/>
      <w:bookmarkEnd w:id="11"/>
      <w:r w:rsidRPr="6DD6AE70" w:rsidR="5C38244C">
        <w:rPr>
          <w:rFonts w:ascii="Calibri" w:hAnsi="Calibri" w:cs="Calibri"/>
          <w:color w:val="auto"/>
        </w:rPr>
        <w:t>Objetivos específicos del módulo</w:t>
      </w:r>
    </w:p>
    <w:p w:rsidR="2DFBBD4C" w:rsidP="6DD6AE70" w:rsidRDefault="2DFBBD4C" w14:paraId="36506D11" w14:textId="1225C191">
      <w:pPr>
        <w:spacing w:after="253" w:line="351" w:lineRule="auto"/>
        <w:ind w:left="10" w:firstLine="708"/>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El módulo profesional “Aplicaciones Ofimáticas” contribuye a alcanzar los objetivos generales: 1), 3), 7), 8), 9), 10), 11), 12), 13), 14) y 15) del ciclo formativo y las competencias a), c), f), g), h), j), k), l</w:t>
      </w:r>
      <w:r w:rsidRPr="6DD6AE70" w:rsidR="2DFBBD4C">
        <w:rPr>
          <w:rFonts w:ascii="Calibri" w:hAnsi="Calibri" w:eastAsia="Calibri" w:cs="Calibri"/>
          <w:b w:val="0"/>
          <w:bCs w:val="0"/>
          <w:i w:val="0"/>
          <w:iCs w:val="0"/>
          <w:caps w:val="0"/>
          <w:smallCaps w:val="0"/>
          <w:noProof w:val="0"/>
          <w:color w:val="auto"/>
          <w:sz w:val="24"/>
          <w:szCs w:val="24"/>
          <w:lang w:val="es-ES"/>
        </w:rPr>
        <w:t>),m</w:t>
      </w:r>
      <w:r w:rsidRPr="6DD6AE70" w:rsidR="2DFBBD4C">
        <w:rPr>
          <w:rFonts w:ascii="Calibri" w:hAnsi="Calibri" w:eastAsia="Calibri" w:cs="Calibri"/>
          <w:b w:val="0"/>
          <w:bCs w:val="0"/>
          <w:i w:val="0"/>
          <w:iCs w:val="0"/>
          <w:caps w:val="0"/>
          <w:smallCaps w:val="0"/>
          <w:noProof w:val="0"/>
          <w:color w:val="auto"/>
          <w:sz w:val="24"/>
          <w:szCs w:val="24"/>
          <w:lang w:val="es-ES"/>
        </w:rPr>
        <w:t xml:space="preserve">), n), ñ), p) y r) del título.  </w:t>
      </w:r>
    </w:p>
    <w:p w:rsidR="2DFBBD4C" w:rsidP="6DD6AE70" w:rsidRDefault="2DFBBD4C" w14:paraId="2AE8468C" w14:textId="66BBB4FD">
      <w:pPr>
        <w:spacing w:after="255" w:line="360" w:lineRule="auto"/>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Además, este módulo tiene los siguientes resultados del aprendizaje: </w:t>
      </w:r>
    </w:p>
    <w:p w:rsidR="2DFBBD4C" w:rsidP="6DD6AE70" w:rsidRDefault="2DFBBD4C" w14:paraId="7B9F62F6" w14:textId="7B2EA650">
      <w:pPr>
        <w:pStyle w:val="Prrafodelista"/>
        <w:numPr>
          <w:ilvl w:val="0"/>
          <w:numId w:val="42"/>
        </w:numPr>
        <w:spacing w:after="144" w:line="352"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Instala y actualiza aplicaciones ofimáticas, interpretando especificaciones y describiendo los pasos a seguir en el proceso. </w:t>
      </w:r>
    </w:p>
    <w:p w:rsidR="2DFBBD4C" w:rsidP="6DD6AE70" w:rsidRDefault="2DFBBD4C" w14:paraId="0BBDA8BB" w14:textId="46CE2A96">
      <w:pPr>
        <w:pStyle w:val="Prrafodelista"/>
        <w:numPr>
          <w:ilvl w:val="0"/>
          <w:numId w:val="42"/>
        </w:numPr>
        <w:spacing w:line="350"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Elabora documentos y plantillas, describiendo y aplicando las opciones avanzadas de procesadores de textos. </w:t>
      </w:r>
    </w:p>
    <w:p w:rsidR="2DFBBD4C" w:rsidP="6DD6AE70" w:rsidRDefault="2DFBBD4C" w14:paraId="5A6902B9" w14:textId="67D5C53C">
      <w:pPr>
        <w:pStyle w:val="Prrafodelista"/>
        <w:numPr>
          <w:ilvl w:val="0"/>
          <w:numId w:val="42"/>
        </w:numPr>
        <w:spacing w:after="144" w:line="350"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Elabora documentos y plantillas de cálculo, describiendo y aplicando opciones avanzadas de hojas de cálculo. </w:t>
      </w:r>
    </w:p>
    <w:p w:rsidR="2DFBBD4C" w:rsidP="6DD6AE70" w:rsidRDefault="2DFBBD4C" w14:paraId="1B910F6D" w14:textId="07EFD091">
      <w:pPr>
        <w:pStyle w:val="Prrafodelista"/>
        <w:numPr>
          <w:ilvl w:val="0"/>
          <w:numId w:val="42"/>
        </w:numPr>
        <w:spacing w:after="144" w:line="350"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Elabora documentos con bases de datos ofimáticas describiendo y aplicando operaciones de manipulación de datos. </w:t>
      </w:r>
    </w:p>
    <w:p w:rsidR="2DFBBD4C" w:rsidP="6DD6AE70" w:rsidRDefault="2DFBBD4C" w14:paraId="210D4DFB" w14:textId="6D35E6F0">
      <w:pPr>
        <w:pStyle w:val="Prrafodelista"/>
        <w:numPr>
          <w:ilvl w:val="0"/>
          <w:numId w:val="42"/>
        </w:numPr>
        <w:spacing w:after="144" w:line="350"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Elabora documentos haciendo uso de herramientas y plataformas que permiten compartir un espacio de información y de trabajo común. </w:t>
      </w:r>
    </w:p>
    <w:p w:rsidR="2DFBBD4C" w:rsidP="6DD6AE70" w:rsidRDefault="2DFBBD4C" w14:paraId="3CEFE3C9" w14:textId="30DB37EA">
      <w:pPr>
        <w:pStyle w:val="Prrafodelista"/>
        <w:numPr>
          <w:ilvl w:val="0"/>
          <w:numId w:val="42"/>
        </w:numPr>
        <w:spacing w:after="144" w:line="350"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Manipula imágenes digitales analizando las posibilidades de distintos programas y aplicando técnicas de captura y edición básicas. </w:t>
      </w:r>
    </w:p>
    <w:p w:rsidR="2DFBBD4C" w:rsidP="6DD6AE70" w:rsidRDefault="2DFBBD4C" w14:paraId="3C0D2ACC" w14:textId="59749B41">
      <w:pPr>
        <w:pStyle w:val="Prrafodelista"/>
        <w:numPr>
          <w:ilvl w:val="0"/>
          <w:numId w:val="42"/>
        </w:numPr>
        <w:spacing w:after="144" w:line="350"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Manipula secuencias de video analizando las posibilidades de distintos programas y aplicando técnicas de captura y edición básicas. </w:t>
      </w:r>
    </w:p>
    <w:p w:rsidR="2DFBBD4C" w:rsidP="6DD6AE70" w:rsidRDefault="2DFBBD4C" w14:paraId="2DE77404" w14:textId="554C9901">
      <w:pPr>
        <w:pStyle w:val="Prrafodelista"/>
        <w:numPr>
          <w:ilvl w:val="0"/>
          <w:numId w:val="42"/>
        </w:numPr>
        <w:spacing w:after="144" w:line="352"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Elabora presentaciones multimedia describiendo y aplicando normas básicas de composición y diseño. </w:t>
      </w:r>
    </w:p>
    <w:p w:rsidR="2DFBBD4C" w:rsidP="6DD6AE70" w:rsidRDefault="2DFBBD4C" w14:paraId="7210D4C1" w14:textId="22326DE5">
      <w:pPr>
        <w:pStyle w:val="Prrafodelista"/>
        <w:numPr>
          <w:ilvl w:val="0"/>
          <w:numId w:val="42"/>
        </w:numPr>
        <w:spacing w:after="144" w:line="352" w:lineRule="auto"/>
        <w:ind w:hanging="360"/>
        <w:jc w:val="both"/>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 xml:space="preserve">Realiza operaciones de gestión del correo y la agenda electrónica, relacionando necesidades de uso con su configuración. </w:t>
      </w:r>
    </w:p>
    <w:p w:rsidR="2DFBBD4C" w:rsidP="6DD6AE70" w:rsidRDefault="2DFBBD4C" w14:paraId="7C295174" w14:textId="16744DAA">
      <w:pPr>
        <w:pStyle w:val="Prrafodelista"/>
        <w:numPr>
          <w:ilvl w:val="0"/>
          <w:numId w:val="42"/>
        </w:numPr>
        <w:spacing w:before="0" w:beforeAutospacing="off" w:after="0" w:afterAutospacing="off"/>
        <w:rPr>
          <w:rFonts w:ascii="Calibri" w:hAnsi="Calibri" w:eastAsia="Calibri" w:cs="Calibri"/>
          <w:b w:val="0"/>
          <w:bCs w:val="0"/>
          <w:i w:val="0"/>
          <w:iCs w:val="0"/>
          <w:caps w:val="0"/>
          <w:smallCaps w:val="0"/>
          <w:noProof w:val="0"/>
          <w:color w:val="auto"/>
          <w:sz w:val="24"/>
          <w:szCs w:val="24"/>
          <w:lang w:val="es-ES"/>
        </w:rPr>
      </w:pPr>
      <w:r w:rsidRPr="6DD6AE70" w:rsidR="2DFBBD4C">
        <w:rPr>
          <w:rFonts w:ascii="Calibri" w:hAnsi="Calibri" w:eastAsia="Calibri" w:cs="Calibri"/>
          <w:b w:val="0"/>
          <w:bCs w:val="0"/>
          <w:i w:val="0"/>
          <w:iCs w:val="0"/>
          <w:caps w:val="0"/>
          <w:smallCaps w:val="0"/>
          <w:noProof w:val="0"/>
          <w:color w:val="auto"/>
          <w:sz w:val="24"/>
          <w:szCs w:val="24"/>
          <w:lang w:val="es-ES"/>
        </w:rPr>
        <w:t>Aplica técnicas de soporte en el uso de aplicaciones, identificando y resolviendo incidencias.</w:t>
      </w:r>
    </w:p>
    <w:p w:rsidR="6DD6AE70" w:rsidP="6DD6AE70" w:rsidRDefault="6DD6AE70" w14:paraId="22841E04" w14:textId="71F41FA0">
      <w:pPr>
        <w:pStyle w:val="Normal"/>
        <w:rPr>
          <w:rFonts w:cs="Calibri"/>
          <w:color w:val="FF0000"/>
        </w:rPr>
      </w:pPr>
    </w:p>
    <w:p w:rsidR="4BE65388" w:rsidP="6DD6AE70" w:rsidRDefault="4BE65388" w14:paraId="35058EB6" w14:textId="4F30B949">
      <w:pPr>
        <w:pStyle w:val="Encabezado1"/>
        <w:numPr>
          <w:ilvl w:val="0"/>
          <w:numId w:val="17"/>
        </w:numPr>
        <w:rPr>
          <w:rFonts w:ascii="Calibri" w:hAnsi="Calibri" w:cs="Calibri"/>
        </w:rPr>
      </w:pPr>
      <w:bookmarkStart w:name="_Toc523819757" w:id="12"/>
      <w:bookmarkStart w:name="__RefHeading__1767_52140663" w:id="13"/>
      <w:bookmarkEnd w:id="12"/>
      <w:bookmarkEnd w:id="13"/>
      <w:r w:rsidRPr="6DD6AE70" w:rsidR="4BE65388">
        <w:rPr>
          <w:rFonts w:ascii="Calibri" w:hAnsi="Calibri" w:cs="Calibri"/>
        </w:rPr>
        <w:t xml:space="preserve">5. </w:t>
      </w:r>
      <w:r w:rsidRPr="6DD6AE70" w:rsidR="5C38244C">
        <w:rPr>
          <w:rFonts w:ascii="Calibri" w:hAnsi="Calibri" w:cs="Calibri"/>
        </w:rPr>
        <w:t>Contenidos</w:t>
      </w:r>
    </w:p>
    <w:p w:rsidR="2B303CD0" w:rsidP="6DD6AE70" w:rsidRDefault="2B303CD0" w14:paraId="7A0D81E8" w14:textId="0AA0919F">
      <w:pPr>
        <w:pStyle w:val="Heading2"/>
        <w:keepNext w:val="1"/>
        <w:spacing w:before="240" w:after="60" w:line="360" w:lineRule="auto"/>
        <w:jc w:val="both"/>
        <w:rPr>
          <w:rFonts w:ascii="Calibri" w:hAnsi="Calibri" w:cs="Calibri"/>
          <w:noProof w:val="0"/>
          <w:lang w:val="es-ES"/>
        </w:rPr>
      </w:pPr>
      <w:r w:rsidRPr="6DD6AE70" w:rsidR="2B303CD0">
        <w:rPr>
          <w:rFonts w:ascii="Calibri" w:hAnsi="Calibri" w:eastAsia="Times New Roman" w:cs="Calibri"/>
          <w:b w:val="1"/>
          <w:bCs w:val="1"/>
          <w:i w:val="1"/>
          <w:iCs w:val="1"/>
          <w:noProof w:val="0"/>
          <w:color w:val="00000A"/>
          <w:sz w:val="28"/>
          <w:szCs w:val="28"/>
          <w:lang w:val="es-ES"/>
        </w:rPr>
        <w:t xml:space="preserve">5.1 </w:t>
      </w:r>
      <w:r w:rsidRPr="6DD6AE70" w:rsidR="4E4C5C46">
        <w:rPr>
          <w:rFonts w:ascii="Calibri" w:hAnsi="Calibri" w:eastAsia="Times New Roman" w:cs="Calibri"/>
          <w:b w:val="1"/>
          <w:bCs w:val="1"/>
          <w:i w:val="1"/>
          <w:iCs w:val="1"/>
          <w:noProof w:val="0"/>
          <w:color w:val="00000A"/>
          <w:sz w:val="28"/>
          <w:szCs w:val="28"/>
          <w:lang w:val="es-ES"/>
        </w:rPr>
        <w:t xml:space="preserve">  </w:t>
      </w:r>
      <w:r w:rsidRPr="6DD6AE70" w:rsidR="6EDA48AF">
        <w:rPr>
          <w:rFonts w:ascii="Calibri" w:hAnsi="Calibri" w:eastAsia="Times New Roman" w:cs="Calibri"/>
          <w:b w:val="1"/>
          <w:bCs w:val="1"/>
          <w:i w:val="1"/>
          <w:iCs w:val="1"/>
          <w:noProof w:val="0"/>
          <w:color w:val="00000A"/>
          <w:sz w:val="28"/>
          <w:szCs w:val="28"/>
          <w:lang w:val="es-ES"/>
        </w:rPr>
        <w:t>Unidad de Trabajo 1: Aplicaciones ofimáticas</w:t>
      </w:r>
    </w:p>
    <w:p w:rsidR="6EDA48AF" w:rsidP="6DD6AE70" w:rsidRDefault="6EDA48AF" w14:paraId="14C78E1E" w14:textId="4D519F7C">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305DA1CA" w14:textId="70FB4C0E">
      <w:pPr>
        <w:pStyle w:val="Prrafodelista"/>
        <w:numPr>
          <w:ilvl w:val="0"/>
          <w:numId w:val="53"/>
        </w:numPr>
        <w:spacing w:after="144" w:line="351"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y comprender el funcionamiento interno de una empresa y su relación con el entorno, analizando casos teóricos y prácticos tanto en el aula como en empresas reales. </w:t>
      </w:r>
    </w:p>
    <w:p w:rsidR="6EDA48AF" w:rsidP="6DD6AE70" w:rsidRDefault="6EDA48AF" w14:paraId="588ADC73" w14:textId="0DD74A8F">
      <w:pPr>
        <w:pStyle w:val="Prrafodelista"/>
        <w:numPr>
          <w:ilvl w:val="0"/>
          <w:numId w:val="53"/>
        </w:numPr>
        <w:spacing w:after="144" w:line="351"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Conocer y distinguir entre los diferentes tipos de aplicaciones informáticas que puede necesitar una empresa, así como la utilidad que cada tipo de aplicación puede aportar a la misma.</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También conocer y entender los diferentes tipos de licencias software que existen. </w:t>
      </w:r>
    </w:p>
    <w:p w:rsidR="6EDA48AF" w:rsidP="6DD6AE70" w:rsidRDefault="6EDA48AF" w14:paraId="622B5F89" w14:textId="23ECE067">
      <w:pPr>
        <w:pStyle w:val="Prrafodelista"/>
        <w:numPr>
          <w:ilvl w:val="0"/>
          <w:numId w:val="53"/>
        </w:numPr>
        <w:spacing w:after="144" w:line="351"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Comprender y esquematizar las necesidades de informatización de una empresa, relacionando de la manera más adecuada diferentes casos teóricos y prácticos con los tipos de aplicaciones existentes en el mercado y con los requisitos previos de dichas aplicaciones. </w:t>
      </w:r>
    </w:p>
    <w:p w:rsidR="6EDA48AF" w:rsidP="6DD6AE70" w:rsidRDefault="6EDA48AF" w14:paraId="42E57BBB" w14:textId="547EFC9E">
      <w:pPr>
        <w:pStyle w:val="Prrafodelista"/>
        <w:numPr>
          <w:ilvl w:val="0"/>
          <w:numId w:val="53"/>
        </w:numPr>
        <w:spacing w:after="144" w:line="351"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Analizar y preparar el entorno de instalación partiendo de la información contenida en los requerimientos previos, tanto de la empresa como de las aplicaciones a instalar. </w:t>
      </w:r>
    </w:p>
    <w:p w:rsidR="6EDA48AF" w:rsidP="6DD6AE70" w:rsidRDefault="6EDA48AF" w14:paraId="721F5E39" w14:textId="6F4F9D4F">
      <w:pPr>
        <w:pStyle w:val="Prrafodelista"/>
        <w:numPr>
          <w:ilvl w:val="0"/>
          <w:numId w:val="53"/>
        </w:numPr>
        <w:spacing w:after="144" w:line="351"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Efectuar la instalación y actualización de diversas aplicaciones informáticas, interpretando correctamente los pasos a realizar y tomando las decisiones más adecuadas en cada momento. </w:t>
      </w:r>
    </w:p>
    <w:p w:rsidR="6EDA48AF" w:rsidP="6DD6AE70" w:rsidRDefault="6EDA48AF" w14:paraId="55F160D6" w14:textId="509FB876">
      <w:pPr>
        <w:pStyle w:val="Prrafodelista"/>
        <w:numPr>
          <w:ilvl w:val="0"/>
          <w:numId w:val="53"/>
        </w:numPr>
        <w:spacing w:after="144" w:line="351"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Realizar la carga de datos y las pruebas pertinentes previas a la puesta en marcha de la aplicación, documentando cada paso</w:t>
      </w:r>
    </w:p>
    <w:p w:rsidR="6EDA48AF" w:rsidP="6DD6AE70" w:rsidRDefault="6EDA48AF" w14:paraId="5943991F" w14:textId="4988857B">
      <w:pPr>
        <w:spacing w:after="144" w:line="351"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30FDB6AD" w14:textId="25AFA72D">
      <w:pPr>
        <w:spacing w:line="360" w:lineRule="auto"/>
        <w:ind w:left="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 Aplicaciones ofimáticas.</w:t>
      </w:r>
    </w:p>
    <w:p w:rsidR="6EDA48AF" w:rsidP="6DD6AE70" w:rsidRDefault="6EDA48AF" w14:paraId="5B9418A5" w14:textId="643175A7">
      <w:pPr>
        <w:pStyle w:val="Prrafodelista"/>
        <w:numPr>
          <w:ilvl w:val="0"/>
          <w:numId w:val="59"/>
        </w:numPr>
        <w:spacing w:line="360" w:lineRule="auto"/>
        <w:ind w:left="108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Definición aplicaciones ofimáticas</w:t>
      </w:r>
    </w:p>
    <w:p w:rsidR="6EDA48AF" w:rsidP="6DD6AE70" w:rsidRDefault="6EDA48AF" w14:paraId="159C2F20" w14:textId="36C35980">
      <w:pPr>
        <w:pStyle w:val="Prrafodelista"/>
        <w:numPr>
          <w:ilvl w:val="0"/>
          <w:numId w:val="59"/>
        </w:numPr>
        <w:spacing w:line="360" w:lineRule="auto"/>
        <w:ind w:left="108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Tipos de aplicaciones ofimáticas</w:t>
      </w:r>
    </w:p>
    <w:p w:rsidR="6EDA48AF" w:rsidP="6DD6AE70" w:rsidRDefault="6EDA48AF" w14:paraId="07374907" w14:textId="7DE6F377">
      <w:pPr>
        <w:spacing w:line="360" w:lineRule="auto"/>
        <w:ind w:left="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2. Tipos de licencias software</w:t>
      </w:r>
    </w:p>
    <w:p w:rsidR="6EDA48AF" w:rsidP="6DD6AE70" w:rsidRDefault="6EDA48AF" w14:paraId="702FA89E" w14:textId="58ECB574">
      <w:pPr>
        <w:pStyle w:val="Prrafodelista"/>
        <w:numPr>
          <w:ilvl w:val="0"/>
          <w:numId w:val="61"/>
        </w:numPr>
        <w:spacing w:line="360" w:lineRule="auto"/>
        <w:ind w:left="108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Software propietario vs Software libre</w:t>
      </w:r>
    </w:p>
    <w:p w:rsidR="6EDA48AF" w:rsidP="6DD6AE70" w:rsidRDefault="6EDA48AF" w14:paraId="0C498692" w14:textId="0E078F5A">
      <w:pPr>
        <w:pStyle w:val="Prrafodelista"/>
        <w:numPr>
          <w:ilvl w:val="0"/>
          <w:numId w:val="61"/>
        </w:numPr>
        <w:spacing w:line="360" w:lineRule="auto"/>
        <w:ind w:left="108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Copyright, dominio público, copyleft</w:t>
      </w:r>
    </w:p>
    <w:p w:rsidR="6EDA48AF" w:rsidP="6DD6AE70" w:rsidRDefault="6EDA48AF" w14:paraId="52B6E015" w14:textId="7E3BD53F">
      <w:pPr>
        <w:spacing w:line="360" w:lineRule="auto"/>
        <w:ind w:left="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3. Suite de aplicaciones ofimáticas</w:t>
      </w:r>
    </w:p>
    <w:p w:rsidR="6EDA48AF" w:rsidP="6DD6AE70" w:rsidRDefault="6EDA48AF" w14:paraId="57CD9FD0" w14:textId="056B6377">
      <w:pPr>
        <w:pStyle w:val="Prrafodelista"/>
        <w:numPr>
          <w:ilvl w:val="0"/>
          <w:numId w:val="63"/>
        </w:numPr>
        <w:spacing w:line="360" w:lineRule="auto"/>
        <w:ind w:left="108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Definición</w:t>
      </w:r>
    </w:p>
    <w:p w:rsidR="6EDA48AF" w:rsidP="6DD6AE70" w:rsidRDefault="6EDA48AF" w14:paraId="1258B837" w14:textId="0B9EC23D">
      <w:pPr>
        <w:pStyle w:val="Prrafodelista"/>
        <w:numPr>
          <w:ilvl w:val="0"/>
          <w:numId w:val="63"/>
        </w:numPr>
        <w:spacing w:line="360" w:lineRule="auto"/>
        <w:ind w:left="108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Tipos</w:t>
      </w:r>
    </w:p>
    <w:p w:rsidR="6EDA48AF" w:rsidP="6DD6AE70" w:rsidRDefault="6EDA48AF" w14:paraId="53E0E260" w14:textId="204E31D1">
      <w:pPr>
        <w:pStyle w:val="Prrafodelista"/>
        <w:numPr>
          <w:ilvl w:val="1"/>
          <w:numId w:val="63"/>
        </w:numPr>
        <w:spacing w:line="360" w:lineRule="auto"/>
        <w:ind w:left="180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Microsoft Office 2019</w:t>
      </w:r>
    </w:p>
    <w:p w:rsidR="6EDA48AF" w:rsidP="6DD6AE70" w:rsidRDefault="6EDA48AF" w14:paraId="35780440" w14:textId="6BC363E4">
      <w:pPr>
        <w:pStyle w:val="Prrafodelista"/>
        <w:numPr>
          <w:ilvl w:val="1"/>
          <w:numId w:val="63"/>
        </w:numPr>
        <w:spacing w:line="360" w:lineRule="auto"/>
        <w:ind w:left="180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LibreOffice (versión actual)</w:t>
      </w:r>
    </w:p>
    <w:p w:rsidR="6EDA48AF" w:rsidP="6DD6AE70" w:rsidRDefault="6EDA48AF" w14:paraId="1E5724F3" w14:textId="232295D0">
      <w:pPr>
        <w:pStyle w:val="Prrafodelista"/>
        <w:numPr>
          <w:ilvl w:val="0"/>
          <w:numId w:val="63"/>
        </w:numPr>
        <w:spacing w:line="360" w:lineRule="auto"/>
        <w:ind w:left="108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Necesidades en los entornos de explotación</w:t>
      </w:r>
    </w:p>
    <w:p w:rsidR="6EDA48AF" w:rsidP="6DD6AE70" w:rsidRDefault="6EDA48AF" w14:paraId="1285C7BD" w14:textId="08C6FDA2">
      <w:pPr>
        <w:spacing w:line="360" w:lineRule="auto"/>
        <w:ind w:left="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 Procedimientos de instalación y configuración de Microsoft Office 2019.</w:t>
      </w:r>
    </w:p>
    <w:p w:rsidR="6EDA48AF" w:rsidP="6DD6AE70" w:rsidRDefault="6EDA48AF" w14:paraId="68FCB6B2" w14:textId="4CD20F68">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Tipo de instalación.</w:t>
      </w:r>
    </w:p>
    <w:p w:rsidR="6EDA48AF" w:rsidP="6DD6AE70" w:rsidRDefault="6EDA48AF" w14:paraId="43007306" w14:textId="2E5FAB3D">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Requisitos</w:t>
      </w:r>
    </w:p>
    <w:p w:rsidR="6EDA48AF" w:rsidP="6DD6AE70" w:rsidRDefault="6EDA48AF" w14:paraId="4EDF2D4E" w14:textId="0095F382">
      <w:pPr>
        <w:pStyle w:val="Prrafodelista"/>
        <w:numPr>
          <w:ilvl w:val="1"/>
          <w:numId w:val="68"/>
        </w:numPr>
        <w:spacing w:line="360" w:lineRule="auto"/>
        <w:ind w:left="180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Mínimos</w:t>
      </w:r>
    </w:p>
    <w:p w:rsidR="6EDA48AF" w:rsidP="6DD6AE70" w:rsidRDefault="6EDA48AF" w14:paraId="13559351" w14:textId="2FDAC943">
      <w:pPr>
        <w:pStyle w:val="Prrafodelista"/>
        <w:numPr>
          <w:ilvl w:val="1"/>
          <w:numId w:val="68"/>
        </w:numPr>
        <w:spacing w:line="360" w:lineRule="auto"/>
        <w:ind w:left="180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Aconsejados</w:t>
      </w:r>
    </w:p>
    <w:p w:rsidR="6EDA48AF" w:rsidP="6DD6AE70" w:rsidRDefault="6EDA48AF" w14:paraId="54F240C4" w14:textId="67EF7B40">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Instalación</w:t>
      </w:r>
    </w:p>
    <w:p w:rsidR="6EDA48AF" w:rsidP="6DD6AE70" w:rsidRDefault="6EDA48AF" w14:paraId="401310D5" w14:textId="36EB6B78">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Configuración</w:t>
      </w:r>
    </w:p>
    <w:p w:rsidR="6EDA48AF" w:rsidP="6DD6AE70" w:rsidRDefault="6EDA48AF" w14:paraId="6D2280CE" w14:textId="077BA509">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Modificación</w:t>
      </w:r>
    </w:p>
    <w:p w:rsidR="6EDA48AF" w:rsidP="6DD6AE70" w:rsidRDefault="6EDA48AF" w14:paraId="37AA2500" w14:textId="213FB984">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Reparación</w:t>
      </w:r>
    </w:p>
    <w:p w:rsidR="6EDA48AF" w:rsidP="6DD6AE70" w:rsidRDefault="6EDA48AF" w14:paraId="5CA30B0C" w14:textId="00928568">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Eliminación</w:t>
      </w:r>
    </w:p>
    <w:p w:rsidR="6EDA48AF" w:rsidP="6DD6AE70" w:rsidRDefault="6EDA48AF" w14:paraId="0247EFA1" w14:textId="7E05F326">
      <w:pPr>
        <w:spacing w:line="360" w:lineRule="auto"/>
        <w:ind w:left="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 Procedimientos de instalación y configuración LibreOffice (versión actual)</w:t>
      </w:r>
    </w:p>
    <w:p w:rsidR="6EDA48AF" w:rsidP="6DD6AE70" w:rsidRDefault="6EDA48AF" w14:paraId="35BCCA56" w14:textId="0AAE4435">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Tipo de instalación.</w:t>
      </w:r>
    </w:p>
    <w:p w:rsidR="6EDA48AF" w:rsidP="6DD6AE70" w:rsidRDefault="6EDA48AF" w14:paraId="45C5D6EC" w14:textId="3E317FD6">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Requisitos</w:t>
      </w:r>
    </w:p>
    <w:p w:rsidR="6EDA48AF" w:rsidP="6DD6AE70" w:rsidRDefault="6EDA48AF" w14:paraId="325B27CC" w14:textId="189CEE32">
      <w:pPr>
        <w:pStyle w:val="Prrafodelista"/>
        <w:numPr>
          <w:ilvl w:val="1"/>
          <w:numId w:val="68"/>
        </w:numPr>
        <w:spacing w:line="360" w:lineRule="auto"/>
        <w:ind w:left="180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Mínimos</w:t>
      </w:r>
    </w:p>
    <w:p w:rsidR="6EDA48AF" w:rsidP="6DD6AE70" w:rsidRDefault="6EDA48AF" w14:paraId="44D1C9A3" w14:textId="21F3405E">
      <w:pPr>
        <w:pStyle w:val="Prrafodelista"/>
        <w:numPr>
          <w:ilvl w:val="1"/>
          <w:numId w:val="68"/>
        </w:numPr>
        <w:spacing w:line="360" w:lineRule="auto"/>
        <w:ind w:left="180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Aconsejados</w:t>
      </w:r>
    </w:p>
    <w:p w:rsidR="6EDA48AF" w:rsidP="6DD6AE70" w:rsidRDefault="6EDA48AF" w14:paraId="277FCE76" w14:textId="1B876AFF">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Instalación</w:t>
      </w:r>
    </w:p>
    <w:p w:rsidR="6EDA48AF" w:rsidP="6DD6AE70" w:rsidRDefault="6EDA48AF" w14:paraId="7D6CF01C" w14:textId="431B5E2F">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Configuración</w:t>
      </w:r>
    </w:p>
    <w:p w:rsidR="6EDA48AF" w:rsidP="6DD6AE70" w:rsidRDefault="6EDA48AF" w14:paraId="76980922" w14:textId="44D9F9A0">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Modificación</w:t>
      </w:r>
    </w:p>
    <w:p w:rsidR="6EDA48AF" w:rsidP="6DD6AE70" w:rsidRDefault="6EDA48AF" w14:paraId="36DADEE3" w14:textId="48B8BE90">
      <w:pPr>
        <w:pStyle w:val="Prrafodelista"/>
        <w:numPr>
          <w:ilvl w:val="0"/>
          <w:numId w:val="68"/>
        </w:numPr>
        <w:spacing w:line="360" w:lineRule="auto"/>
        <w:ind w:left="144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Reparación</w:t>
      </w:r>
    </w:p>
    <w:p w:rsidR="6EDA48AF" w:rsidP="6DD6AE70" w:rsidRDefault="6EDA48AF" w14:paraId="7CFE8742" w14:textId="7362A28C">
      <w:pPr>
        <w:pStyle w:val="Prrafodelista"/>
        <w:numPr>
          <w:ilvl w:val="0"/>
          <w:numId w:val="68"/>
        </w:numPr>
        <w:spacing w:line="360" w:lineRule="auto"/>
        <w:ind w:left="144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Eliminación</w:t>
      </w:r>
    </w:p>
    <w:p w:rsidR="6DD6AE70" w:rsidP="6DD6AE70" w:rsidRDefault="6DD6AE70" w14:paraId="16981B17" w14:textId="7B6B4B8B">
      <w:p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7686BA76" w:rsidP="6DD6AE70" w:rsidRDefault="7686BA76" w14:paraId="53A8F2CF" w14:textId="4E253B39">
      <w:pPr>
        <w:pStyle w:val="Heading2"/>
        <w:keepNext w:val="1"/>
        <w:spacing w:before="240" w:after="60" w:line="360" w:lineRule="auto"/>
        <w:jc w:val="both"/>
        <w:rPr>
          <w:rFonts w:ascii="Arial" w:hAnsi="Arial" w:eastAsia="Arial" w:cs="Arial"/>
          <w:b w:val="1"/>
          <w:bCs w:val="1"/>
          <w:i w:val="1"/>
          <w:iCs w:val="1"/>
          <w:caps w:val="0"/>
          <w:smallCaps w:val="0"/>
          <w:noProof w:val="0"/>
          <w:color w:val="000000" w:themeColor="text1" w:themeTint="FF" w:themeShade="FF"/>
          <w:sz w:val="24"/>
          <w:szCs w:val="24"/>
          <w:lang w:val="es-ES"/>
        </w:rPr>
      </w:pPr>
      <w:r w:rsidRPr="6DD6AE70" w:rsidR="7686BA76">
        <w:rPr>
          <w:rFonts w:ascii="Calibri" w:hAnsi="Calibri" w:eastAsia="Times New Roman" w:cs="Calibri"/>
          <w:b w:val="1"/>
          <w:bCs w:val="1"/>
          <w:i w:val="1"/>
          <w:iCs w:val="1"/>
          <w:noProof w:val="0"/>
          <w:color w:val="00000A"/>
          <w:sz w:val="28"/>
          <w:szCs w:val="28"/>
          <w:lang w:val="es-ES"/>
        </w:rPr>
        <w:t xml:space="preserve">5.2   Unidad de Trabajo </w:t>
      </w:r>
      <w:r w:rsidRPr="6DD6AE70" w:rsidR="6EDA48AF">
        <w:rPr>
          <w:rFonts w:ascii="Arial" w:hAnsi="Arial" w:eastAsia="Arial" w:cs="Arial"/>
          <w:b w:val="1"/>
          <w:bCs w:val="1"/>
          <w:i w:val="1"/>
          <w:iCs w:val="1"/>
          <w:caps w:val="0"/>
          <w:smallCaps w:val="0"/>
          <w:noProof w:val="0"/>
          <w:color w:val="000000" w:themeColor="text1" w:themeTint="FF" w:themeShade="FF"/>
          <w:sz w:val="24"/>
          <w:szCs w:val="24"/>
          <w:lang w:val="es-ES"/>
        </w:rPr>
        <w:t>2</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P</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r</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xml:space="preserve">ocesador De Textos </w:t>
      </w:r>
    </w:p>
    <w:p w:rsidR="6EDA48AF" w:rsidP="6DD6AE70" w:rsidRDefault="6EDA48AF" w14:paraId="3D168E0C" w14:textId="43EC5650">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388D233C" w14:textId="0DD2F660">
      <w:pPr>
        <w:pStyle w:val="Prrafodelista"/>
        <w:numPr>
          <w:ilvl w:val="0"/>
          <w:numId w:val="87"/>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Personalizar el entorno de trabajo en el procesador de textos para adecuarlo a las necesidades del usuario. </w:t>
      </w:r>
    </w:p>
    <w:p w:rsidR="6EDA48AF" w:rsidP="6DD6AE70" w:rsidRDefault="6EDA48AF" w14:paraId="05A68570" w14:textId="21B5A841">
      <w:pPr>
        <w:pStyle w:val="Prrafodelista"/>
        <w:numPr>
          <w:ilvl w:val="0"/>
          <w:numId w:val="87"/>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Distinguir y utilizar los distintos componentes de un procesador de textos. </w:t>
      </w:r>
    </w:p>
    <w:p w:rsidR="6EDA48AF" w:rsidP="6DD6AE70" w:rsidRDefault="6EDA48AF" w14:paraId="3306FD06" w14:textId="0EAF7F54">
      <w:pPr>
        <w:pStyle w:val="Prrafodelista"/>
        <w:numPr>
          <w:ilvl w:val="0"/>
          <w:numId w:val="87"/>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Elaborar plantillas y documentos con procesadores de textos. </w:t>
      </w:r>
    </w:p>
    <w:p w:rsidR="6EDA48AF" w:rsidP="6DD6AE70" w:rsidRDefault="6EDA48AF" w14:paraId="2A91D01E" w14:textId="325126D4">
      <w:pPr>
        <w:pStyle w:val="Prrafodelista"/>
        <w:numPr>
          <w:ilvl w:val="0"/>
          <w:numId w:val="87"/>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Describir y aplicar opciones avanzadas de procesadores de textos. </w:t>
      </w:r>
    </w:p>
    <w:p w:rsidR="6EDA48AF" w:rsidP="6DD6AE70" w:rsidRDefault="6EDA48AF" w14:paraId="3B7EA514" w14:textId="3F3EDF1C">
      <w:pPr>
        <w:pStyle w:val="Prrafodelista"/>
        <w:numPr>
          <w:ilvl w:val="0"/>
          <w:numId w:val="87"/>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Utilizar herramientas para insertar y manipular gráficos e imágenes en un documento de texto. </w:t>
      </w:r>
    </w:p>
    <w:p w:rsidR="6EDA48AF" w:rsidP="6DD6AE70" w:rsidRDefault="6EDA48AF" w14:paraId="667983CF" w14:textId="18D77D92">
      <w:pPr>
        <w:pStyle w:val="Prrafodelista"/>
        <w:numPr>
          <w:ilvl w:val="0"/>
          <w:numId w:val="87"/>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Crear y utilizar macros (Sin programación y con programación VBA)</w:t>
      </w:r>
    </w:p>
    <w:p w:rsidR="6EDA48AF" w:rsidP="6DD6AE70" w:rsidRDefault="6EDA48AF" w14:paraId="761351E3" w14:textId="118AEC79">
      <w:pPr>
        <w:pStyle w:val="Prrafodelista"/>
        <w:numPr>
          <w:ilvl w:val="0"/>
          <w:numId w:val="87"/>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Importar y exportar información desde y hacia el procesador de textos.</w:t>
      </w:r>
    </w:p>
    <w:p w:rsidR="6EDA48AF" w:rsidP="6DD6AE70" w:rsidRDefault="6EDA48AF" w14:paraId="0A62D9CB" w14:textId="0EA891D8">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3F2D4B3F" w14:textId="0DAA2914">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 Introducción. El entorno de trabajo en Word 2016</w:t>
      </w:r>
    </w:p>
    <w:p w:rsidR="6EDA48AF" w:rsidP="6DD6AE70" w:rsidRDefault="6EDA48AF" w14:paraId="0410E3AF" w14:textId="3BE10D05">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2. Edición básica</w:t>
      </w:r>
    </w:p>
    <w:p w:rsidR="6EDA48AF" w:rsidP="6DD6AE70" w:rsidRDefault="6EDA48AF" w14:paraId="76C44C89" w14:textId="37B757C8">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3. Ortografía y gramática</w:t>
      </w:r>
    </w:p>
    <w:p w:rsidR="6EDA48AF" w:rsidP="6DD6AE70" w:rsidRDefault="6EDA48AF" w14:paraId="44C94079" w14:textId="17489F4F">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 Formato del documento</w:t>
      </w:r>
    </w:p>
    <w:p w:rsidR="6EDA48AF" w:rsidP="6DD6AE70" w:rsidRDefault="6EDA48AF" w14:paraId="59388802" w14:textId="74C10DF0">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 Estilos</w:t>
      </w:r>
    </w:p>
    <w:p w:rsidR="6EDA48AF" w:rsidP="6DD6AE70" w:rsidRDefault="6EDA48AF" w14:paraId="11C71249" w14:textId="18140500">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6. Diseño de página</w:t>
      </w:r>
    </w:p>
    <w:p w:rsidR="6EDA48AF" w:rsidP="6DD6AE70" w:rsidRDefault="6EDA48AF" w14:paraId="2C7EF6F0" w14:textId="4775C3E0">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7. Impresión</w:t>
      </w:r>
    </w:p>
    <w:p w:rsidR="6EDA48AF" w:rsidP="6DD6AE70" w:rsidRDefault="6EDA48AF" w14:paraId="7165AA89" w14:textId="3D6822F4">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8. Tablas</w:t>
      </w:r>
    </w:p>
    <w:p w:rsidR="6EDA48AF" w:rsidP="6DD6AE70" w:rsidRDefault="6EDA48AF" w14:paraId="0F6D4A0B" w14:textId="7A30C73C">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9. Imágenes y gráficos</w:t>
      </w:r>
    </w:p>
    <w:p w:rsidR="6EDA48AF" w:rsidP="6DD6AE70" w:rsidRDefault="6EDA48AF" w14:paraId="1EA00ECA" w14:textId="2B3A2731">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 Organigramas y diagramas</w:t>
      </w:r>
    </w:p>
    <w:p w:rsidR="6EDA48AF" w:rsidP="6DD6AE70" w:rsidRDefault="6EDA48AF" w14:paraId="6409A62E" w14:textId="795DB34E">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11. Plantillas. Creación y uso</w:t>
      </w:r>
    </w:p>
    <w:p w:rsidR="6EDA48AF" w:rsidP="6DD6AE70" w:rsidRDefault="6EDA48AF" w14:paraId="75039533" w14:textId="13259AAC">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12. Combinar correspondencia</w:t>
      </w:r>
    </w:p>
    <w:p w:rsidR="6EDA48AF" w:rsidP="6DD6AE70" w:rsidRDefault="6EDA48AF" w14:paraId="780023C1" w14:textId="3BAD33F5">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13. Índices y tablas de contenidos </w:t>
      </w:r>
    </w:p>
    <w:p w:rsidR="6EDA48AF" w:rsidP="6DD6AE70" w:rsidRDefault="6EDA48AF" w14:paraId="41237325" w14:textId="2469D05D">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14. Referencias cruzadas y notas al pie de página</w:t>
      </w:r>
    </w:p>
    <w:p w:rsidR="6EDA48AF" w:rsidP="6DD6AE70" w:rsidRDefault="6EDA48AF" w14:paraId="1AA01EEA" w14:textId="5F8D0328">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15. Elaboración de distintos tipos de documentos (manuales, partes de incidencia, entre otros)</w:t>
      </w:r>
    </w:p>
    <w:p w:rsidR="5B3FE277" w:rsidP="6DD6AE70" w:rsidRDefault="5B3FE277" w14:paraId="21DCF410" w14:textId="7CCA1E85">
      <w:pPr>
        <w:pStyle w:val="Heading2"/>
        <w:keepNext w:val="1"/>
        <w:bidi w:val="0"/>
        <w:spacing w:before="240" w:beforeAutospacing="off" w:after="60" w:afterAutospacing="off" w:line="360" w:lineRule="auto"/>
        <w:ind w:left="0" w:right="0"/>
        <w:jc w:val="both"/>
        <w:rPr>
          <w:rFonts w:ascii="Calibri" w:hAnsi="Calibri" w:eastAsia="Times New Roman" w:cs="Calibri"/>
          <w:b w:val="1"/>
          <w:bCs w:val="1"/>
          <w:i w:val="1"/>
          <w:iCs w:val="1"/>
          <w:noProof w:val="0"/>
          <w:color w:val="00000A"/>
          <w:sz w:val="28"/>
          <w:szCs w:val="28"/>
          <w:lang w:val="es-ES"/>
        </w:rPr>
      </w:pPr>
      <w:r w:rsidRPr="6DD6AE70" w:rsidR="5B3FE277">
        <w:rPr>
          <w:rFonts w:ascii="Calibri" w:hAnsi="Calibri" w:eastAsia="Times New Roman" w:cs="Calibri"/>
          <w:b w:val="1"/>
          <w:bCs w:val="1"/>
          <w:i w:val="1"/>
          <w:iCs w:val="1"/>
          <w:noProof w:val="0"/>
          <w:color w:val="00000A"/>
          <w:sz w:val="28"/>
          <w:szCs w:val="28"/>
          <w:lang w:val="es-ES"/>
        </w:rPr>
        <w:t>5.3   Unidad de Trabajo</w:t>
      </w:r>
      <w:r w:rsidRPr="6DD6AE70" w:rsidR="6EDA48AF">
        <w:rPr>
          <w:rFonts w:ascii="Arial" w:hAnsi="Arial" w:eastAsia="Arial" w:cs="Arial"/>
          <w:b w:val="1"/>
          <w:bCs w:val="1"/>
          <w:i w:val="1"/>
          <w:iCs w:val="1"/>
          <w:caps w:val="0"/>
          <w:smallCaps w:val="0"/>
          <w:noProof w:val="0"/>
          <w:color w:val="000000" w:themeColor="text1" w:themeTint="FF" w:themeShade="FF"/>
          <w:sz w:val="24"/>
          <w:szCs w:val="24"/>
          <w:lang w:val="es-ES"/>
        </w:rPr>
        <w:t xml:space="preserve"> 3</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Hoja de Cálculo. Diseño y creación de macros con VBA.</w:t>
      </w:r>
    </w:p>
    <w:p w:rsidR="6EDA48AF" w:rsidP="6DD6AE70" w:rsidRDefault="6EDA48AF" w14:paraId="19B9532A" w14:textId="04C32E2F">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105DA631" w14:textId="5DADF3E5">
      <w:pPr>
        <w:pStyle w:val="Prrafodelista"/>
        <w:numPr>
          <w:ilvl w:val="0"/>
          <w:numId w:val="9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Distinguir y utilizar los distintos componentes de una hoja de cálculo. </w:t>
      </w:r>
    </w:p>
    <w:p w:rsidR="6EDA48AF" w:rsidP="6DD6AE70" w:rsidRDefault="6EDA48AF" w14:paraId="32CA44CF" w14:textId="1314BAA6">
      <w:pPr>
        <w:pStyle w:val="Prrafodelista"/>
        <w:numPr>
          <w:ilvl w:val="0"/>
          <w:numId w:val="9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Elaborar plantillas y documentos con hojas de cálculo. </w:t>
      </w:r>
    </w:p>
    <w:p w:rsidR="6EDA48AF" w:rsidP="6DD6AE70" w:rsidRDefault="6EDA48AF" w14:paraId="5F21C9CA" w14:textId="38A6E191">
      <w:pPr>
        <w:pStyle w:val="Prrafodelista"/>
        <w:numPr>
          <w:ilvl w:val="0"/>
          <w:numId w:val="9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Describir y aplicar opciones avanzadas de hojas de cálculo. </w:t>
      </w:r>
    </w:p>
    <w:p w:rsidR="6EDA48AF" w:rsidP="6DD6AE70" w:rsidRDefault="6EDA48AF" w14:paraId="34DC3570" w14:textId="11DFFA45">
      <w:pPr>
        <w:pStyle w:val="Prrafodelista"/>
        <w:numPr>
          <w:ilvl w:val="0"/>
          <w:numId w:val="95"/>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Generar fórmulas y emplear las operaciones predefinidas en la hoja de cálculo. </w:t>
      </w:r>
    </w:p>
    <w:p w:rsidR="6EDA48AF" w:rsidP="6DD6AE70" w:rsidRDefault="6EDA48AF" w14:paraId="4909A821" w14:textId="04B8E9CD">
      <w:pPr>
        <w:pStyle w:val="Prrafodelista"/>
        <w:numPr>
          <w:ilvl w:val="0"/>
          <w:numId w:val="95"/>
        </w:numPr>
        <w:spacing w:line="350"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y usar los diferentes tipos de gráficos, tablas y funciones de bases de datos que se pueden aplicar en la hoja de cálculo. </w:t>
      </w:r>
    </w:p>
    <w:p w:rsidR="6EDA48AF" w:rsidP="6DD6AE70" w:rsidRDefault="6EDA48AF" w14:paraId="54C55A43" w14:textId="47604D92">
      <w:pPr>
        <w:pStyle w:val="Prrafodelista"/>
        <w:numPr>
          <w:ilvl w:val="0"/>
          <w:numId w:val="9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Crear y utilizar macros.  (Sin programación y con programación VBA)</w:t>
      </w:r>
    </w:p>
    <w:p w:rsidR="6EDA48AF" w:rsidP="6DD6AE70" w:rsidRDefault="6EDA48AF" w14:paraId="48A25FDE" w14:textId="7CE61241">
      <w:pPr>
        <w:pStyle w:val="Prrafodelista"/>
        <w:numPr>
          <w:ilvl w:val="0"/>
          <w:numId w:val="95"/>
        </w:numPr>
        <w:spacing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Importar y exportar información desde y hacia la hoja de cálculo.</w:t>
      </w:r>
    </w:p>
    <w:p w:rsidR="6DD6AE70" w:rsidP="6DD6AE70" w:rsidRDefault="6DD6AE70" w14:paraId="2C02D041" w14:textId="73B55669">
      <w:pPr>
        <w:spacing w:after="261" w:line="360" w:lineRule="auto"/>
        <w:ind w:left="24" w:right="-15"/>
        <w:jc w:val="left"/>
        <w:rPr>
          <w:rFonts w:ascii="Calibri" w:hAnsi="Calibri" w:eastAsia="Calibri" w:cs="Calibri"/>
          <w:b w:val="0"/>
          <w:bCs w:val="0"/>
          <w:i w:val="0"/>
          <w:iCs w:val="0"/>
          <w:caps w:val="0"/>
          <w:smallCaps w:val="0"/>
          <w:noProof w:val="0"/>
          <w:color w:val="000000" w:themeColor="text1" w:themeTint="FF" w:themeShade="FF"/>
          <w:sz w:val="24"/>
          <w:szCs w:val="24"/>
          <w:lang w:val="es-ES"/>
        </w:rPr>
      </w:pPr>
    </w:p>
    <w:p w:rsidR="6EDA48AF" w:rsidP="6DD6AE70" w:rsidRDefault="6EDA48AF" w14:paraId="542B6966" w14:textId="5F45AF18">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2649894A" w14:textId="528C4C5E">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 Introducción. El entorno de trabajo en Excel 2019</w:t>
      </w:r>
    </w:p>
    <w:p w:rsidR="6EDA48AF" w:rsidP="6DD6AE70" w:rsidRDefault="6EDA48AF" w14:paraId="1731F2CB" w14:textId="5746C365">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2. Objetos de Excel (libro, hoja, celda)</w:t>
      </w:r>
    </w:p>
    <w:p w:rsidR="6EDA48AF" w:rsidP="6DD6AE70" w:rsidRDefault="6EDA48AF" w14:paraId="0AF79CF8" w14:textId="07811D94">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3. Operaciones con celdas</w:t>
      </w:r>
    </w:p>
    <w:p w:rsidR="6EDA48AF" w:rsidP="6DD6AE70" w:rsidRDefault="6EDA48AF" w14:paraId="7917DC90" w14:textId="5110D49D">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 Estilo. Formato de celdas</w:t>
      </w:r>
    </w:p>
    <w:p w:rsidR="6EDA48AF" w:rsidP="6DD6AE70" w:rsidRDefault="6EDA48AF" w14:paraId="35D9BCA7" w14:textId="5A82CA26">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 Gráficos</w:t>
      </w:r>
    </w:p>
    <w:p w:rsidR="6EDA48AF" w:rsidP="6DD6AE70" w:rsidRDefault="6EDA48AF" w14:paraId="481D15E9" w14:textId="0B4900D9">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6. Imágenes, diagramas y títulos</w:t>
      </w:r>
    </w:p>
    <w:p w:rsidR="6EDA48AF" w:rsidP="6DD6AE70" w:rsidRDefault="6EDA48AF" w14:paraId="596DEE1B" w14:textId="0010F5C3">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7. Esquemas y vistas</w:t>
      </w:r>
    </w:p>
    <w:p w:rsidR="6EDA48AF" w:rsidP="6DD6AE70" w:rsidRDefault="6EDA48AF" w14:paraId="7A512C62" w14:textId="660DF414">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8. Tablas de Microsoft Excel</w:t>
      </w:r>
    </w:p>
    <w:p w:rsidR="6EDA48AF" w:rsidP="6DD6AE70" w:rsidRDefault="6EDA48AF" w14:paraId="7A059636" w14:textId="547D1C56">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9. Errores en Microsoft Excel</w:t>
      </w:r>
    </w:p>
    <w:p w:rsidR="6EDA48AF" w:rsidP="6DD6AE70" w:rsidRDefault="6EDA48AF" w14:paraId="427FF810" w14:textId="095F01E3">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 Formulas y funciones</w:t>
      </w:r>
    </w:p>
    <w:p w:rsidR="6EDA48AF" w:rsidP="6DD6AE70" w:rsidRDefault="6EDA48AF" w14:paraId="74C7EB67" w14:textId="5FC2D601">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10.1. Funciones información</w:t>
      </w:r>
    </w:p>
    <w:p w:rsidR="6EDA48AF" w:rsidP="6DD6AE70" w:rsidRDefault="6EDA48AF" w14:paraId="122331CE" w14:textId="3DE171DE">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10.2. Funciones estadísticas</w:t>
      </w:r>
    </w:p>
    <w:p w:rsidR="6EDA48AF" w:rsidP="6DD6AE70" w:rsidRDefault="6EDA48AF" w14:paraId="765B81E7" w14:textId="7FA1F934">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10.3. Funciones búsqueda y referencias</w:t>
      </w:r>
    </w:p>
    <w:p w:rsidR="6EDA48AF" w:rsidP="6DD6AE70" w:rsidRDefault="6EDA48AF" w14:paraId="68011242" w14:textId="60AC9DFA">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10.4. Funciones fecha y hora</w:t>
      </w:r>
    </w:p>
    <w:p w:rsidR="6EDA48AF" w:rsidP="6DD6AE70" w:rsidRDefault="6EDA48AF" w14:paraId="4797D73A" w14:textId="73A6CEFF">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10.5. Funciones texto</w:t>
      </w:r>
    </w:p>
    <w:p w:rsidR="6EDA48AF" w:rsidP="6DD6AE70" w:rsidRDefault="6EDA48AF" w14:paraId="4CBC897C" w14:textId="7D3EA9A0">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10.6. Funciones valor lógico</w:t>
      </w:r>
    </w:p>
    <w:p w:rsidR="6EDA48AF" w:rsidP="6DD6AE70" w:rsidRDefault="6EDA48AF" w14:paraId="600DD584" w14:textId="7EFF7AF9">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11. Obtención datos externos. Importar y exportar datos en Excel</w:t>
      </w:r>
    </w:p>
    <w:p w:rsidR="6EDA48AF" w:rsidP="6DD6AE70" w:rsidRDefault="6EDA48AF" w14:paraId="36398CDD" w14:textId="34B1EC5D">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12. Integración con otras aplicaciones.</w:t>
      </w:r>
    </w:p>
    <w:p w:rsidR="6EDA48AF" w:rsidP="6DD6AE70" w:rsidRDefault="6EDA48AF" w14:paraId="7B1B54A5" w14:textId="777E196B">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13. Elaboración distintos tipos de documentos (presupuestos, facturas, inventarios…)</w:t>
      </w:r>
    </w:p>
    <w:p w:rsidR="6EDA48AF" w:rsidP="6DD6AE70" w:rsidRDefault="6EDA48AF" w14:paraId="7B7F49B1" w14:textId="2844C88A">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14. Diseño y creación de macros</w:t>
      </w:r>
    </w:p>
    <w:p w:rsidR="6EDA48AF" w:rsidP="6DD6AE70" w:rsidRDefault="6EDA48AF" w14:paraId="2247E9BE" w14:textId="62D7081E">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14.1. Grabación de macros</w:t>
      </w:r>
    </w:p>
    <w:p w:rsidR="6EDA48AF" w:rsidP="6DD6AE70" w:rsidRDefault="6EDA48AF" w14:paraId="558419CC" w14:textId="583F4538">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14.2. Edición de macros utilizando VBA</w:t>
      </w:r>
    </w:p>
    <w:p w:rsidR="6EDA48AF" w:rsidP="6DD6AE70" w:rsidRDefault="6EDA48AF" w14:paraId="18A3426D" w14:textId="2A715B9A">
      <w:pPr>
        <w:spacing w:line="360" w:lineRule="auto"/>
        <w:ind w:left="1992"/>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14.2.1. Motivo usar macros VBA</w:t>
      </w:r>
    </w:p>
    <w:p w:rsidR="6EDA48AF" w:rsidP="6DD6AE70" w:rsidRDefault="6EDA48AF" w14:paraId="047A2AF4" w14:textId="0F64EF23">
      <w:pPr>
        <w:spacing w:line="360" w:lineRule="auto"/>
        <w:ind w:left="1992"/>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14.2.2. Editor VBA</w:t>
      </w:r>
    </w:p>
    <w:p w:rsidR="6EDA48AF" w:rsidP="6DD6AE70" w:rsidRDefault="6EDA48AF" w14:paraId="06CBB5E2" w14:textId="0EA13105">
      <w:pPr>
        <w:spacing w:line="360" w:lineRule="auto"/>
        <w:ind w:left="270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14.2.2.1. Herramientas para depurar</w:t>
      </w:r>
    </w:p>
    <w:p w:rsidR="702DE03D" w:rsidP="6DD6AE70" w:rsidRDefault="702DE03D" w14:paraId="30C55421" w14:textId="636FFBF8">
      <w:pPr>
        <w:pStyle w:val="Heading2"/>
        <w:keepNext w:val="1"/>
        <w:spacing w:before="240" w:after="60" w:line="360" w:lineRule="auto"/>
        <w:jc w:val="both"/>
        <w:rPr>
          <w:rFonts w:ascii="Arial" w:hAnsi="Arial" w:eastAsia="Arial" w:cs="Arial"/>
          <w:b w:val="1"/>
          <w:bCs w:val="1"/>
          <w:i w:val="1"/>
          <w:iCs w:val="1"/>
          <w:caps w:val="0"/>
          <w:smallCaps w:val="0"/>
          <w:noProof w:val="0"/>
          <w:color w:val="000000" w:themeColor="text1" w:themeTint="FF" w:themeShade="FF"/>
          <w:sz w:val="24"/>
          <w:szCs w:val="24"/>
          <w:lang w:val="es-ES"/>
        </w:rPr>
      </w:pPr>
      <w:r w:rsidRPr="6DD6AE70" w:rsidR="702DE03D">
        <w:rPr>
          <w:rFonts w:ascii="Calibri" w:hAnsi="Calibri" w:eastAsia="Times New Roman" w:cs="Calibri"/>
          <w:b w:val="1"/>
          <w:bCs w:val="1"/>
          <w:i w:val="1"/>
          <w:iCs w:val="1"/>
          <w:noProof w:val="0"/>
          <w:color w:val="00000A"/>
          <w:sz w:val="28"/>
          <w:szCs w:val="28"/>
          <w:lang w:val="es-ES"/>
        </w:rPr>
        <w:t>5.</w:t>
      </w:r>
      <w:r w:rsidRPr="6DD6AE70" w:rsidR="35822020">
        <w:rPr>
          <w:rFonts w:ascii="Calibri" w:hAnsi="Calibri" w:eastAsia="Times New Roman" w:cs="Calibri"/>
          <w:b w:val="1"/>
          <w:bCs w:val="1"/>
          <w:i w:val="1"/>
          <w:iCs w:val="1"/>
          <w:noProof w:val="0"/>
          <w:color w:val="00000A"/>
          <w:sz w:val="28"/>
          <w:szCs w:val="28"/>
          <w:lang w:val="es-ES"/>
        </w:rPr>
        <w:t>4</w:t>
      </w:r>
      <w:r w:rsidRPr="6DD6AE70" w:rsidR="702DE03D">
        <w:rPr>
          <w:rFonts w:ascii="Calibri" w:hAnsi="Calibri" w:eastAsia="Times New Roman" w:cs="Calibri"/>
          <w:b w:val="1"/>
          <w:bCs w:val="1"/>
          <w:i w:val="1"/>
          <w:iCs w:val="1"/>
          <w:noProof w:val="0"/>
          <w:color w:val="00000A"/>
          <w:sz w:val="28"/>
          <w:szCs w:val="28"/>
          <w:lang w:val="es-ES"/>
        </w:rPr>
        <w:t xml:space="preserve">   Unidad de Trabajo</w:t>
      </w:r>
      <w:r w:rsidRPr="6DD6AE70" w:rsidR="6EDA48AF">
        <w:rPr>
          <w:rFonts w:ascii="Arial" w:hAnsi="Arial" w:eastAsia="Arial" w:cs="Arial"/>
          <w:b w:val="1"/>
          <w:bCs w:val="1"/>
          <w:i w:val="1"/>
          <w:iCs w:val="1"/>
          <w:caps w:val="0"/>
          <w:smallCaps w:val="0"/>
          <w:noProof w:val="0"/>
          <w:color w:val="000000" w:themeColor="text1" w:themeTint="FF" w:themeShade="FF"/>
          <w:sz w:val="24"/>
          <w:szCs w:val="24"/>
          <w:lang w:val="es-ES"/>
        </w:rPr>
        <w:t xml:space="preserve"> 4:</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xml:space="preserve"> Elaboración de presentaciones</w:t>
      </w:r>
    </w:p>
    <w:p w:rsidR="6EDA48AF" w:rsidP="6DD6AE70" w:rsidRDefault="6EDA48AF" w14:paraId="796A490D" w14:textId="6DFA9372">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652D1A46" w14:textId="5D14656E">
      <w:pPr>
        <w:pStyle w:val="Prrafodelista"/>
        <w:numPr>
          <w:ilvl w:val="0"/>
          <w:numId w:val="103"/>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 utilidad y finalidad de las presentaciones y programas de creación de presentaciones. </w:t>
      </w:r>
    </w:p>
    <w:p w:rsidR="6EDA48AF" w:rsidP="6DD6AE70" w:rsidRDefault="6EDA48AF" w14:paraId="44663803" w14:textId="2341F7A4">
      <w:pPr>
        <w:pStyle w:val="Prrafodelista"/>
        <w:numPr>
          <w:ilvl w:val="0"/>
          <w:numId w:val="10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el entorno de trabajo de un programa de creación de presentaciones. </w:t>
      </w:r>
    </w:p>
    <w:p w:rsidR="6EDA48AF" w:rsidP="6DD6AE70" w:rsidRDefault="6EDA48AF" w14:paraId="76C697E0" w14:textId="51592902">
      <w:pPr>
        <w:pStyle w:val="Prrafodelista"/>
        <w:numPr>
          <w:ilvl w:val="0"/>
          <w:numId w:val="103"/>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Configurar el entorno de trabajo de un programa de creación de presentaciones. </w:t>
      </w:r>
    </w:p>
    <w:p w:rsidR="6EDA48AF" w:rsidP="6DD6AE70" w:rsidRDefault="6EDA48AF" w14:paraId="4649382F" w14:textId="11B68663">
      <w:pPr>
        <w:pStyle w:val="Prrafodelista"/>
        <w:numPr>
          <w:ilvl w:val="0"/>
          <w:numId w:val="103"/>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Crear presentaciones de varias diapositivas con textos, fondos, imágenes, tablas, gráficos, diagramas, etc. </w:t>
      </w:r>
    </w:p>
    <w:p w:rsidR="6EDA48AF" w:rsidP="6DD6AE70" w:rsidRDefault="6EDA48AF" w14:paraId="1163662F" w14:textId="1FA29FA9">
      <w:pPr>
        <w:pStyle w:val="Prrafodelista"/>
        <w:numPr>
          <w:ilvl w:val="0"/>
          <w:numId w:val="103"/>
        </w:numPr>
        <w:spacing w:after="144" w:line="350"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insertar, seleccionar, agrupar, desagrupar, mover, girar, voltear, duplicar y animar objetos de las diapositivas. </w:t>
      </w:r>
    </w:p>
    <w:p w:rsidR="6EDA48AF" w:rsidP="6DD6AE70" w:rsidRDefault="6EDA48AF" w14:paraId="25785667" w14:textId="6255F5C2">
      <w:pPr>
        <w:pStyle w:val="Prrafodelista"/>
        <w:numPr>
          <w:ilvl w:val="0"/>
          <w:numId w:val="10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Organizar diapositivas. </w:t>
      </w:r>
    </w:p>
    <w:p w:rsidR="6EDA48AF" w:rsidP="6DD6AE70" w:rsidRDefault="6EDA48AF" w14:paraId="44E7CCFD" w14:textId="48AA085E">
      <w:pPr>
        <w:pStyle w:val="Prrafodelista"/>
        <w:numPr>
          <w:ilvl w:val="0"/>
          <w:numId w:val="10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qué son y para qué sirven las plantillas.  </w:t>
      </w:r>
    </w:p>
    <w:p w:rsidR="6EDA48AF" w:rsidP="6DD6AE70" w:rsidRDefault="6EDA48AF" w14:paraId="087791B8" w14:textId="281524C0">
      <w:pPr>
        <w:pStyle w:val="Prrafodelista"/>
        <w:numPr>
          <w:ilvl w:val="0"/>
          <w:numId w:val="10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Crear plantillas. </w:t>
      </w:r>
    </w:p>
    <w:p w:rsidR="6EDA48AF" w:rsidP="6DD6AE70" w:rsidRDefault="6EDA48AF" w14:paraId="6AAE8360" w14:textId="18F9E230">
      <w:pPr>
        <w:pStyle w:val="Prrafodelista"/>
        <w:numPr>
          <w:ilvl w:val="0"/>
          <w:numId w:val="10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Ejecutar presentaciones en sus diversas modalidades. </w:t>
      </w:r>
    </w:p>
    <w:p w:rsidR="6EDA48AF" w:rsidP="6DD6AE70" w:rsidRDefault="6EDA48AF" w14:paraId="55871A48" w14:textId="1C302BBF">
      <w:pPr>
        <w:pStyle w:val="Prrafodelista"/>
        <w:numPr>
          <w:ilvl w:val="0"/>
          <w:numId w:val="10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Transformar y publicar presentaciones para la web. </w:t>
      </w:r>
    </w:p>
    <w:p w:rsidR="6EDA48AF" w:rsidP="6DD6AE70" w:rsidRDefault="6EDA48AF" w14:paraId="3B137244" w14:textId="3D84A0C3">
      <w:pPr>
        <w:pStyle w:val="Prrafodelista"/>
        <w:numPr>
          <w:ilvl w:val="0"/>
          <w:numId w:val="10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Usar los sistemas de ayuda. </w:t>
      </w:r>
    </w:p>
    <w:p w:rsidR="6EDA48AF" w:rsidP="6DD6AE70" w:rsidRDefault="6EDA48AF" w14:paraId="2E57E80F" w14:textId="384B11A7">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32FD40F5" w14:textId="4305B8BB">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 Introducción. El entorno de trabajo en M. PowerPoint 2019</w:t>
      </w:r>
    </w:p>
    <w:p w:rsidR="6EDA48AF" w:rsidP="6DD6AE70" w:rsidRDefault="6EDA48AF" w14:paraId="63A104CF" w14:textId="5A9B2305">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2. Las vistas</w:t>
      </w:r>
    </w:p>
    <w:p w:rsidR="6EDA48AF" w:rsidP="6DD6AE70" w:rsidRDefault="6EDA48AF" w14:paraId="654BDA82" w14:textId="2DB4F83A">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3. Trabajar con diapositivas. Diseño y edición</w:t>
      </w:r>
    </w:p>
    <w:p w:rsidR="6EDA48AF" w:rsidP="6DD6AE70" w:rsidRDefault="6EDA48AF" w14:paraId="4C1CAAD5" w14:textId="7790B9A5">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 Manejar objetos</w:t>
      </w:r>
    </w:p>
    <w:p w:rsidR="6EDA48AF" w:rsidP="6DD6AE70" w:rsidRDefault="6EDA48AF" w14:paraId="3FF286F0" w14:textId="3A49B8EB">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4.1. Trabajar con textos</w:t>
      </w:r>
    </w:p>
    <w:p w:rsidR="6EDA48AF" w:rsidP="6DD6AE70" w:rsidRDefault="6EDA48AF" w14:paraId="71D78164" w14:textId="4631AB7F">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4.2. Trabajar con imágenes</w:t>
      </w:r>
    </w:p>
    <w:p w:rsidR="6EDA48AF" w:rsidP="6DD6AE70" w:rsidRDefault="6EDA48AF" w14:paraId="0FE83959" w14:textId="11522281">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4.3. Trabajar con tablas</w:t>
      </w:r>
    </w:p>
    <w:p w:rsidR="6EDA48AF" w:rsidP="6DD6AE70" w:rsidRDefault="6EDA48AF" w14:paraId="136DA8E5" w14:textId="00FB7926">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4.4. Trabajar con gráficos</w:t>
      </w:r>
    </w:p>
    <w:p w:rsidR="6EDA48AF" w:rsidP="6DD6AE70" w:rsidRDefault="6EDA48AF" w14:paraId="169C0F16" w14:textId="0CEEDCD5">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4.5. Trabajar con diagramas</w:t>
      </w:r>
    </w:p>
    <w:p w:rsidR="6EDA48AF" w:rsidP="6DD6AE70" w:rsidRDefault="6EDA48AF" w14:paraId="4E2F1116" w14:textId="02FBB5EC">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 Elementos multimedia</w:t>
      </w:r>
    </w:p>
    <w:p w:rsidR="6EDA48AF" w:rsidP="6DD6AE70" w:rsidRDefault="6EDA48AF" w14:paraId="30421841" w14:textId="37AF3A6F">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6. Animaciones y transiciones.</w:t>
      </w:r>
    </w:p>
    <w:p w:rsidR="6EDA48AF" w:rsidP="6DD6AE70" w:rsidRDefault="6EDA48AF" w14:paraId="236C49EC" w14:textId="440DC9B8">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8. Plantillas y asistentes. Patrones de diapositivas.</w:t>
      </w:r>
    </w:p>
    <w:p w:rsidR="6EDA48AF" w:rsidP="6DD6AE70" w:rsidRDefault="6EDA48AF" w14:paraId="79F1051A" w14:textId="3854424A">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9. Publicación.</w:t>
      </w:r>
    </w:p>
    <w:p w:rsidR="6EDA48AF" w:rsidP="6DD6AE70" w:rsidRDefault="6EDA48AF" w14:paraId="7268CEA6" w14:textId="22C97F7A">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10. Integración con otras aplicaciones. Compartir documentos. OneDrive</w:t>
      </w:r>
    </w:p>
    <w:p w:rsidR="6EDA48AF" w:rsidP="6DD6AE70" w:rsidRDefault="6EDA48AF" w14:paraId="3D54F159" w14:textId="0941CA49">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11. Importación y exportación de presentaciones.</w:t>
      </w:r>
    </w:p>
    <w:p w:rsidR="6EDA48AF" w:rsidP="6DD6AE70" w:rsidRDefault="6EDA48AF" w14:paraId="41F170BC" w14:textId="05208355">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12. Estándares de diseño.</w:t>
      </w:r>
    </w:p>
    <w:p w:rsidR="6EDA48AF" w:rsidP="6DD6AE70" w:rsidRDefault="6EDA48AF" w14:paraId="23F6FDAD" w14:textId="1B790E67">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13. Elaboración de presentaciones con contenido dinámico vectorial.</w:t>
      </w:r>
    </w:p>
    <w:p w:rsidR="6DD6AE70" w:rsidP="6DD6AE70" w:rsidRDefault="6DD6AE70" w14:paraId="21B23C30" w14:textId="6BFE0BC7">
      <w:pPr>
        <w:spacing w:line="360" w:lineRule="auto"/>
        <w:ind w:left="576"/>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28DE43AE" w:rsidP="6DD6AE70" w:rsidRDefault="28DE43AE" w14:paraId="4A5CF769" w14:textId="16BA4735">
      <w:pPr>
        <w:pStyle w:val="Heading2"/>
        <w:keepNext w:val="1"/>
        <w:spacing w:before="240" w:after="60" w:line="360" w:lineRule="auto"/>
        <w:jc w:val="both"/>
        <w:rPr>
          <w:rFonts w:ascii="Arial" w:hAnsi="Arial" w:eastAsia="Arial" w:cs="Arial"/>
          <w:b w:val="1"/>
          <w:bCs w:val="1"/>
          <w:i w:val="1"/>
          <w:iCs w:val="1"/>
          <w:caps w:val="0"/>
          <w:smallCaps w:val="0"/>
          <w:noProof w:val="0"/>
          <w:color w:val="000000" w:themeColor="text1" w:themeTint="FF" w:themeShade="FF"/>
          <w:sz w:val="24"/>
          <w:szCs w:val="24"/>
          <w:lang w:val="es-ES"/>
        </w:rPr>
      </w:pPr>
      <w:r w:rsidRPr="6DD6AE70" w:rsidR="28DE43AE">
        <w:rPr>
          <w:rFonts w:ascii="Calibri" w:hAnsi="Calibri" w:eastAsia="Times New Roman" w:cs="Calibri"/>
          <w:b w:val="1"/>
          <w:bCs w:val="1"/>
          <w:i w:val="1"/>
          <w:iCs w:val="1"/>
          <w:noProof w:val="0"/>
          <w:color w:val="00000A"/>
          <w:sz w:val="28"/>
          <w:szCs w:val="28"/>
          <w:lang w:val="es-ES"/>
        </w:rPr>
        <w:t>5.5   Unidad de Trabajo</w:t>
      </w:r>
      <w:r w:rsidRPr="6DD6AE70" w:rsidR="6EDA48AF">
        <w:rPr>
          <w:rFonts w:ascii="Arial" w:hAnsi="Arial" w:eastAsia="Arial" w:cs="Arial"/>
          <w:b w:val="1"/>
          <w:bCs w:val="1"/>
          <w:i w:val="1"/>
          <w:iCs w:val="1"/>
          <w:caps w:val="0"/>
          <w:smallCaps w:val="0"/>
          <w:noProof w:val="0"/>
          <w:color w:val="000000" w:themeColor="text1" w:themeTint="FF" w:themeShade="FF"/>
          <w:sz w:val="24"/>
          <w:szCs w:val="24"/>
          <w:lang w:val="es-ES"/>
        </w:rPr>
        <w:t xml:space="preserve"> </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5. Bases de datos ofimáticas</w:t>
      </w:r>
    </w:p>
    <w:p w:rsidR="6EDA48AF" w:rsidP="6DD6AE70" w:rsidRDefault="6EDA48AF" w14:paraId="47212666" w14:textId="48CAE682">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6EE61337" w14:textId="0F1900E8">
      <w:pPr>
        <w:pStyle w:val="Prrafodelista"/>
        <w:numPr>
          <w:ilvl w:val="0"/>
          <w:numId w:val="115"/>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Identificar las características de los sistemas gestores de bases de datos (SGBD). </w:t>
      </w:r>
    </w:p>
    <w:p w:rsidR="6EDA48AF" w:rsidP="6DD6AE70" w:rsidRDefault="6EDA48AF" w14:paraId="3E0D13D9" w14:textId="27306BA2">
      <w:pPr>
        <w:pStyle w:val="Prrafodelista"/>
        <w:numPr>
          <w:ilvl w:val="0"/>
          <w:numId w:val="115"/>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Identificar las características de los objetos utilizados en una base de datos relacional. </w:t>
      </w:r>
    </w:p>
    <w:p w:rsidR="6EDA48AF" w:rsidP="6DD6AE70" w:rsidRDefault="6EDA48AF" w14:paraId="420DA1E8" w14:textId="01F080CD">
      <w:pPr>
        <w:pStyle w:val="Prrafodelista"/>
        <w:numPr>
          <w:ilvl w:val="0"/>
          <w:numId w:val="11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Instalar el SGBD relacional de Microsoft Access.  </w:t>
      </w:r>
    </w:p>
    <w:p w:rsidR="6EDA48AF" w:rsidP="6DD6AE70" w:rsidRDefault="6EDA48AF" w14:paraId="3FEE6DFF" w14:textId="7A4C2AC7">
      <w:pPr>
        <w:pStyle w:val="Prrafodelista"/>
        <w:numPr>
          <w:ilvl w:val="0"/>
          <w:numId w:val="11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Crear una base de datos. </w:t>
      </w:r>
    </w:p>
    <w:p w:rsidR="6EDA48AF" w:rsidP="6DD6AE70" w:rsidRDefault="6EDA48AF" w14:paraId="029DD898" w14:textId="2CCF9414">
      <w:pPr>
        <w:pStyle w:val="Prrafodelista"/>
        <w:numPr>
          <w:ilvl w:val="0"/>
          <w:numId w:val="11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Diseñar tablas e identificar los tipos de datos.  </w:t>
      </w:r>
    </w:p>
    <w:p w:rsidR="6EDA48AF" w:rsidP="6DD6AE70" w:rsidRDefault="6EDA48AF" w14:paraId="7C2E3E46" w14:textId="19B6151E">
      <w:pPr>
        <w:pStyle w:val="Prrafodelista"/>
        <w:numPr>
          <w:ilvl w:val="0"/>
          <w:numId w:val="11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Generar las relaciones entre tablas. </w:t>
      </w:r>
    </w:p>
    <w:p w:rsidR="6EDA48AF" w:rsidP="6DD6AE70" w:rsidRDefault="6EDA48AF" w14:paraId="5F4447E9" w14:textId="56FE3DE5">
      <w:pPr>
        <w:pStyle w:val="Prrafodelista"/>
        <w:numPr>
          <w:ilvl w:val="0"/>
          <w:numId w:val="11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Diseñar consultas de selección, de actualización y de eliminación. </w:t>
      </w:r>
    </w:p>
    <w:p w:rsidR="6EDA48AF" w:rsidP="6DD6AE70" w:rsidRDefault="6EDA48AF" w14:paraId="5B4E0144" w14:textId="169E2B34">
      <w:pPr>
        <w:pStyle w:val="Prrafodelista"/>
        <w:numPr>
          <w:ilvl w:val="0"/>
          <w:numId w:val="11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Diseñar formularios e informes a partir del asistente de Microsoft Access. </w:t>
      </w:r>
    </w:p>
    <w:p w:rsidR="6EDA48AF" w:rsidP="6DD6AE70" w:rsidRDefault="6EDA48AF" w14:paraId="1450BD4E" w14:textId="5EE689FF">
      <w:pPr>
        <w:pStyle w:val="Prrafodelista"/>
        <w:numPr>
          <w:ilvl w:val="0"/>
          <w:numId w:val="115"/>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Crear y ejecutar convenientemente macros. </w:t>
      </w:r>
    </w:p>
    <w:p w:rsidR="6EDA48AF" w:rsidP="6DD6AE70" w:rsidRDefault="6EDA48AF" w14:paraId="6450C7FF" w14:textId="0B0F8870">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4A6C24F8" w14:textId="254C8D18">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 Introducción. El entorno de trabajo en Microsoft Access 2019</w:t>
      </w:r>
    </w:p>
    <w:p w:rsidR="6EDA48AF" w:rsidP="6DD6AE70" w:rsidRDefault="6EDA48AF" w14:paraId="71A71B0D" w14:textId="5461B478">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2. Elementos básicos de datos relacionales en Access 2019</w:t>
      </w:r>
    </w:p>
    <w:p w:rsidR="6EDA48AF" w:rsidP="6DD6AE70" w:rsidRDefault="6EDA48AF" w14:paraId="677D70D5" w14:textId="25E2395A">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3. Tipos de datos</w:t>
      </w:r>
    </w:p>
    <w:p w:rsidR="6EDA48AF" w:rsidP="6DD6AE70" w:rsidRDefault="6EDA48AF" w14:paraId="1EFBFC4E" w14:textId="36EA40D4">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 Tablas de datos</w:t>
      </w:r>
    </w:p>
    <w:p w:rsidR="6EDA48AF" w:rsidP="6DD6AE70" w:rsidRDefault="6EDA48AF" w14:paraId="18E3BD9C" w14:textId="119464C0">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4.1. Creación</w:t>
      </w:r>
    </w:p>
    <w:p w:rsidR="6EDA48AF" w:rsidP="6DD6AE70" w:rsidRDefault="6EDA48AF" w14:paraId="73E313BE" w14:textId="6F6084B5">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4.2. Modificar tablas de datos</w:t>
      </w:r>
    </w:p>
    <w:p w:rsidR="6EDA48AF" w:rsidP="6DD6AE70" w:rsidRDefault="6EDA48AF" w14:paraId="512CC08C" w14:textId="61F3439A">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4.3. Propiedades de los campos</w:t>
      </w:r>
    </w:p>
    <w:p w:rsidR="6EDA48AF" w:rsidP="6DD6AE70" w:rsidRDefault="6EDA48AF" w14:paraId="513D6379" w14:textId="059C4763">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 Consultas</w:t>
      </w:r>
    </w:p>
    <w:p w:rsidR="6EDA48AF" w:rsidP="6DD6AE70" w:rsidRDefault="6EDA48AF" w14:paraId="34006CE4" w14:textId="04EBBEC8">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5.1. Sencillas. Afectan a una tabla</w:t>
      </w:r>
    </w:p>
    <w:p w:rsidR="6EDA48AF" w:rsidP="6DD6AE70" w:rsidRDefault="6EDA48AF" w14:paraId="10A7FC29" w14:textId="2C18F093">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5.2. Afectan a más de una tabla. Las relaciones</w:t>
      </w:r>
    </w:p>
    <w:p w:rsidR="6EDA48AF" w:rsidP="6DD6AE70" w:rsidRDefault="6EDA48AF" w14:paraId="4C4CCA9A" w14:textId="6595A227">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5.3. Las consultas de resumen</w:t>
      </w:r>
    </w:p>
    <w:p w:rsidR="6EDA48AF" w:rsidP="6DD6AE70" w:rsidRDefault="6EDA48AF" w14:paraId="536E26EF" w14:textId="40C62D2D">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5.4. Las consultas de referencias cruzadas</w:t>
      </w:r>
    </w:p>
    <w:p w:rsidR="6EDA48AF" w:rsidP="6DD6AE70" w:rsidRDefault="6EDA48AF" w14:paraId="119FB9E8" w14:textId="22C7451A">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5.5. Actualización y mantenimiento. Las consultas de acción</w:t>
      </w:r>
    </w:p>
    <w:p w:rsidR="6EDA48AF" w:rsidP="6DD6AE70" w:rsidRDefault="6EDA48AF" w14:paraId="163C4879" w14:textId="38F6549D">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6. Los formularios. Objetos. Asistente macros</w:t>
      </w:r>
    </w:p>
    <w:p w:rsidR="6EDA48AF" w:rsidP="6DD6AE70" w:rsidRDefault="6EDA48AF" w14:paraId="256FFE34" w14:textId="709428F4">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7. Los informes. Objetos. Asistente macros</w:t>
      </w:r>
    </w:p>
    <w:p w:rsidR="6EDA48AF" w:rsidP="6DD6AE70" w:rsidRDefault="6EDA48AF" w14:paraId="4002AC94" w14:textId="4856E361">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8. Integración con otras aplicaciones. Importar y exportar datos</w:t>
      </w:r>
    </w:p>
    <w:p w:rsidR="093595B6" w:rsidP="6DD6AE70" w:rsidRDefault="093595B6" w14:paraId="103C0D65" w14:textId="6DD1061D">
      <w:pPr>
        <w:pStyle w:val="Heading2"/>
        <w:keepNext w:val="1"/>
        <w:spacing w:before="240" w:after="60" w:line="360" w:lineRule="auto"/>
        <w:ind w:left="576" w:hanging="576"/>
        <w:jc w:val="both"/>
        <w:rPr>
          <w:rFonts w:ascii="Arial" w:hAnsi="Arial" w:eastAsia="Arial" w:cs="Arial"/>
          <w:b w:val="1"/>
          <w:bCs w:val="1"/>
          <w:i w:val="1"/>
          <w:iCs w:val="1"/>
          <w:caps w:val="0"/>
          <w:smallCaps w:val="0"/>
          <w:noProof w:val="0"/>
          <w:color w:val="000000" w:themeColor="text1" w:themeTint="FF" w:themeShade="FF"/>
          <w:sz w:val="28"/>
          <w:szCs w:val="28"/>
          <w:lang w:val="es-ES"/>
        </w:rPr>
      </w:pPr>
      <w:r w:rsidRPr="6DD6AE70" w:rsidR="093595B6">
        <w:rPr>
          <w:rFonts w:ascii="Calibri" w:hAnsi="Calibri" w:eastAsia="Times New Roman" w:cs="Calibri"/>
          <w:b w:val="1"/>
          <w:bCs w:val="1"/>
          <w:i w:val="1"/>
          <w:iCs w:val="1"/>
          <w:noProof w:val="0"/>
          <w:color w:val="00000A"/>
          <w:sz w:val="28"/>
          <w:szCs w:val="28"/>
          <w:lang w:val="es-ES"/>
        </w:rPr>
        <w:t>5.6   Unidad de Trabaj</w:t>
      </w:r>
      <w:r w:rsidRPr="6DD6AE70" w:rsidR="093595B6">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o</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xml:space="preserve"> 6: Manipulación de videos digitales</w:t>
      </w:r>
    </w:p>
    <w:p w:rsidR="6EDA48AF" w:rsidP="6DD6AE70" w:rsidRDefault="6EDA48AF" w14:paraId="10923120" w14:textId="6D7ADCE2">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6BC0EABD" w14:textId="63240303">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 utilidad y finalidad de los programas de edición de vídeos. </w:t>
      </w:r>
    </w:p>
    <w:p w:rsidR="6EDA48AF" w:rsidP="6DD6AE70" w:rsidRDefault="6EDA48AF" w14:paraId="5F90256D" w14:textId="7233B88C">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Aplicar técnicas de captura de vídeos. </w:t>
      </w:r>
    </w:p>
    <w:p w:rsidR="6EDA48AF" w:rsidP="6DD6AE70" w:rsidRDefault="6EDA48AF" w14:paraId="670E3414" w14:textId="491A84F6">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el entorno de trabajo de un programa de edición de vídeos. </w:t>
      </w:r>
    </w:p>
    <w:p w:rsidR="6EDA48AF" w:rsidP="6DD6AE70" w:rsidRDefault="6EDA48AF" w14:paraId="45CB7E05" w14:textId="6A24C753">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Configurar el entorno de trabajo de un programa de edición de vídeos. </w:t>
      </w:r>
    </w:p>
    <w:p w:rsidR="6EDA48AF" w:rsidP="6DD6AE70" w:rsidRDefault="6EDA48AF" w14:paraId="4A2C427C" w14:textId="09DF38D9">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Identificar las distintas partes de un vídeo. </w:t>
      </w:r>
    </w:p>
    <w:p w:rsidR="6EDA48AF" w:rsidP="6DD6AE70" w:rsidRDefault="6EDA48AF" w14:paraId="74FD0612" w14:textId="4BF6E3F7">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Crear vídeos tutoriales. </w:t>
      </w:r>
    </w:p>
    <w:p w:rsidR="6EDA48AF" w:rsidP="6DD6AE70" w:rsidRDefault="6EDA48AF" w14:paraId="46462AB9" w14:textId="2979FDFD">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insertar texto, transiciones y efectos a las secuencias de vídeo. </w:t>
      </w:r>
    </w:p>
    <w:p w:rsidR="6EDA48AF" w:rsidP="6DD6AE70" w:rsidRDefault="6EDA48AF" w14:paraId="2F2BA244" w14:textId="0DC32326">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qué son y para qué sirven los distintos formatos de vídeos. </w:t>
      </w:r>
    </w:p>
    <w:p w:rsidR="6EDA48AF" w:rsidP="6DD6AE70" w:rsidRDefault="6EDA48AF" w14:paraId="7F7C80B1" w14:textId="26927360">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exportar e importar vídeos entre distintos formatos. </w:t>
      </w:r>
    </w:p>
    <w:p w:rsidR="6EDA48AF" w:rsidP="6DD6AE70" w:rsidRDefault="6EDA48AF" w14:paraId="6DFE9B34" w14:textId="1E7838B7">
      <w:pPr>
        <w:pStyle w:val="Prrafodelista"/>
        <w:numPr>
          <w:ilvl w:val="0"/>
          <w:numId w:val="124"/>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Conocer los distintos códec de vídeo.</w:t>
      </w:r>
    </w:p>
    <w:p w:rsidR="6EDA48AF" w:rsidP="6DD6AE70" w:rsidRDefault="6EDA48AF" w14:paraId="2B4BA54A" w14:textId="330958E1">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69FFC3AB" w14:textId="19A81AF1">
      <w:pPr>
        <w:pStyle w:val="Prrafodelista"/>
        <w:numPr>
          <w:ilvl w:val="0"/>
          <w:numId w:val="134"/>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Introducción formatos de video</w:t>
      </w:r>
    </w:p>
    <w:p w:rsidR="6EDA48AF" w:rsidP="6DD6AE70" w:rsidRDefault="6EDA48AF" w14:paraId="43AFD758" w14:textId="3614C6EB">
      <w:pPr>
        <w:pStyle w:val="Prrafodelista"/>
        <w:numPr>
          <w:ilvl w:val="0"/>
          <w:numId w:val="134"/>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Tipos de formatos de video</w:t>
      </w:r>
    </w:p>
    <w:p w:rsidR="6EDA48AF" w:rsidP="6DD6AE70" w:rsidRDefault="6EDA48AF" w14:paraId="3C035CA6" w14:textId="1EFFCF20">
      <w:pPr>
        <w:pStyle w:val="Prrafodelista"/>
        <w:numPr>
          <w:ilvl w:val="0"/>
          <w:numId w:val="134"/>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Edición y elaboración de video tutoriales</w:t>
      </w:r>
    </w:p>
    <w:p w:rsidR="6EDA48AF" w:rsidP="6DD6AE70" w:rsidRDefault="6EDA48AF" w14:paraId="340BC118" w14:textId="78331928">
      <w:pPr>
        <w:pStyle w:val="Prrafodelista"/>
        <w:numPr>
          <w:ilvl w:val="0"/>
          <w:numId w:val="134"/>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Elaboración de animaciones vectoriales</w:t>
      </w:r>
    </w:p>
    <w:p w:rsidR="6EDA48AF" w:rsidP="6DD6AE70" w:rsidRDefault="6EDA48AF" w14:paraId="109D7F02" w14:textId="00647D6F">
      <w:pPr>
        <w:pStyle w:val="Prrafodelista"/>
        <w:numPr>
          <w:ilvl w:val="0"/>
          <w:numId w:val="134"/>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Importación y exportación de vídeos</w:t>
      </w:r>
    </w:p>
    <w:p w:rsidR="6EDA48AF" w:rsidP="6DD6AE70" w:rsidRDefault="6EDA48AF" w14:paraId="5F5BD0C4" w14:textId="0D6DAF05">
      <w:pPr>
        <w:pStyle w:val="Prrafodelista"/>
        <w:numPr>
          <w:ilvl w:val="0"/>
          <w:numId w:val="134"/>
        </w:numPr>
        <w:spacing w:line="360" w:lineRule="auto"/>
        <w:contextualSpacing/>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Publicación de video en internet</w:t>
      </w:r>
    </w:p>
    <w:p w:rsidR="6DD6AE70" w:rsidP="6DD6AE70" w:rsidRDefault="6DD6AE70" w14:paraId="4CF70509" w14:textId="351A9381">
      <w:pPr>
        <w:spacing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6E863F1C" w:rsidP="6DD6AE70" w:rsidRDefault="6E863F1C" w14:paraId="41E4B42F" w14:textId="4AB1E99A">
      <w:pPr>
        <w:pStyle w:val="Heading2"/>
        <w:keepNext w:val="1"/>
        <w:spacing w:before="240" w:after="60" w:line="360" w:lineRule="auto"/>
        <w:jc w:val="both"/>
        <w:rPr>
          <w:rFonts w:ascii="Arial" w:hAnsi="Arial" w:eastAsia="Arial" w:cs="Arial"/>
          <w:b w:val="1"/>
          <w:bCs w:val="1"/>
          <w:i w:val="1"/>
          <w:iCs w:val="1"/>
          <w:caps w:val="0"/>
          <w:smallCaps w:val="0"/>
          <w:noProof w:val="0"/>
          <w:color w:val="000000" w:themeColor="text1" w:themeTint="FF" w:themeShade="FF"/>
          <w:sz w:val="24"/>
          <w:szCs w:val="24"/>
          <w:lang w:val="es-ES"/>
        </w:rPr>
      </w:pPr>
      <w:r w:rsidRPr="6DD6AE70" w:rsidR="6E863F1C">
        <w:rPr>
          <w:rFonts w:ascii="Calibri" w:hAnsi="Calibri" w:eastAsia="Times New Roman" w:cs="Calibri"/>
          <w:b w:val="1"/>
          <w:bCs w:val="1"/>
          <w:i w:val="1"/>
          <w:iCs w:val="1"/>
          <w:noProof w:val="0"/>
          <w:color w:val="00000A"/>
          <w:sz w:val="28"/>
          <w:szCs w:val="28"/>
          <w:lang w:val="es-ES"/>
        </w:rPr>
        <w:t>5.7   Unidad de Traba</w:t>
      </w:r>
      <w:r w:rsidRPr="6DD6AE70" w:rsidR="6E863F1C">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jo</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xml:space="preserve"> 7: Gestión de correo y agenda electrónica</w:t>
      </w:r>
    </w:p>
    <w:p w:rsidR="6EDA48AF" w:rsidP="6DD6AE70" w:rsidRDefault="6EDA48AF" w14:paraId="061F8AE8" w14:textId="433F42DD">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2838FDF9" w14:textId="39D4F476">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 utilidad y finalidad del correo electrónico. </w:t>
      </w:r>
    </w:p>
    <w:p w:rsidR="6EDA48AF" w:rsidP="6DD6AE70" w:rsidRDefault="6EDA48AF" w14:paraId="0E4CE655" w14:textId="7D44DE53">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Reconocer los protocolos utilizados en correo electrónico. </w:t>
      </w:r>
    </w:p>
    <w:p w:rsidR="6EDA48AF" w:rsidP="6DD6AE70" w:rsidRDefault="6EDA48AF" w14:paraId="1C3FA798" w14:textId="2CCE9016">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cuál es la utilidad y finalidad de la agenda electrónica. </w:t>
      </w:r>
    </w:p>
    <w:p w:rsidR="6EDA48AF" w:rsidP="6DD6AE70" w:rsidRDefault="6EDA48AF" w14:paraId="68A2F586" w14:textId="66E2ADCA">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el entorno y la forma de utilizar el correo web. </w:t>
      </w:r>
    </w:p>
    <w:p w:rsidR="6EDA48AF" w:rsidP="6DD6AE70" w:rsidRDefault="6EDA48AF" w14:paraId="59471353" w14:textId="1349B773">
      <w:pPr>
        <w:pStyle w:val="Prrafodelista"/>
        <w:numPr>
          <w:ilvl w:val="0"/>
          <w:numId w:val="141"/>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Dominar el entorno de trabajo de un programa de gestión de correo y agenda electrónica. </w:t>
      </w:r>
    </w:p>
    <w:p w:rsidR="6EDA48AF" w:rsidP="6DD6AE70" w:rsidRDefault="6EDA48AF" w14:paraId="47388E33" w14:textId="664096EC">
      <w:pPr>
        <w:pStyle w:val="Prrafodelista"/>
        <w:numPr>
          <w:ilvl w:val="0"/>
          <w:numId w:val="141"/>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Configurar el entorno de trabajo de un programa de gestión de correo y agenda electrónica. </w:t>
      </w:r>
    </w:p>
    <w:p w:rsidR="6EDA48AF" w:rsidP="6DD6AE70" w:rsidRDefault="6EDA48AF" w14:paraId="03E71551" w14:textId="2084EDBD">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Crear y enviar correos electrónicos con textos, fondos, imágenes, etc. </w:t>
      </w:r>
    </w:p>
    <w:p w:rsidR="6EDA48AF" w:rsidP="6DD6AE70" w:rsidRDefault="6EDA48AF" w14:paraId="202B7673" w14:textId="1DF0A345">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Organizar la agenda. </w:t>
      </w:r>
    </w:p>
    <w:p w:rsidR="6EDA48AF" w:rsidP="6DD6AE70" w:rsidRDefault="6EDA48AF" w14:paraId="5D8F350C" w14:textId="6D7B198E">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qué son y para qué sirven las plantillas/firmas corporativas.  </w:t>
      </w:r>
    </w:p>
    <w:p w:rsidR="6EDA48AF" w:rsidP="6DD6AE70" w:rsidRDefault="6EDA48AF" w14:paraId="651DD4B5" w14:textId="57217A33">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Crear y utilizar plantillas/firmas corporativas. </w:t>
      </w:r>
    </w:p>
    <w:p w:rsidR="6EDA48AF" w:rsidP="6DD6AE70" w:rsidRDefault="6EDA48AF" w14:paraId="1B2241D5" w14:textId="5D1F5699">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Saber qué son y para qué sirven los foros de noticias (</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news</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p>
    <w:p w:rsidR="6EDA48AF" w:rsidP="6DD6AE70" w:rsidRDefault="6EDA48AF" w14:paraId="57716C3A" w14:textId="1C77574C">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Utilizar foros de noticias (</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news</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w:t>
      </w:r>
    </w:p>
    <w:p w:rsidR="6EDA48AF" w:rsidP="6DD6AE70" w:rsidRDefault="6EDA48AF" w14:paraId="7A394AA8" w14:textId="105BE17B">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qué es y para qué sirve la libreta de direcciones.  </w:t>
      </w:r>
    </w:p>
    <w:p w:rsidR="6EDA48AF" w:rsidP="6DD6AE70" w:rsidRDefault="6EDA48AF" w14:paraId="4EDCA7C7" w14:textId="124CD9FC">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Utilizar la libreta de direcciones. </w:t>
      </w:r>
    </w:p>
    <w:p w:rsidR="6EDA48AF" w:rsidP="6DD6AE70" w:rsidRDefault="6EDA48AF" w14:paraId="45B1AAED" w14:textId="4D02FCDE">
      <w:pPr>
        <w:pStyle w:val="Prrafodelista"/>
        <w:numPr>
          <w:ilvl w:val="0"/>
          <w:numId w:val="141"/>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Sincronizar la agenda con dispositivos móviles.</w:t>
      </w:r>
    </w:p>
    <w:p w:rsidR="6EDA48AF" w:rsidP="6DD6AE70" w:rsidRDefault="6EDA48AF" w14:paraId="24A946BA" w14:textId="29039D70">
      <w:pPr>
        <w:spacing w:after="144" w:line="24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5876113F" w14:textId="37D32727">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Introducción. Conceptos básicos sobre comunicaciones y agenda electrónica.</w:t>
      </w:r>
    </w:p>
    <w:p w:rsidR="6EDA48AF" w:rsidP="6DD6AE70" w:rsidRDefault="6EDA48AF" w14:paraId="285E404E" w14:textId="03AFFE5C">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Gestión de correo electrónico a través de la web.</w:t>
      </w:r>
    </w:p>
    <w:p w:rsidR="6EDA48AF" w:rsidP="6DD6AE70" w:rsidRDefault="6EDA48AF" w14:paraId="2EB08D68" w14:textId="2A233CFB">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Outlook 2016. Entorno de trabajo. Configuración y personalización.</w:t>
      </w:r>
    </w:p>
    <w:p w:rsidR="6EDA48AF" w:rsidP="6DD6AE70" w:rsidRDefault="6EDA48AF" w14:paraId="345DDE16" w14:textId="13C4286E">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Gestión de correo electrónico en Outlook 2019.</w:t>
      </w:r>
    </w:p>
    <w:p w:rsidR="6EDA48AF" w:rsidP="6DD6AE70" w:rsidRDefault="6EDA48AF" w14:paraId="124CED5F" w14:textId="2E99C049">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Plantillas y firmas corporativas en Outlook 2019. </w:t>
      </w:r>
    </w:p>
    <w:p w:rsidR="6EDA48AF" w:rsidP="6DD6AE70" w:rsidRDefault="6EDA48AF" w14:paraId="56E68C3C" w14:textId="7B8D30BF">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Gestión de la agenda electrónica en Outlook 2019.</w:t>
      </w:r>
    </w:p>
    <w:p w:rsidR="6EDA48AF" w:rsidP="6DD6AE70" w:rsidRDefault="6EDA48AF" w14:paraId="47482837" w14:textId="07BCF6D7">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Foros de noticias.</w:t>
      </w:r>
    </w:p>
    <w:p w:rsidR="6EDA48AF" w:rsidP="6DD6AE70" w:rsidRDefault="6EDA48AF" w14:paraId="65C270B6" w14:textId="2FD11FA0">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Importación, exportación e impresión de datos</w:t>
      </w:r>
    </w:p>
    <w:p w:rsidR="6EDA48AF" w:rsidP="6DD6AE70" w:rsidRDefault="6EDA48AF" w14:paraId="3794CECC" w14:textId="7592F9A4">
      <w:pPr>
        <w:pStyle w:val="Prrafodelista"/>
        <w:numPr>
          <w:ilvl w:val="0"/>
          <w:numId w:val="156"/>
        </w:numPr>
        <w:spacing w:line="360" w:lineRule="auto"/>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Alternativa:  Mozilla </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Thunderbird</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w:t>
      </w:r>
    </w:p>
    <w:p w:rsidR="7CAE4EB2" w:rsidP="6DD6AE70" w:rsidRDefault="7CAE4EB2" w14:paraId="3EAC2454" w14:textId="55840500">
      <w:pPr>
        <w:pStyle w:val="Heading2"/>
        <w:keepNext w:val="1"/>
        <w:bidi w:val="0"/>
        <w:spacing w:before="240" w:beforeAutospacing="off" w:after="60" w:afterAutospacing="off" w:line="360" w:lineRule="auto"/>
        <w:ind w:left="708" w:right="0" w:hanging="708"/>
        <w:jc w:val="both"/>
        <w:rPr>
          <w:rFonts w:ascii="Arial" w:hAnsi="Arial" w:eastAsia="Arial" w:cs="Arial"/>
          <w:b w:val="1"/>
          <w:bCs w:val="1"/>
          <w:i w:val="1"/>
          <w:iCs w:val="1"/>
          <w:caps w:val="0"/>
          <w:smallCaps w:val="0"/>
          <w:noProof w:val="0"/>
          <w:color w:val="000000" w:themeColor="text1" w:themeTint="FF" w:themeShade="FF"/>
          <w:sz w:val="24"/>
          <w:szCs w:val="24"/>
          <w:lang w:val="es-ES"/>
        </w:rPr>
      </w:pPr>
      <w:r w:rsidRPr="6DD6AE70" w:rsidR="7CAE4EB2">
        <w:rPr>
          <w:rFonts w:ascii="Calibri" w:hAnsi="Calibri" w:eastAsia="Times New Roman" w:cs="Calibri"/>
          <w:b w:val="1"/>
          <w:bCs w:val="1"/>
          <w:i w:val="1"/>
          <w:iCs w:val="1"/>
          <w:noProof w:val="0"/>
          <w:color w:val="00000A"/>
          <w:sz w:val="28"/>
          <w:szCs w:val="28"/>
          <w:lang w:val="es-ES"/>
        </w:rPr>
        <w:t>5.</w:t>
      </w:r>
      <w:r w:rsidRPr="6DD6AE70" w:rsidR="20832440">
        <w:rPr>
          <w:rFonts w:ascii="Calibri" w:hAnsi="Calibri" w:eastAsia="Times New Roman" w:cs="Calibri"/>
          <w:b w:val="1"/>
          <w:bCs w:val="1"/>
          <w:i w:val="1"/>
          <w:iCs w:val="1"/>
          <w:noProof w:val="0"/>
          <w:color w:val="00000A"/>
          <w:sz w:val="28"/>
          <w:szCs w:val="28"/>
          <w:lang w:val="es-ES"/>
        </w:rPr>
        <w:t>8</w:t>
      </w:r>
      <w:r w:rsidRPr="6DD6AE70" w:rsidR="7CAE4EB2">
        <w:rPr>
          <w:rFonts w:ascii="Calibri" w:hAnsi="Calibri" w:eastAsia="Times New Roman" w:cs="Calibri"/>
          <w:b w:val="1"/>
          <w:bCs w:val="1"/>
          <w:i w:val="1"/>
          <w:iCs w:val="1"/>
          <w:noProof w:val="0"/>
          <w:color w:val="00000A"/>
          <w:sz w:val="28"/>
          <w:szCs w:val="28"/>
          <w:lang w:val="es-ES"/>
        </w:rPr>
        <w:t xml:space="preserve">   Unidad de Trabajo </w:t>
      </w:r>
      <w:r w:rsidRPr="6DD6AE70" w:rsidR="6EDA48AF">
        <w:rPr>
          <w:rFonts w:ascii="Arial" w:hAnsi="Arial" w:eastAsia="Arial" w:cs="Arial"/>
          <w:b w:val="1"/>
          <w:bCs w:val="1"/>
          <w:i w:val="1"/>
          <w:iCs w:val="1"/>
          <w:caps w:val="0"/>
          <w:smallCaps w:val="0"/>
          <w:noProof w:val="0"/>
          <w:color w:val="000000" w:themeColor="text1" w:themeTint="FF" w:themeShade="FF"/>
          <w:sz w:val="24"/>
          <w:szCs w:val="24"/>
          <w:lang w:val="es-ES"/>
        </w:rPr>
        <w:t>8</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Manipulación de imágenes digitales</w:t>
      </w:r>
    </w:p>
    <w:p w:rsidR="6EDA48AF" w:rsidP="6DD6AE70" w:rsidRDefault="6EDA48AF" w14:paraId="6896222D" w14:textId="173F9395">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128FA2F8" w14:textId="3968A766">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 utilidad y finalidad de los programas de edición de imágenes. </w:t>
      </w:r>
    </w:p>
    <w:p w:rsidR="6EDA48AF" w:rsidP="6DD6AE70" w:rsidRDefault="6EDA48AF" w14:paraId="71160BE4" w14:textId="121A7C32">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Aplicar técnicas de captura de imágenes. </w:t>
      </w:r>
    </w:p>
    <w:p w:rsidR="6EDA48AF" w:rsidP="6DD6AE70" w:rsidRDefault="6EDA48AF" w14:paraId="2F36A7B8" w14:textId="1CF9DCD0">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el entorno de trabajo de un programa de edición de imágenes. </w:t>
      </w:r>
    </w:p>
    <w:p w:rsidR="6EDA48AF" w:rsidP="6DD6AE70" w:rsidRDefault="6EDA48AF" w14:paraId="533C6634" w14:textId="12344F30">
      <w:pPr>
        <w:pStyle w:val="Prrafodelista"/>
        <w:numPr>
          <w:ilvl w:val="0"/>
          <w:numId w:val="166"/>
        </w:numPr>
        <w:spacing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Configurar el entorno de trabajo de un programa de edición de imágenes. </w:t>
      </w:r>
    </w:p>
    <w:p w:rsidR="6EDA48AF" w:rsidP="6DD6AE70" w:rsidRDefault="6EDA48AF" w14:paraId="2C509947" w14:textId="46031346">
      <w:pPr>
        <w:spacing w:line="360" w:lineRule="auto"/>
        <w:ind w:left="1097"/>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Modificar imágenes. </w:t>
      </w:r>
    </w:p>
    <w:p w:rsidR="6EDA48AF" w:rsidP="6DD6AE70" w:rsidRDefault="6EDA48AF" w14:paraId="7FA17040" w14:textId="2EA29DB6">
      <w:pPr>
        <w:pStyle w:val="Prrafodelista"/>
        <w:numPr>
          <w:ilvl w:val="0"/>
          <w:numId w:val="166"/>
        </w:numPr>
        <w:spacing w:after="144" w:line="352"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insertar, seleccionar, agrupar, desagrupar, mover, girar, voltear y duplicar imágenes. </w:t>
      </w:r>
    </w:p>
    <w:p w:rsidR="6EDA48AF" w:rsidP="6DD6AE70" w:rsidRDefault="6EDA48AF" w14:paraId="35C3AE07" w14:textId="2E1ABF58">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Modificar el tamaño y la resolución de una imagen. </w:t>
      </w:r>
    </w:p>
    <w:p w:rsidR="6EDA48AF" w:rsidP="6DD6AE70" w:rsidRDefault="6EDA48AF" w14:paraId="3874D153" w14:textId="5E420D82">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qué son y para qué sirven los distintos formatos de imágenes. </w:t>
      </w:r>
    </w:p>
    <w:p w:rsidR="6EDA48AF" w:rsidP="6DD6AE70" w:rsidRDefault="6EDA48AF" w14:paraId="51E6AAEB" w14:textId="0FB2E1BD">
      <w:pPr>
        <w:pStyle w:val="Prrafodelista"/>
        <w:numPr>
          <w:ilvl w:val="0"/>
          <w:numId w:val="166"/>
        </w:numPr>
        <w:spacing w:after="144" w:line="350"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las diferencias entre una imagen vectorial y una imagen de mapa de bits (bitmap). </w:t>
      </w:r>
    </w:p>
    <w:p w:rsidR="6EDA48AF" w:rsidP="6DD6AE70" w:rsidRDefault="6EDA48AF" w14:paraId="5037CF70" w14:textId="39BCC720">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exportar e importar imágenes entre distintos formatos. </w:t>
      </w:r>
    </w:p>
    <w:p w:rsidR="6EDA48AF" w:rsidP="6DD6AE70" w:rsidRDefault="6EDA48AF" w14:paraId="4A747762" w14:textId="11D1B213">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exportar e importar imágenes de distintas resoluciones. </w:t>
      </w:r>
    </w:p>
    <w:p w:rsidR="6EDA48AF" w:rsidP="6DD6AE70" w:rsidRDefault="6EDA48AF" w14:paraId="57AB6066" w14:textId="50F7BA1B">
      <w:pPr>
        <w:pStyle w:val="Prrafodelista"/>
        <w:numPr>
          <w:ilvl w:val="0"/>
          <w:numId w:val="166"/>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Imprimir imágenes en distintos tamaños. </w:t>
      </w:r>
    </w:p>
    <w:p w:rsidR="6DD6AE70" w:rsidP="6DD6AE70" w:rsidRDefault="6DD6AE70" w14:paraId="567A4185" w14:textId="42292BA9">
      <w:pPr>
        <w:spacing w:after="144" w:line="246" w:lineRule="auto"/>
        <w:ind w:left="1089"/>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6EDA48AF" w:rsidP="6DD6AE70" w:rsidRDefault="6EDA48AF" w14:paraId="43EAEE11" w14:textId="756A6367">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2E1267BC" w14:textId="0F765F3E">
      <w:pPr>
        <w:pStyle w:val="Prrafodelista"/>
        <w:numPr>
          <w:ilvl w:val="0"/>
          <w:numId w:val="177"/>
        </w:numPr>
        <w:spacing w:line="360" w:lineRule="auto"/>
        <w:ind w:left="72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Introducción formatos de imagen</w:t>
      </w:r>
    </w:p>
    <w:p w:rsidR="6EDA48AF" w:rsidP="6DD6AE70" w:rsidRDefault="6EDA48AF" w14:paraId="272B0392" w14:textId="222A6948">
      <w:pPr>
        <w:pStyle w:val="Prrafodelista"/>
        <w:numPr>
          <w:ilvl w:val="0"/>
          <w:numId w:val="177"/>
        </w:numPr>
        <w:spacing w:line="360" w:lineRule="auto"/>
        <w:ind w:left="72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Tipos de formatos y resolución de imagen</w:t>
      </w:r>
    </w:p>
    <w:p w:rsidR="6EDA48AF" w:rsidP="6DD6AE70" w:rsidRDefault="6EDA48AF" w14:paraId="4908FA4E" w14:textId="199EBC6A">
      <w:pPr>
        <w:pStyle w:val="Prrafodelista"/>
        <w:numPr>
          <w:ilvl w:val="0"/>
          <w:numId w:val="177"/>
        </w:numPr>
        <w:spacing w:line="360" w:lineRule="auto"/>
        <w:ind w:left="72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Utilización de retoque fotográfico, ajustes de </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imageny</w:t>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de color.</w:t>
      </w:r>
    </w:p>
    <w:p w:rsidR="6EDA48AF" w:rsidP="6DD6AE70" w:rsidRDefault="6EDA48AF" w14:paraId="6200AF18" w14:textId="0FB2FA3A">
      <w:pPr>
        <w:pStyle w:val="Prrafodelista"/>
        <w:numPr>
          <w:ilvl w:val="0"/>
          <w:numId w:val="177"/>
        </w:numPr>
        <w:spacing w:line="360" w:lineRule="auto"/>
        <w:ind w:left="72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Importación y exportación de imágenes.</w:t>
      </w:r>
    </w:p>
    <w:p w:rsidR="6EDA48AF" w:rsidP="6DD6AE70" w:rsidRDefault="6EDA48AF" w14:paraId="6903AA23" w14:textId="62E9253D">
      <w:pPr>
        <w:pStyle w:val="Prrafodelista"/>
        <w:numPr>
          <w:ilvl w:val="0"/>
          <w:numId w:val="177"/>
        </w:numPr>
        <w:spacing w:line="360" w:lineRule="auto"/>
        <w:ind w:left="720"/>
        <w:contextualSpacing/>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Publicación de imágenes en internet</w:t>
      </w:r>
    </w:p>
    <w:p w:rsidR="28F796F4" w:rsidP="6DD6AE70" w:rsidRDefault="28F796F4" w14:paraId="0C6E6DB3" w14:textId="0A67FDCB">
      <w:pPr>
        <w:pStyle w:val="Heading2"/>
        <w:keepNext w:val="1"/>
        <w:spacing w:before="240" w:after="60" w:line="360" w:lineRule="auto"/>
        <w:jc w:val="both"/>
        <w:rPr>
          <w:rFonts w:ascii="Arial" w:hAnsi="Arial" w:eastAsia="Arial" w:cs="Arial"/>
          <w:b w:val="1"/>
          <w:bCs w:val="1"/>
          <w:i w:val="1"/>
          <w:iCs w:val="1"/>
          <w:caps w:val="0"/>
          <w:smallCaps w:val="0"/>
          <w:noProof w:val="0"/>
          <w:color w:val="000000" w:themeColor="text1" w:themeTint="FF" w:themeShade="FF"/>
          <w:sz w:val="28"/>
          <w:szCs w:val="28"/>
          <w:lang w:val="es-ES"/>
        </w:rPr>
      </w:pPr>
      <w:r w:rsidRPr="6DD6AE70" w:rsidR="28F796F4">
        <w:rPr>
          <w:rFonts w:ascii="Calibri" w:hAnsi="Calibri" w:eastAsia="Times New Roman" w:cs="Calibri"/>
          <w:b w:val="1"/>
          <w:bCs w:val="1"/>
          <w:i w:val="1"/>
          <w:iCs w:val="1"/>
          <w:noProof w:val="0"/>
          <w:color w:val="00000A"/>
          <w:sz w:val="28"/>
          <w:szCs w:val="28"/>
          <w:lang w:val="es-ES"/>
        </w:rPr>
        <w:t>5.</w:t>
      </w:r>
      <w:r w:rsidRPr="6DD6AE70" w:rsidR="09C56F98">
        <w:rPr>
          <w:rFonts w:ascii="Calibri" w:hAnsi="Calibri" w:eastAsia="Times New Roman" w:cs="Calibri"/>
          <w:b w:val="1"/>
          <w:bCs w:val="1"/>
          <w:i w:val="1"/>
          <w:iCs w:val="1"/>
          <w:noProof w:val="0"/>
          <w:color w:val="00000A"/>
          <w:sz w:val="28"/>
          <w:szCs w:val="28"/>
          <w:lang w:val="es-ES"/>
        </w:rPr>
        <w:t>9</w:t>
      </w:r>
      <w:r w:rsidRPr="6DD6AE70" w:rsidR="28F796F4">
        <w:rPr>
          <w:rFonts w:ascii="Calibri" w:hAnsi="Calibri" w:eastAsia="Times New Roman" w:cs="Calibri"/>
          <w:b w:val="1"/>
          <w:bCs w:val="1"/>
          <w:i w:val="1"/>
          <w:iCs w:val="1"/>
          <w:noProof w:val="0"/>
          <w:color w:val="00000A"/>
          <w:sz w:val="28"/>
          <w:szCs w:val="28"/>
          <w:lang w:val="es-ES"/>
        </w:rPr>
        <w:t xml:space="preserve">   Unidad de Trabajo </w:t>
      </w:r>
      <w:r w:rsidRPr="6DD6AE70" w:rsidR="6EDA48AF">
        <w:rPr>
          <w:rFonts w:ascii="Calibri" w:hAnsi="Calibri" w:eastAsia="Times New Roman" w:cs="Calibri" w:asciiTheme="majorAscii" w:hAnsiTheme="majorAscii" w:eastAsiaTheme="majorEastAsia" w:cstheme="majorBidi"/>
          <w:b w:val="1"/>
          <w:bCs w:val="1"/>
          <w:i w:val="1"/>
          <w:iCs w:val="1"/>
          <w:noProof w:val="0"/>
          <w:color w:val="00000A"/>
          <w:sz w:val="28"/>
          <w:szCs w:val="28"/>
          <w:lang w:val="es-ES"/>
        </w:rPr>
        <w:t xml:space="preserve">9: Técnicas de soporte a usuarios </w:t>
      </w:r>
    </w:p>
    <w:p w:rsidR="6EDA48AF" w:rsidP="6DD6AE70" w:rsidRDefault="6EDA48AF" w14:paraId="463CECCA" w14:textId="7D15014C">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OBJETIVOS</w:t>
      </w:r>
    </w:p>
    <w:p w:rsidR="6EDA48AF" w:rsidP="6DD6AE70" w:rsidRDefault="6EDA48AF" w14:paraId="15FBAC0A" w14:textId="57A1F65C">
      <w:pPr>
        <w:pStyle w:val="Prrafodelista"/>
        <w:numPr>
          <w:ilvl w:val="0"/>
          <w:numId w:val="18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las diferentes herramientas para el trabajo cooperativo. </w:t>
      </w:r>
    </w:p>
    <w:p w:rsidR="6EDA48AF" w:rsidP="6DD6AE70" w:rsidRDefault="6EDA48AF" w14:paraId="43D15109" w14:textId="0C431D17">
      <w:pPr>
        <w:pStyle w:val="Prrafodelista"/>
        <w:numPr>
          <w:ilvl w:val="0"/>
          <w:numId w:val="183"/>
        </w:numPr>
        <w:spacing w:after="144" w:line="246" w:lineRule="auto"/>
        <w:ind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Elaborar documentos entre varios usuarios de forma coordinada. </w:t>
      </w:r>
    </w:p>
    <w:p w:rsidR="6EDA48AF" w:rsidP="6DD6AE70" w:rsidRDefault="6EDA48AF" w14:paraId="23F5D533" w14:textId="631A7AF1">
      <w:pPr>
        <w:spacing w:line="360"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CONTENIDOS</w:t>
      </w:r>
    </w:p>
    <w:p w:rsidR="6EDA48AF" w:rsidP="6DD6AE70" w:rsidRDefault="6EDA48AF" w14:paraId="1AF7F5C0" w14:textId="349A4AE6">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Style w:val="apple-converted-space"/>
          <w:rFonts w:ascii="Calibri" w:hAnsi="Calibri" w:eastAsia="Calibri" w:cs="Calibri"/>
          <w:b w:val="0"/>
          <w:bCs w:val="0"/>
          <w:i w:val="0"/>
          <w:iCs w:val="0"/>
          <w:caps w:val="0"/>
          <w:smallCaps w:val="0"/>
          <w:noProof w:val="0"/>
          <w:color w:val="000000" w:themeColor="text1" w:themeTint="FF" w:themeShade="FF"/>
          <w:sz w:val="24"/>
          <w:szCs w:val="24"/>
          <w:lang w:val="es-ES"/>
        </w:rPr>
        <w:t xml:space="preserve">1. Guías y manuales de uso de aplicaciones. </w:t>
      </w:r>
    </w:p>
    <w:p w:rsidR="6EDA48AF" w:rsidP="6DD6AE70" w:rsidRDefault="6EDA48AF" w14:paraId="2D01ABE7" w14:textId="1270B365">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1.1. Edición.</w:t>
      </w:r>
    </w:p>
    <w:p w:rsidR="6EDA48AF" w:rsidP="6DD6AE70" w:rsidRDefault="6EDA48AF" w14:paraId="46D34642" w14:textId="49947AD8">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2. Formación del usuario. Tipos de usuario.</w:t>
      </w:r>
      <w:r>
        <w:br/>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3. Mantenimiento de aplicaciones. Revisión y Actualización.</w:t>
      </w:r>
      <w:r>
        <w:br/>
      </w: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 Asistencia y soporte técnico.</w:t>
      </w:r>
    </w:p>
    <w:p w:rsidR="6EDA48AF" w:rsidP="6DD6AE70" w:rsidRDefault="6EDA48AF" w14:paraId="0559F664" w14:textId="7C3D7526">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4.1. Herramientas para asistencia y soporte técnico.</w:t>
      </w:r>
    </w:p>
    <w:p w:rsidR="6EDA48AF" w:rsidP="6DD6AE70" w:rsidRDefault="6EDA48AF" w14:paraId="3B6FC930" w14:textId="465E61B4">
      <w:pPr>
        <w:spacing w:line="360" w:lineRule="auto"/>
        <w:ind w:left="1284"/>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4.2. Herramientas de copias de seguridad y recuperación</w:t>
      </w:r>
    </w:p>
    <w:p w:rsidR="6EDA48AF" w:rsidP="6DD6AE70" w:rsidRDefault="6EDA48AF" w14:paraId="32496C57" w14:textId="6F77C3FC">
      <w:pPr>
        <w:spacing w:line="360" w:lineRule="auto"/>
        <w:ind w:left="576"/>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6EDA48AF">
        <w:rPr>
          <w:rFonts w:ascii="Calibri" w:hAnsi="Calibri" w:eastAsia="Calibri" w:cs="Calibri"/>
          <w:b w:val="0"/>
          <w:bCs w:val="0"/>
          <w:i w:val="0"/>
          <w:iCs w:val="0"/>
          <w:caps w:val="0"/>
          <w:smallCaps w:val="0"/>
          <w:noProof w:val="0"/>
          <w:color w:val="000000" w:themeColor="text1" w:themeTint="FF" w:themeShade="FF"/>
          <w:sz w:val="24"/>
          <w:szCs w:val="24"/>
          <w:lang w:val="es-ES"/>
        </w:rPr>
        <w:t>5. Prevención, detección y solución de problema.</w:t>
      </w:r>
    </w:p>
    <w:p w:rsidR="6DD6AE70" w:rsidP="6DD6AE70" w:rsidRDefault="6DD6AE70" w14:paraId="62C9B920" w14:textId="25E6497A">
      <w:pPr>
        <w:pStyle w:val="Normal"/>
        <w:ind w:left="708" w:hanging="708"/>
        <w:rPr>
          <w:rFonts w:cs="Calibri"/>
          <w:color w:val="FF0000"/>
        </w:rPr>
      </w:pPr>
    </w:p>
    <w:p xmlns:wp14="http://schemas.microsoft.com/office/word/2010/wordml" w:rsidR="00266FE7" w:rsidRDefault="00A6794B" w14:paraId="14B74A06" wp14:textId="7C776EDA">
      <w:pPr>
        <w:pStyle w:val="Encabezado1"/>
        <w:numPr>
          <w:ilvl w:val="0"/>
          <w:numId w:val="17"/>
        </w:numPr>
        <w:rPr>
          <w:rFonts w:ascii="Calibri" w:hAnsi="Calibri" w:cs="Calibri"/>
          <w:color w:val="FF0000"/>
        </w:rPr>
      </w:pPr>
      <w:bookmarkStart w:name="__RefHeading__1773_52140663" w:id="18"/>
      <w:bookmarkStart w:name="_Toc523819760" w:id="19"/>
      <w:bookmarkEnd w:id="18"/>
      <w:r w:rsidRPr="6DD6AE70" w:rsidR="4BE65388">
        <w:rPr>
          <w:rFonts w:ascii="Calibri" w:hAnsi="Calibri" w:cs="Calibri"/>
        </w:rPr>
        <w:t>6.</w:t>
      </w:r>
      <w:r w:rsidRPr="6DD6AE70" w:rsidR="4BE65388">
        <w:rPr>
          <w:rFonts w:ascii="Calibri" w:hAnsi="Calibri" w:cs="Calibri"/>
          <w:color w:val="auto"/>
        </w:rPr>
        <w:t xml:space="preserve"> </w:t>
      </w:r>
      <w:r w:rsidRPr="6DD6AE70" w:rsidR="5C38244C">
        <w:rPr>
          <w:rFonts w:ascii="Calibri" w:hAnsi="Calibri" w:cs="Calibri"/>
          <w:color w:val="auto"/>
        </w:rPr>
        <w:t xml:space="preserve">Concordancia de las </w:t>
      </w:r>
      <w:r w:rsidRPr="6DD6AE70" w:rsidR="5C38244C">
        <w:rPr>
          <w:rFonts w:ascii="Calibri" w:hAnsi="Calibri" w:cs="Calibri"/>
          <w:color w:val="auto"/>
        </w:rPr>
        <w:t>unidades de trabajo</w:t>
      </w:r>
      <w:r w:rsidRPr="6DD6AE70" w:rsidR="5C38244C">
        <w:rPr>
          <w:rFonts w:ascii="Calibri" w:hAnsi="Calibri" w:cs="Calibri"/>
          <w:color w:val="auto"/>
        </w:rPr>
        <w:t xml:space="preserve"> con los </w:t>
      </w:r>
      <w:bookmarkEnd w:id="19"/>
      <w:r w:rsidRPr="6DD6AE70" w:rsidR="5C38244C">
        <w:rPr>
          <w:rFonts w:ascii="Calibri" w:hAnsi="Calibri" w:cs="Calibri"/>
          <w:color w:val="auto"/>
        </w:rPr>
        <w:t>resultados del aprendizaje</w:t>
      </w:r>
    </w:p>
    <w:p xmlns:wp14="http://schemas.microsoft.com/office/word/2010/wordml" w:rsidR="00266FE7" w:rsidRDefault="003A3D42" w14:paraId="21F6C4DA" wp14:textId="77777777">
      <w:pPr>
        <w:ind w:firstLine="708"/>
        <w:rPr>
          <w:rFonts w:cs="Calibri"/>
        </w:rPr>
      </w:pPr>
      <w:r>
        <w:rPr>
          <w:rFonts w:cs="Calibri"/>
        </w:rPr>
        <w:t>En el siguiente cuadro resumen, se especifica la concordancia entre los objetivos específicos de este módulo y las unidades de trabajo (la X muestra correspondencia):</w:t>
      </w:r>
    </w:p>
    <w:p xmlns:wp14="http://schemas.microsoft.com/office/word/2010/wordml" w:rsidR="00266FE7" w:rsidRDefault="00266FE7" w14:paraId="0F3CABC7" wp14:textId="77777777">
      <w:pPr>
        <w:rPr>
          <w:rFonts w:cs="Calibri"/>
        </w:rPr>
      </w:pPr>
    </w:p>
    <w:tbl>
      <w:tblPr>
        <w:tblW w:w="9065" w:type="dxa"/>
        <w:tblInd w:w="-43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103" w:type="dxa"/>
        </w:tblCellMar>
        <w:tblLook w:val="04A0" w:firstRow="1" w:lastRow="0" w:firstColumn="1" w:lastColumn="0" w:noHBand="0" w:noVBand="1"/>
      </w:tblPr>
      <w:tblGrid>
        <w:gridCol w:w="1272"/>
        <w:gridCol w:w="760"/>
        <w:gridCol w:w="766"/>
        <w:gridCol w:w="765"/>
        <w:gridCol w:w="765"/>
        <w:gridCol w:w="765"/>
        <w:gridCol w:w="765"/>
        <w:gridCol w:w="766"/>
        <w:gridCol w:w="765"/>
        <w:gridCol w:w="776"/>
        <w:gridCol w:w="900"/>
      </w:tblGrid>
      <w:tr xmlns:wp14="http://schemas.microsoft.com/office/word/2010/wordml" w:rsidR="00266FE7" w:rsidTr="6DD6AE70" w14:paraId="66D1E31A"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454E9FC0" wp14:textId="59BE04A7">
            <w:pPr>
              <w:jc w:val="center"/>
              <w:rPr>
                <w:rFonts w:cs="Calibri"/>
                <w:color w:val="auto"/>
              </w:rPr>
            </w:pPr>
            <w:r w:rsidRPr="6DD6AE70" w:rsidR="5C38244C">
              <w:rPr>
                <w:rFonts w:cs="Calibri"/>
                <w:color w:val="auto"/>
              </w:rPr>
              <w:t>U</w:t>
            </w:r>
            <w:r w:rsidRPr="6DD6AE70" w:rsidR="4A6B6B68">
              <w:rPr>
                <w:rFonts w:cs="Calibri"/>
                <w:color w:val="auto"/>
              </w:rPr>
              <w:t>T</w:t>
            </w:r>
            <w:r w:rsidRPr="6DD6AE70" w:rsidR="5C38244C">
              <w:rPr>
                <w:rFonts w:cs="Calibri"/>
                <w:color w:val="auto"/>
              </w:rPr>
              <w:t>/ R</w:t>
            </w:r>
            <w:r w:rsidRPr="6DD6AE70" w:rsidR="5019CC72">
              <w:rPr>
                <w:rFonts w:cs="Calibri"/>
                <w:color w:val="auto"/>
              </w:rPr>
              <w:t>A</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2C4549E0" wp14:textId="0D3AA068">
            <w:pPr>
              <w:jc w:val="center"/>
              <w:rPr>
                <w:rFonts w:cs="Calibri"/>
              </w:rPr>
            </w:pPr>
            <w:r w:rsidRPr="6DD6AE70" w:rsidR="5C38244C">
              <w:rPr>
                <w:rFonts w:cs="Calibri"/>
              </w:rPr>
              <w:t>R</w:t>
            </w:r>
            <w:r w:rsidRPr="6DD6AE70" w:rsidR="6686BA3C">
              <w:rPr>
                <w:rFonts w:cs="Calibri"/>
              </w:rPr>
              <w:t>A.</w:t>
            </w:r>
            <w:r w:rsidRPr="6DD6AE70" w:rsidR="61E5EADA">
              <w:rPr>
                <w:rFonts w:cs="Calibri"/>
              </w:rPr>
              <w:t xml:space="preserve"> </w:t>
            </w:r>
            <w:r w:rsidRPr="6DD6AE70" w:rsidR="5C38244C">
              <w:rPr>
                <w:rFonts w:cs="Calibri"/>
              </w:rPr>
              <w:t>1</w:t>
            </w: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165257DA" wp14:textId="34C3D2CD">
            <w:pPr>
              <w:jc w:val="center"/>
              <w:rPr>
                <w:rFonts w:cs="Calibri"/>
              </w:rPr>
            </w:pPr>
            <w:r w:rsidRPr="6DD6AE70" w:rsidR="5C38244C">
              <w:rPr>
                <w:rFonts w:cs="Calibri"/>
              </w:rPr>
              <w:t>R</w:t>
            </w:r>
            <w:r w:rsidRPr="6DD6AE70" w:rsidR="73970F7B">
              <w:rPr>
                <w:rFonts w:cs="Calibri"/>
              </w:rPr>
              <w:t>A.</w:t>
            </w:r>
            <w:r w:rsidRPr="6DD6AE70" w:rsidR="5C38244C">
              <w:rPr>
                <w:rFonts w:cs="Calibri"/>
              </w:rPr>
              <w:t xml:space="preserve"> 2</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1004FA09" wp14:textId="296A71EA">
            <w:pPr>
              <w:jc w:val="center"/>
              <w:rPr>
                <w:rFonts w:cs="Calibri"/>
              </w:rPr>
            </w:pPr>
            <w:r w:rsidRPr="6DD6AE70" w:rsidR="5C38244C">
              <w:rPr>
                <w:rFonts w:cs="Calibri"/>
              </w:rPr>
              <w:t>R</w:t>
            </w:r>
            <w:r w:rsidRPr="6DD6AE70" w:rsidR="4FA53353">
              <w:rPr>
                <w:rFonts w:cs="Calibri"/>
              </w:rPr>
              <w:t>A</w:t>
            </w:r>
            <w:r w:rsidRPr="6DD6AE70" w:rsidR="5C38244C">
              <w:rPr>
                <w:rFonts w:cs="Calibri"/>
              </w:rPr>
              <w:t>. 3</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7B166442" wp14:textId="570EF669">
            <w:pPr>
              <w:jc w:val="center"/>
              <w:rPr>
                <w:rFonts w:cs="Calibri"/>
              </w:rPr>
            </w:pPr>
            <w:r w:rsidRPr="6DD6AE70" w:rsidR="5C38244C">
              <w:rPr>
                <w:rFonts w:cs="Calibri"/>
              </w:rPr>
              <w:t>R</w:t>
            </w:r>
            <w:r w:rsidRPr="6DD6AE70" w:rsidR="3B68DB29">
              <w:rPr>
                <w:rFonts w:cs="Calibri"/>
              </w:rPr>
              <w:t>A</w:t>
            </w:r>
            <w:r w:rsidRPr="6DD6AE70" w:rsidR="5C38244C">
              <w:rPr>
                <w:rFonts w:cs="Calibri"/>
              </w:rPr>
              <w:t>. 4</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62176F57" wp14:textId="672D7EEE">
            <w:pPr>
              <w:jc w:val="center"/>
              <w:rPr>
                <w:rFonts w:cs="Calibri"/>
              </w:rPr>
            </w:pPr>
            <w:r w:rsidRPr="6DD6AE70" w:rsidR="5C38244C">
              <w:rPr>
                <w:rFonts w:cs="Calibri"/>
              </w:rPr>
              <w:t>R</w:t>
            </w:r>
            <w:r w:rsidRPr="6DD6AE70" w:rsidR="2D44F39B">
              <w:rPr>
                <w:rFonts w:cs="Calibri"/>
              </w:rPr>
              <w:t>A</w:t>
            </w:r>
            <w:r w:rsidRPr="6DD6AE70" w:rsidR="5C38244C">
              <w:rPr>
                <w:rFonts w:cs="Calibri"/>
              </w:rPr>
              <w:t>. 5</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180F73EA" wp14:textId="27354ACF">
            <w:pPr>
              <w:jc w:val="center"/>
              <w:rPr>
                <w:rFonts w:cs="Calibri"/>
              </w:rPr>
            </w:pPr>
            <w:r w:rsidRPr="6DD6AE70" w:rsidR="5C38244C">
              <w:rPr>
                <w:rFonts w:cs="Calibri"/>
              </w:rPr>
              <w:t>R</w:t>
            </w:r>
            <w:r w:rsidRPr="6DD6AE70" w:rsidR="35960EAF">
              <w:rPr>
                <w:rFonts w:cs="Calibri"/>
              </w:rPr>
              <w:t>A</w:t>
            </w:r>
            <w:r w:rsidRPr="6DD6AE70" w:rsidR="5C38244C">
              <w:rPr>
                <w:rFonts w:cs="Calibri"/>
              </w:rPr>
              <w:t>. 6</w:t>
            </w: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52EE37B7" wp14:textId="486DB1E3">
            <w:pPr>
              <w:jc w:val="center"/>
              <w:rPr>
                <w:rFonts w:cs="Calibri"/>
              </w:rPr>
            </w:pPr>
            <w:r w:rsidRPr="6DD6AE70" w:rsidR="5C38244C">
              <w:rPr>
                <w:rFonts w:cs="Calibri"/>
              </w:rPr>
              <w:t>R</w:t>
            </w:r>
            <w:r w:rsidRPr="6DD6AE70" w:rsidR="4882546D">
              <w:rPr>
                <w:rFonts w:cs="Calibri"/>
              </w:rPr>
              <w:t>A</w:t>
            </w:r>
            <w:r w:rsidRPr="6DD6AE70" w:rsidR="5C38244C">
              <w:rPr>
                <w:rFonts w:cs="Calibri"/>
              </w:rPr>
              <w:t>. 7</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46735368" wp14:textId="68397978">
            <w:pPr>
              <w:jc w:val="center"/>
              <w:rPr>
                <w:rFonts w:cs="Calibri"/>
              </w:rPr>
            </w:pPr>
            <w:r w:rsidRPr="6DD6AE70" w:rsidR="5C38244C">
              <w:rPr>
                <w:rFonts w:cs="Calibri"/>
              </w:rPr>
              <w:t>R</w:t>
            </w:r>
            <w:r w:rsidRPr="6DD6AE70" w:rsidR="65694BC3">
              <w:rPr>
                <w:rFonts w:cs="Calibri"/>
              </w:rPr>
              <w:t>A</w:t>
            </w:r>
            <w:r w:rsidRPr="6DD6AE70" w:rsidR="5C38244C">
              <w:rPr>
                <w:rFonts w:cs="Calibri"/>
              </w:rPr>
              <w:t>. 8</w:t>
            </w: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119B7EC4" wp14:textId="6E2D2B2E">
            <w:pPr>
              <w:jc w:val="center"/>
              <w:rPr>
                <w:rFonts w:cs="Calibri"/>
              </w:rPr>
            </w:pPr>
            <w:r w:rsidRPr="6DD6AE70" w:rsidR="5C38244C">
              <w:rPr>
                <w:rFonts w:cs="Calibri"/>
              </w:rPr>
              <w:t>R</w:t>
            </w:r>
            <w:r w:rsidRPr="6DD6AE70" w:rsidR="742988D4">
              <w:rPr>
                <w:rFonts w:cs="Calibri"/>
              </w:rPr>
              <w:t>A</w:t>
            </w:r>
            <w:r w:rsidRPr="6DD6AE70" w:rsidR="5C38244C">
              <w:rPr>
                <w:rFonts w:cs="Calibri"/>
              </w:rPr>
              <w:t>. 9</w:t>
            </w: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5AA17E25" w:rsidP="6DD6AE70" w:rsidRDefault="5AA17E25" w14:paraId="6A038B38" w14:textId="130B7F8C">
            <w:pPr>
              <w:pStyle w:val="Normal"/>
              <w:jc w:val="center"/>
              <w:rPr>
                <w:rFonts w:cs="Calibri"/>
              </w:rPr>
            </w:pPr>
            <w:r w:rsidRPr="6DD6AE70" w:rsidR="5AA17E25">
              <w:rPr>
                <w:rFonts w:cs="Calibri"/>
              </w:rPr>
              <w:t>RA. 10</w:t>
            </w:r>
          </w:p>
        </w:tc>
      </w:tr>
      <w:tr xmlns:wp14="http://schemas.microsoft.com/office/word/2010/wordml" w:rsidR="00266FE7" w:rsidTr="6DD6AE70" w14:paraId="6D3D9FB0"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48F384BA" wp14:textId="3951DF86">
            <w:pPr>
              <w:jc w:val="center"/>
              <w:rPr>
                <w:rFonts w:cs="Calibri"/>
              </w:rPr>
            </w:pPr>
            <w:r w:rsidRPr="6DD6AE70" w:rsidR="5C38244C">
              <w:rPr>
                <w:rFonts w:cs="Calibri"/>
              </w:rPr>
              <w:t>U.T. 1</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B08B5D1" wp14:textId="2D35FDC8">
            <w:pPr>
              <w:jc w:val="center"/>
              <w:rPr>
                <w:rFonts w:cs="Calibri"/>
              </w:rPr>
            </w:pPr>
            <w:r w:rsidRPr="6DD6AE70" w:rsidR="0014CED3">
              <w:rPr>
                <w:rFonts w:cs="Calibri"/>
              </w:rPr>
              <w:t>X</w:t>
            </w: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6DEB4AB"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AD9C6F4"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B1F511A"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5F9C3DC" wp14:textId="69D2E0FB">
            <w:pPr>
              <w:jc w:val="center"/>
              <w:rPr>
                <w:rFonts w:cs="Calibri"/>
              </w:rPr>
            </w:pPr>
            <w:r w:rsidRPr="6DD6AE70" w:rsidR="0014CED3">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023141B"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F3B1409"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62C75D1"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64355AD"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5F423BAA" w14:textId="46F0D18B">
            <w:pPr>
              <w:pStyle w:val="Normal"/>
              <w:jc w:val="center"/>
              <w:rPr>
                <w:rFonts w:cs="Calibri"/>
              </w:rPr>
            </w:pPr>
          </w:p>
        </w:tc>
      </w:tr>
      <w:tr xmlns:wp14="http://schemas.microsoft.com/office/word/2010/wordml" w:rsidR="00266FE7" w:rsidTr="6DD6AE70" w14:paraId="4CE86587"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6718834C" wp14:textId="77777777">
            <w:pPr>
              <w:jc w:val="center"/>
              <w:rPr>
                <w:rFonts w:cs="Calibri"/>
              </w:rPr>
            </w:pPr>
            <w:r w:rsidRPr="6DD6AE70" w:rsidR="5C38244C">
              <w:rPr>
                <w:rFonts w:cs="Calibri"/>
              </w:rPr>
              <w:t>U.T. 2</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A965116"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DF4E37C" wp14:textId="2F7A6C1B">
            <w:pPr>
              <w:jc w:val="center"/>
              <w:rPr>
                <w:rFonts w:cs="Calibri"/>
              </w:rPr>
            </w:pPr>
            <w:r w:rsidRPr="6DD6AE70" w:rsidR="0014CED3">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4FB30F8"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DA6542E"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041E394" wp14:textId="3044389B">
            <w:pPr>
              <w:jc w:val="center"/>
              <w:rPr>
                <w:rFonts w:cs="Calibri"/>
              </w:rPr>
            </w:pPr>
            <w:r w:rsidRPr="6DD6AE70" w:rsidR="0014CED3">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22B00AE"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2C6D796"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E1831B3"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4E11D2A"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6AAF4C29" w14:textId="7DE5F35F">
            <w:pPr>
              <w:pStyle w:val="Normal"/>
              <w:jc w:val="center"/>
              <w:rPr>
                <w:rFonts w:cs="Calibri"/>
              </w:rPr>
            </w:pPr>
          </w:p>
        </w:tc>
      </w:tr>
      <w:tr xmlns:wp14="http://schemas.microsoft.com/office/word/2010/wordml" w:rsidR="00266FE7" w:rsidTr="6DD6AE70" w14:paraId="3F3545F1"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4132B576" wp14:textId="77777777">
            <w:pPr>
              <w:jc w:val="center"/>
              <w:rPr>
                <w:rFonts w:cs="Calibri"/>
              </w:rPr>
            </w:pPr>
            <w:r w:rsidRPr="6DD6AE70" w:rsidR="5C38244C">
              <w:rPr>
                <w:rFonts w:cs="Calibri"/>
              </w:rPr>
              <w:t>U.T. 3</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1126E5D"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2DE403A5"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2431CDC" wp14:textId="4F8848C9">
            <w:pPr>
              <w:jc w:val="center"/>
              <w:rPr>
                <w:rFonts w:cs="Calibri"/>
              </w:rPr>
            </w:pPr>
            <w:r w:rsidRPr="6DD6AE70" w:rsidR="30A9D1CB">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9E398E2"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6287F21" wp14:textId="06DCF365">
            <w:pPr>
              <w:jc w:val="center"/>
              <w:rPr>
                <w:rFonts w:cs="Calibri"/>
              </w:rPr>
            </w:pPr>
            <w:r w:rsidRPr="6DD6AE70" w:rsidR="227E2562">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BE93A62"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84BA73E"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4B3F2EB"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D34F5C7"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56020032" w14:textId="4A08BD5D">
            <w:pPr>
              <w:pStyle w:val="Normal"/>
              <w:jc w:val="center"/>
              <w:rPr>
                <w:rFonts w:cs="Calibri"/>
              </w:rPr>
            </w:pPr>
          </w:p>
        </w:tc>
      </w:tr>
      <w:tr xmlns:wp14="http://schemas.microsoft.com/office/word/2010/wordml" w:rsidR="00266FE7" w:rsidTr="6DD6AE70" w14:paraId="00ADFD96"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3A0E2159" wp14:textId="77777777">
            <w:pPr>
              <w:jc w:val="center"/>
              <w:rPr>
                <w:rFonts w:cs="Calibri"/>
              </w:rPr>
            </w:pPr>
            <w:r w:rsidRPr="6DD6AE70" w:rsidR="5C38244C">
              <w:rPr>
                <w:rFonts w:cs="Calibri"/>
              </w:rPr>
              <w:t>U.T. 4</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B4020A7"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D7B270A"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F904CB7"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6971CD3"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2A1F701D" wp14:textId="3F18D6E4">
            <w:pPr>
              <w:jc w:val="center"/>
              <w:rPr>
                <w:rFonts w:cs="Calibri"/>
              </w:rPr>
            </w:pPr>
            <w:r w:rsidRPr="6DD6AE70" w:rsidR="227E2562">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3EFCA41" wp14:textId="5A879EEC">
            <w:pPr>
              <w:jc w:val="center"/>
              <w:rPr>
                <w:rFonts w:cs="Calibri"/>
              </w:rPr>
            </w:pPr>
            <w:r w:rsidRPr="6DD6AE70" w:rsidR="15D4500F">
              <w:rPr>
                <w:rFonts w:cs="Calibri"/>
              </w:rPr>
              <w:t>X</w:t>
            </w: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F96A722"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B95CD12"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220BBB2"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025FC494" w14:textId="7DC32FFC">
            <w:pPr>
              <w:pStyle w:val="Normal"/>
              <w:jc w:val="center"/>
              <w:rPr>
                <w:rFonts w:cs="Calibri"/>
              </w:rPr>
            </w:pPr>
          </w:p>
        </w:tc>
      </w:tr>
      <w:tr xmlns:wp14="http://schemas.microsoft.com/office/word/2010/wordml" w:rsidR="00266FE7" w:rsidTr="6DD6AE70" w14:paraId="78C422E9"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3A8F28FD" wp14:textId="77777777">
            <w:pPr>
              <w:jc w:val="center"/>
              <w:rPr>
                <w:rFonts w:cs="Calibri"/>
              </w:rPr>
            </w:pPr>
            <w:r w:rsidRPr="6DD6AE70" w:rsidR="5C38244C">
              <w:rPr>
                <w:rFonts w:cs="Calibri"/>
              </w:rPr>
              <w:t>U.T. 5</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3CB595B"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D9C8D39"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75E05EE"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2FC17F8B" wp14:textId="1124C342">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A4F7224" wp14:textId="6632EA7B">
            <w:pPr>
              <w:jc w:val="center"/>
              <w:rPr>
                <w:rFonts w:cs="Calibri"/>
              </w:rPr>
            </w:pPr>
            <w:r w:rsidRPr="6DD6AE70" w:rsidR="227E2562">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AE48A43"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0F40DEB" wp14:textId="47971873">
            <w:pPr>
              <w:jc w:val="center"/>
              <w:rPr>
                <w:rFonts w:cs="Calibri"/>
              </w:rPr>
            </w:pPr>
            <w:r w:rsidRPr="6DD6AE70" w:rsidR="15D4500F">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7A52294"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07DCDA8"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25EEB827" w14:textId="4AC69349">
            <w:pPr>
              <w:pStyle w:val="Normal"/>
              <w:jc w:val="center"/>
              <w:rPr>
                <w:rFonts w:cs="Calibri"/>
              </w:rPr>
            </w:pPr>
          </w:p>
        </w:tc>
      </w:tr>
      <w:tr xmlns:wp14="http://schemas.microsoft.com/office/word/2010/wordml" w:rsidR="00266FE7" w:rsidTr="6DD6AE70" w14:paraId="12A3C5BB"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3FBC1EF7" wp14:textId="77777777">
            <w:pPr>
              <w:jc w:val="center"/>
              <w:rPr>
                <w:rFonts w:cs="Calibri"/>
              </w:rPr>
            </w:pPr>
            <w:r w:rsidRPr="6DD6AE70" w:rsidR="5C38244C">
              <w:rPr>
                <w:rFonts w:cs="Calibri"/>
              </w:rPr>
              <w:t>U.T. 6</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50EA2D7"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DD355C9"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A81F0B1"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17AAFBA" wp14:textId="25F1BA31">
            <w:pPr>
              <w:jc w:val="center"/>
              <w:rPr>
                <w:rFonts w:cs="Calibri"/>
              </w:rPr>
            </w:pPr>
            <w:r w:rsidRPr="6DD6AE70" w:rsidR="08BE08B1">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6EE48EE" wp14:textId="12D4B483">
            <w:pPr>
              <w:jc w:val="center"/>
              <w:rPr>
                <w:rFonts w:cs="Calibri"/>
              </w:rPr>
            </w:pPr>
            <w:r w:rsidRPr="6DD6AE70" w:rsidR="227E2562">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2908EB2C"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21FD38A"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FE2DD96"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27357532"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1C970667" w14:textId="3576689A">
            <w:pPr>
              <w:pStyle w:val="Normal"/>
              <w:jc w:val="center"/>
              <w:rPr>
                <w:rFonts w:cs="Calibri"/>
              </w:rPr>
            </w:pPr>
          </w:p>
        </w:tc>
      </w:tr>
      <w:tr xmlns:wp14="http://schemas.microsoft.com/office/word/2010/wordml" w:rsidR="00266FE7" w:rsidTr="6DD6AE70" w14:paraId="7218C6E9"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284F1C91" wp14:textId="77777777">
            <w:pPr>
              <w:jc w:val="center"/>
              <w:rPr>
                <w:rFonts w:cs="Calibri"/>
              </w:rPr>
            </w:pPr>
            <w:r w:rsidRPr="6DD6AE70" w:rsidR="5C38244C">
              <w:rPr>
                <w:rFonts w:cs="Calibri"/>
              </w:rPr>
              <w:t>U.T. 7</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7F023C8"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BDB5498"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2916C19D"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4869460"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87F57B8" wp14:textId="40439FDE">
            <w:pPr>
              <w:jc w:val="center"/>
              <w:rPr>
                <w:rFonts w:cs="Calibri"/>
              </w:rPr>
            </w:pPr>
            <w:r w:rsidRPr="6DD6AE70" w:rsidR="227E2562">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4738AF4"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6ABBD8F"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6BBA33E" wp14:textId="343042DE">
            <w:pPr>
              <w:jc w:val="center"/>
              <w:rPr>
                <w:rFonts w:cs="Calibri"/>
              </w:rPr>
            </w:pPr>
            <w:r w:rsidRPr="6DD6AE70" w:rsidR="105E6B0C">
              <w:rPr>
                <w:rFonts w:cs="Calibri"/>
              </w:rPr>
              <w:t>X</w:t>
            </w: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64FCBC1"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2098AF30" w14:textId="1340E464">
            <w:pPr>
              <w:pStyle w:val="Normal"/>
              <w:jc w:val="center"/>
              <w:rPr>
                <w:rFonts w:cs="Calibri"/>
              </w:rPr>
            </w:pPr>
          </w:p>
        </w:tc>
      </w:tr>
      <w:tr xmlns:wp14="http://schemas.microsoft.com/office/word/2010/wordml" w:rsidR="00266FE7" w:rsidTr="6DD6AE70" w14:paraId="378AC0E3"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59FA1F8B" wp14:textId="77777777">
            <w:pPr>
              <w:jc w:val="center"/>
              <w:rPr>
                <w:rFonts w:cs="Calibri"/>
              </w:rPr>
            </w:pPr>
            <w:r w:rsidRPr="6DD6AE70" w:rsidR="5C38244C">
              <w:rPr>
                <w:rFonts w:cs="Calibri"/>
              </w:rPr>
              <w:t>U.T. 8</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C8C6B09"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382A365"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C71F136"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2199465"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DA123B1" wp14:textId="0E9A410F">
            <w:pPr>
              <w:jc w:val="center"/>
              <w:rPr>
                <w:rFonts w:cs="Calibri"/>
              </w:rPr>
            </w:pPr>
            <w:r w:rsidRPr="6DD6AE70" w:rsidR="75C867EA">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C4CEA3D"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0895670"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8C1F859"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0C8FE7CE" wp14:textId="03C11380">
            <w:pPr>
              <w:jc w:val="center"/>
              <w:rPr>
                <w:rFonts w:cs="Calibri"/>
              </w:rPr>
            </w:pPr>
            <w:r w:rsidRPr="6DD6AE70" w:rsidR="105E6B0C">
              <w:rPr>
                <w:rFonts w:cs="Calibri"/>
              </w:rPr>
              <w:t>X</w:t>
            </w: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6DD6AE70" w:rsidP="6DD6AE70" w:rsidRDefault="6DD6AE70" w14:paraId="2798E106" w14:textId="19E4FA14">
            <w:pPr>
              <w:pStyle w:val="Normal"/>
              <w:jc w:val="center"/>
              <w:rPr>
                <w:rFonts w:cs="Calibri"/>
              </w:rPr>
            </w:pPr>
          </w:p>
        </w:tc>
      </w:tr>
      <w:tr xmlns:wp14="http://schemas.microsoft.com/office/word/2010/wordml" w:rsidR="00266FE7" w:rsidTr="6DD6AE70" w14:paraId="5C0CBA2E" wp14:textId="77777777">
        <w:trPr>
          <w:cantSplit/>
          <w:trHeight w:val="300"/>
        </w:trPr>
        <w:tc>
          <w:tcPr>
            <w:tcW w:w="127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3A3D42" w14:paraId="692ED7D5" wp14:textId="77777777">
            <w:pPr>
              <w:jc w:val="center"/>
              <w:rPr>
                <w:rFonts w:cs="Calibri"/>
              </w:rPr>
            </w:pPr>
            <w:r w:rsidRPr="6DD6AE70" w:rsidR="5C38244C">
              <w:rPr>
                <w:rFonts w:cs="Calibri"/>
              </w:rPr>
              <w:t>U.T. 9</w:t>
            </w:r>
          </w:p>
        </w:tc>
        <w:tc>
          <w:tcPr>
            <w:tcW w:w="76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41004F19"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7C0C651"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308D56CC"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97E50C6"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7B04FA47" wp14:textId="52E42B22">
            <w:pPr>
              <w:jc w:val="center"/>
              <w:rPr>
                <w:rFonts w:cs="Calibri"/>
              </w:rPr>
            </w:pPr>
            <w:r w:rsidRPr="6DD6AE70" w:rsidR="75C867EA">
              <w:rPr>
                <w:rFonts w:cs="Calibri"/>
              </w:rPr>
              <w:t>X</w:t>
            </w: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568C698B" wp14:textId="77777777">
            <w:pPr>
              <w:jc w:val="center"/>
              <w:rPr>
                <w:rFonts w:cs="Calibri"/>
              </w:rPr>
            </w:pPr>
          </w:p>
        </w:tc>
        <w:tc>
          <w:tcPr>
            <w:tcW w:w="76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1A939487" wp14:textId="77777777">
            <w:pPr>
              <w:jc w:val="center"/>
              <w:rPr>
                <w:rFonts w:cs="Calibri"/>
              </w:rPr>
            </w:pPr>
          </w:p>
        </w:tc>
        <w:tc>
          <w:tcPr>
            <w:tcW w:w="76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AA258D8" wp14:textId="77777777">
            <w:pPr>
              <w:jc w:val="center"/>
              <w:rPr>
                <w:rFonts w:cs="Calibri"/>
              </w:rPr>
            </w:pPr>
          </w:p>
        </w:tc>
        <w:tc>
          <w:tcPr>
            <w:tcW w:w="776"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6DD6AE70" w:rsidRDefault="00266FE7" w14:paraId="6FFBD3EC" wp14:textId="77777777">
            <w:pPr>
              <w:jc w:val="center"/>
              <w:rPr>
                <w:rFonts w:cs="Calibri"/>
              </w:rPr>
            </w:pPr>
          </w:p>
        </w:tc>
        <w:tc>
          <w:tcPr>
            <w:tcW w:w="900" w:type="dxa"/>
            <w:tcBorders>
              <w:top w:val="single" w:color="00000A" w:sz="4"/>
              <w:left w:val="single" w:color="00000A" w:sz="4"/>
              <w:bottom w:val="single" w:color="00000A" w:sz="4"/>
              <w:right w:val="single" w:color="00000A" w:sz="4"/>
            </w:tcBorders>
            <w:shd w:val="clear" w:color="auto" w:fill="FFFFFF" w:themeFill="background1"/>
            <w:tcMar>
              <w:left w:w="103" w:type="dxa"/>
            </w:tcMar>
            <w:vAlign w:val="center"/>
          </w:tcPr>
          <w:p w:rsidR="105E6B0C" w:rsidP="6DD6AE70" w:rsidRDefault="105E6B0C" w14:paraId="206FD035" w14:textId="3D7644F1">
            <w:pPr>
              <w:pStyle w:val="Normal"/>
              <w:jc w:val="center"/>
              <w:rPr>
                <w:rFonts w:cs="Calibri"/>
              </w:rPr>
            </w:pPr>
            <w:r w:rsidRPr="6DD6AE70" w:rsidR="105E6B0C">
              <w:rPr>
                <w:rFonts w:cs="Calibri"/>
              </w:rPr>
              <w:t>X</w:t>
            </w:r>
          </w:p>
        </w:tc>
      </w:tr>
    </w:tbl>
    <w:p xmlns:wp14="http://schemas.microsoft.com/office/word/2010/wordml" w:rsidR="00266FE7" w:rsidRDefault="00266FE7" w14:paraId="75FBE423" wp14:textId="77777777">
      <w:pPr>
        <w:rPr>
          <w:rFonts w:cs="Calibri"/>
        </w:rPr>
      </w:pPr>
    </w:p>
    <w:p xmlns:wp14="http://schemas.microsoft.com/office/word/2010/wordml" w:rsidR="00266FE7" w:rsidRDefault="00A6794B" w14:paraId="61F8AABA" wp14:textId="77777777">
      <w:pPr>
        <w:pStyle w:val="Encabezado1"/>
        <w:numPr>
          <w:ilvl w:val="0"/>
          <w:numId w:val="17"/>
        </w:numPr>
        <w:rPr>
          <w:rFonts w:ascii="Calibri" w:hAnsi="Calibri" w:cs="Calibri"/>
        </w:rPr>
      </w:pPr>
      <w:bookmarkStart w:name="_Toc523819761" w:id="20"/>
      <w:bookmarkStart w:name="__RefHeading__1775_52140663" w:id="21"/>
      <w:bookmarkEnd w:id="20"/>
      <w:bookmarkEnd w:id="21"/>
      <w:r w:rsidRPr="6DD6AE70" w:rsidR="4BE65388">
        <w:rPr>
          <w:rFonts w:ascii="Calibri" w:hAnsi="Calibri" w:cs="Calibri"/>
        </w:rPr>
        <w:t xml:space="preserve">7. </w:t>
      </w:r>
      <w:r w:rsidRPr="6DD6AE70" w:rsidR="5C38244C">
        <w:rPr>
          <w:rFonts w:ascii="Calibri" w:hAnsi="Calibri" w:cs="Calibri"/>
        </w:rPr>
        <w:t>Temporalización</w:t>
      </w:r>
    </w:p>
    <w:p xmlns:wp14="http://schemas.microsoft.com/office/word/2010/wordml" w:rsidR="00266FE7" w:rsidP="6DD6AE70" w:rsidRDefault="00266FE7" w14:paraId="2D3F0BEC" wp14:textId="50447F99">
      <w:pPr>
        <w:ind w:firstLine="708"/>
      </w:pPr>
      <w:r w:rsidR="5C38244C">
        <w:rPr/>
        <w:t xml:space="preserve">A </w:t>
      </w:r>
      <w:r w:rsidR="6639B1FF">
        <w:rPr/>
        <w:t>continuación,</w:t>
      </w:r>
      <w:r w:rsidR="5C38244C">
        <w:rPr/>
        <w:t xml:space="preserve"> se plantea el calendario de ejecución de las unidades de trabajo ya descritas, la </w:t>
      </w:r>
      <w:r w:rsidRPr="6DD6AE70" w:rsidR="5C38244C">
        <w:rPr>
          <w:b w:val="1"/>
          <w:bCs w:val="1"/>
          <w:u w:val="single"/>
        </w:rPr>
        <w:t>duración asignada es orientativa</w:t>
      </w:r>
      <w:r w:rsidR="5C38244C">
        <w:rPr/>
        <w:t xml:space="preserve"> y puede modificarse y adaptarse durante el curso dependiendo del tipo de alumnado, recursos con los que se pueda contar en clase o posibles imprevistos:</w:t>
      </w:r>
    </w:p>
    <w:p xmlns:wp14="http://schemas.microsoft.com/office/word/2010/wordml" w:rsidR="00266FE7" w:rsidP="6DD6AE70" w:rsidRDefault="00266FE7" w14:paraId="75CF4315" wp14:textId="1C92E809">
      <w:pPr>
        <w:pStyle w:val="Normal"/>
        <w:rPr>
          <w:rFonts w:cs="Calibri"/>
        </w:rPr>
      </w:pPr>
    </w:p>
    <w:tbl>
      <w:tblPr>
        <w:tblW w:w="0" w:type="auto"/>
        <w:tblInd w:w="771" w:type="dxa"/>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left w:w="61" w:type="dxa"/>
          <w:right w:w="70" w:type="dxa"/>
        </w:tblCellMar>
        <w:tblLook w:val="04A0" w:firstRow="1" w:lastRow="0" w:firstColumn="1" w:lastColumn="0" w:noHBand="0" w:noVBand="1"/>
      </w:tblPr>
      <w:tblGrid>
        <w:gridCol w:w="423"/>
        <w:gridCol w:w="3830"/>
        <w:gridCol w:w="1275"/>
        <w:gridCol w:w="1503"/>
      </w:tblGrid>
      <w:tr xmlns:wp14="http://schemas.microsoft.com/office/word/2010/wordml" w:rsidR="00266FE7" w:rsidTr="6DD6AE70" w14:paraId="6CFEDEA8" wp14:textId="77777777">
        <w:trPr>
          <w:cantSplit/>
        </w:trPr>
        <w:tc>
          <w:tcPr>
            <w:tcW w:w="4253" w:type="dxa"/>
            <w:gridSpan w:val="2"/>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3A3D42" w14:paraId="58A7FC73" wp14:textId="77777777">
            <w:pPr>
              <w:jc w:val="center"/>
              <w:rPr>
                <w:rFonts w:ascii="Calibri" w:hAnsi="Calibri" w:eastAsia="Calibri" w:cs="Calibri"/>
                <w:b w:val="1"/>
                <w:bCs w:val="1"/>
                <w:color w:val="auto"/>
              </w:rPr>
            </w:pPr>
            <w:r w:rsidRPr="6DD6AE70" w:rsidR="5C38244C">
              <w:rPr>
                <w:rFonts w:ascii="Calibri" w:hAnsi="Calibri" w:eastAsia="Calibri" w:cs="Calibri"/>
                <w:b w:val="1"/>
                <w:bCs w:val="1"/>
                <w:color w:val="auto"/>
              </w:rPr>
              <w:t>Unidad de Trabajo/Tema</w:t>
            </w:r>
          </w:p>
        </w:tc>
        <w:tc>
          <w:tcPr>
            <w:tcW w:w="127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3A3D42" w14:paraId="18FAB4C5" wp14:textId="77777777">
            <w:pPr>
              <w:jc w:val="center"/>
              <w:rPr>
                <w:rFonts w:ascii="Calibri" w:hAnsi="Calibri" w:eastAsia="Calibri" w:cs="Calibri"/>
                <w:b w:val="1"/>
                <w:bCs w:val="1"/>
              </w:rPr>
            </w:pPr>
            <w:r w:rsidRPr="6DD6AE70" w:rsidR="5C38244C">
              <w:rPr>
                <w:rFonts w:ascii="Calibri" w:hAnsi="Calibri" w:eastAsia="Calibri" w:cs="Calibri"/>
                <w:b w:val="1"/>
                <w:bCs w:val="1"/>
              </w:rPr>
              <w:t>Duración prevista</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3A3D42" w14:paraId="360BB106" wp14:textId="77777777">
            <w:pPr>
              <w:jc w:val="center"/>
              <w:rPr>
                <w:rFonts w:ascii="Calibri" w:hAnsi="Calibri" w:eastAsia="Calibri" w:cs="Calibri"/>
                <w:b w:val="1"/>
                <w:bCs w:val="1"/>
              </w:rPr>
            </w:pPr>
            <w:r w:rsidRPr="6DD6AE70" w:rsidR="5C38244C">
              <w:rPr>
                <w:rFonts w:ascii="Calibri" w:hAnsi="Calibri" w:eastAsia="Calibri" w:cs="Calibri"/>
                <w:b w:val="1"/>
                <w:bCs w:val="1"/>
              </w:rPr>
              <w:t>Trimestre</w:t>
            </w:r>
          </w:p>
        </w:tc>
      </w:tr>
      <w:tr xmlns:wp14="http://schemas.microsoft.com/office/word/2010/wordml" w:rsidR="00266FE7" w:rsidTr="6DD6AE70" w14:paraId="3CB648E9" wp14:textId="77777777">
        <w:trPr>
          <w:cantSplit/>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0C178E9E" wp14:textId="77777777">
            <w:pPr>
              <w:rPr>
                <w:rFonts w:ascii="Calibri" w:hAnsi="Calibri" w:eastAsia="Calibri" w:cs="Calibri"/>
              </w:rPr>
            </w:pPr>
          </w:p>
        </w:tc>
        <w:tc>
          <w:tcPr>
            <w:tcW w:w="382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1E36E706" w14:textId="288E32F6">
            <w:pPr>
              <w:pStyle w:val="Prrafodelista"/>
              <w:numPr>
                <w:ilvl w:val="0"/>
                <w:numId w:val="195"/>
              </w:numPr>
              <w:spacing w:line="240" w:lineRule="auto"/>
              <w:jc w:val="left"/>
              <w:rPr>
                <w:rFonts w:ascii="Calibri" w:hAnsi="Calibri" w:eastAsia="Calibri" w:cs="Calibri"/>
                <w:b w:val="0"/>
                <w:bCs w:val="0"/>
                <w:i w:val="0"/>
                <w:iCs w:val="0"/>
                <w:caps w:val="0"/>
                <w:smallCaps w:val="0"/>
                <w:color w:val="00000A"/>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Presentación del módulo</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6A4203FE" w14:textId="4B507BBC">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1</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6DD6AE70" w:rsidRDefault="00266FE7" w14:paraId="651E9592" wp14:textId="549825B5">
            <w:pPr>
              <w:jc w:val="center"/>
              <w:rPr>
                <w:rFonts w:ascii="Calibri" w:hAnsi="Calibri" w:eastAsia="Calibri" w:cs="Calibri"/>
              </w:rPr>
            </w:pPr>
            <w:r w:rsidRPr="6DD6AE70" w:rsidR="38BEF7D0">
              <w:rPr>
                <w:rFonts w:ascii="Calibri" w:hAnsi="Calibri" w:eastAsia="Calibri" w:cs="Calibri"/>
              </w:rPr>
              <w:t>1</w:t>
            </w:r>
          </w:p>
        </w:tc>
      </w:tr>
      <w:tr xmlns:wp14="http://schemas.microsoft.com/office/word/2010/wordml" w:rsidR="00266FE7" w:rsidTr="6DD6AE70" w14:paraId="269E314A" wp14:textId="77777777">
        <w:trPr>
          <w:cantSplit/>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47341341" wp14:textId="77777777">
            <w:pPr>
              <w:rPr>
                <w:rFonts w:ascii="Calibri" w:hAnsi="Calibri" w:eastAsia="Calibri" w:cs="Calibri"/>
              </w:rPr>
            </w:pPr>
          </w:p>
        </w:tc>
        <w:tc>
          <w:tcPr>
            <w:tcW w:w="382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2314AD78" w14:textId="3EB832C8">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Aplicaciones Ofimáticas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5534FBC7" w14:textId="3B336D6B">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8</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6DD6AE70" w:rsidRDefault="00266FE7" w14:paraId="4B4D7232" wp14:textId="10E00E1F">
            <w:pPr>
              <w:jc w:val="center"/>
              <w:rPr>
                <w:rFonts w:ascii="Calibri" w:hAnsi="Calibri" w:eastAsia="Calibri" w:cs="Calibri"/>
              </w:rPr>
            </w:pPr>
            <w:r w:rsidRPr="6DD6AE70" w:rsidR="38BEF7D0">
              <w:rPr>
                <w:rFonts w:ascii="Calibri" w:hAnsi="Calibri" w:eastAsia="Calibri" w:cs="Calibri"/>
              </w:rPr>
              <w:t>1</w:t>
            </w:r>
          </w:p>
        </w:tc>
      </w:tr>
      <w:tr xmlns:wp14="http://schemas.microsoft.com/office/word/2010/wordml" w:rsidR="00266FE7" w:rsidTr="6DD6AE70" w14:paraId="2093CA67" wp14:textId="77777777">
        <w:trPr>
          <w:cantSplit/>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2503B197" wp14:textId="77777777">
            <w:pPr>
              <w:rPr>
                <w:rFonts w:ascii="Calibri" w:hAnsi="Calibri" w:eastAsia="Calibri" w:cs="Calibri"/>
              </w:rPr>
            </w:pPr>
          </w:p>
        </w:tc>
        <w:tc>
          <w:tcPr>
            <w:tcW w:w="382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297493A5" w14:textId="5D2C0516">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Procesadores de texto</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67E89F37" w14:textId="08E10476">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36</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6DD6AE70" w:rsidRDefault="00266FE7" w14:paraId="0C136CF1" wp14:textId="38F725AB">
            <w:pPr>
              <w:jc w:val="center"/>
              <w:rPr>
                <w:rFonts w:ascii="Calibri" w:hAnsi="Calibri" w:eastAsia="Calibri" w:cs="Calibri"/>
              </w:rPr>
            </w:pPr>
            <w:r w:rsidRPr="6DD6AE70" w:rsidR="38BEF7D0">
              <w:rPr>
                <w:rFonts w:ascii="Calibri" w:hAnsi="Calibri" w:eastAsia="Calibri" w:cs="Calibri"/>
              </w:rPr>
              <w:t>1</w:t>
            </w:r>
          </w:p>
        </w:tc>
      </w:tr>
      <w:tr xmlns:wp14="http://schemas.microsoft.com/office/word/2010/wordml" w:rsidR="00266FE7" w:rsidTr="6DD6AE70" w14:paraId="0A392C6A" wp14:textId="77777777">
        <w:trPr>
          <w:cantSplit/>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290583F9" wp14:textId="77777777">
            <w:pPr>
              <w:rPr>
                <w:rFonts w:ascii="Calibri" w:hAnsi="Calibri" w:eastAsia="Calibri" w:cs="Calibri"/>
              </w:rPr>
            </w:pPr>
          </w:p>
        </w:tc>
        <w:tc>
          <w:tcPr>
            <w:tcW w:w="382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69CC90AB" w14:textId="71347004">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Hojas de cálculo</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2C45EFEA" w14:textId="29E379FE">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45</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6DD6AE70" w:rsidRDefault="00266FE7" w14:paraId="4853B841" wp14:textId="1852E1D4">
            <w:pPr>
              <w:jc w:val="center"/>
              <w:rPr>
                <w:rFonts w:ascii="Calibri" w:hAnsi="Calibri" w:eastAsia="Calibri" w:cs="Calibri"/>
              </w:rPr>
            </w:pPr>
            <w:r w:rsidRPr="6DD6AE70" w:rsidR="5DD048DA">
              <w:rPr>
                <w:rFonts w:ascii="Calibri" w:hAnsi="Calibri" w:eastAsia="Calibri" w:cs="Calibri"/>
              </w:rPr>
              <w:t>1</w:t>
            </w:r>
          </w:p>
        </w:tc>
      </w:tr>
      <w:tr xmlns:wp14="http://schemas.microsoft.com/office/word/2010/wordml" w:rsidR="00266FE7" w:rsidTr="6DD6AE70" w14:paraId="50125231" wp14:textId="77777777">
        <w:trPr>
          <w:cantSplit/>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5A25747A" wp14:textId="77777777">
            <w:pPr>
              <w:rPr>
                <w:rFonts w:ascii="Calibri" w:hAnsi="Calibri" w:eastAsia="Calibri" w:cs="Calibri"/>
              </w:rPr>
            </w:pPr>
          </w:p>
        </w:tc>
        <w:tc>
          <w:tcPr>
            <w:tcW w:w="382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7AD772BA" w14:textId="3F1FAECE">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Elaboración de presentaciones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2309BC0B" w14:textId="5530171B">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18</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6DD6AE70" w:rsidRDefault="00266FE7" w14:paraId="27A76422" wp14:textId="32CD7912">
            <w:pPr>
              <w:jc w:val="center"/>
              <w:rPr>
                <w:rFonts w:ascii="Calibri" w:hAnsi="Calibri" w:eastAsia="Calibri" w:cs="Calibri"/>
              </w:rPr>
            </w:pPr>
            <w:r w:rsidRPr="6DD6AE70" w:rsidR="5DD048DA">
              <w:rPr>
                <w:rFonts w:ascii="Calibri" w:hAnsi="Calibri" w:eastAsia="Calibri" w:cs="Calibri"/>
              </w:rPr>
              <w:t>1</w:t>
            </w:r>
          </w:p>
        </w:tc>
      </w:tr>
      <w:tr xmlns:wp14="http://schemas.microsoft.com/office/word/2010/wordml" w:rsidR="00266FE7" w:rsidTr="6DD6AE70" w14:paraId="49206A88" wp14:textId="77777777">
        <w:trPr>
          <w:cantSplit/>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67B7A70C" wp14:textId="77777777">
            <w:pPr>
              <w:rPr>
                <w:rFonts w:ascii="Calibri" w:hAnsi="Calibri" w:eastAsia="Calibri" w:cs="Calibri"/>
              </w:rPr>
            </w:pPr>
          </w:p>
        </w:tc>
        <w:tc>
          <w:tcPr>
            <w:tcW w:w="382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3126EEE7" w14:textId="05817351">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Bases de datos ofimáticas.</w:t>
            </w:r>
          </w:p>
          <w:p w:rsidR="6DD6AE70" w:rsidP="6DD6AE70" w:rsidRDefault="6DD6AE70" w14:paraId="6E11F18E" w14:textId="6A16FA75">
            <w:p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7987D779" w14:textId="7BEB98DC">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30</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6DD6AE70" w:rsidRDefault="00266FE7" w14:paraId="38D6B9B6" wp14:textId="791AFE6B">
            <w:pPr>
              <w:jc w:val="center"/>
              <w:rPr>
                <w:rFonts w:ascii="Calibri" w:hAnsi="Calibri" w:eastAsia="Calibri" w:cs="Calibri"/>
              </w:rPr>
            </w:pPr>
            <w:r w:rsidRPr="6DD6AE70" w:rsidR="757F1060">
              <w:rPr>
                <w:rFonts w:ascii="Calibri" w:hAnsi="Calibri" w:eastAsia="Calibri" w:cs="Calibri"/>
              </w:rPr>
              <w:t>1</w:t>
            </w:r>
          </w:p>
        </w:tc>
      </w:tr>
      <w:tr xmlns:wp14="http://schemas.microsoft.com/office/word/2010/wordml" w:rsidR="00266FE7" w:rsidTr="6DD6AE70" w14:paraId="22F860BB" wp14:textId="77777777">
        <w:trPr>
          <w:cantSplit/>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698536F5" wp14:textId="77777777">
            <w:pPr>
              <w:rPr>
                <w:rFonts w:ascii="Calibri" w:hAnsi="Calibri" w:eastAsia="Calibri" w:cs="Calibri"/>
              </w:rPr>
            </w:pPr>
          </w:p>
        </w:tc>
        <w:tc>
          <w:tcPr>
            <w:tcW w:w="382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11E5F9B3" w14:textId="400D5296">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Manipulación de Video digital</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4468F399" w14:textId="6F8E12C7">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18</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6DD6AE70" w:rsidRDefault="00266FE7" w14:paraId="3B22BB7D" wp14:textId="066A5114">
            <w:pPr>
              <w:jc w:val="center"/>
              <w:rPr>
                <w:rFonts w:ascii="Calibri" w:hAnsi="Calibri" w:eastAsia="Calibri" w:cs="Calibri"/>
                <w:u w:val="single"/>
              </w:rPr>
            </w:pPr>
            <w:r w:rsidRPr="6DD6AE70" w:rsidR="5C19C978">
              <w:rPr>
                <w:rFonts w:ascii="Calibri" w:hAnsi="Calibri" w:eastAsia="Calibri" w:cs="Calibri"/>
                <w:u w:val="single"/>
              </w:rPr>
              <w:t>2</w:t>
            </w:r>
          </w:p>
        </w:tc>
      </w:tr>
      <w:tr w:rsidR="6DD6AE70" w:rsidTr="6DD6AE70" w14:paraId="034D5F97">
        <w:trPr>
          <w:cantSplit/>
          <w:trHeight w:val="300"/>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45E9C117" w14:textId="6EDC4251">
            <w:pPr>
              <w:pStyle w:val="Normal"/>
              <w:rPr>
                <w:rFonts w:ascii="Calibri" w:hAnsi="Calibri" w:eastAsia="Calibri" w:cs="Calibri"/>
              </w:rPr>
            </w:pPr>
          </w:p>
        </w:tc>
        <w:tc>
          <w:tcPr>
            <w:tcW w:w="3830"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7D5304E6" w14:textId="1ABBD707">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Gestión de correo y agenda electrónica.</w:t>
            </w:r>
          </w:p>
          <w:p w:rsidR="6DD6AE70" w:rsidP="6DD6AE70" w:rsidRDefault="6DD6AE70" w14:paraId="29DCF694" w14:textId="401EB519">
            <w:pPr>
              <w:spacing w:line="240" w:lineRule="auto"/>
              <w:ind w:left="360"/>
              <w:jc w:val="left"/>
              <w:rPr>
                <w:rFonts w:ascii="Calibri" w:hAnsi="Calibri" w:eastAsia="Calibri" w:cs="Calibri"/>
                <w:b w:val="0"/>
                <w:bCs w:val="0"/>
                <w:i w:val="0"/>
                <w:iCs w:val="0"/>
                <w:caps w:val="0"/>
                <w:smallCaps w:val="0"/>
                <w:color w:val="000000" w:themeColor="text1" w:themeTint="FF" w:themeShade="FF"/>
                <w:sz w:val="24"/>
                <w:szCs w:val="24"/>
              </w:rPr>
            </w:pP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47F4FBDB" w14:textId="34EFA580">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18</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5B1636BE" w:rsidP="6DD6AE70" w:rsidRDefault="5B1636BE" w14:paraId="71BC7BDA" w14:textId="7DBA9A9D">
            <w:pPr>
              <w:pStyle w:val="Normal"/>
              <w:jc w:val="center"/>
              <w:rPr>
                <w:rFonts w:ascii="Calibri" w:hAnsi="Calibri" w:eastAsia="Calibri" w:cs="Calibri"/>
                <w:u w:val="single"/>
              </w:rPr>
            </w:pPr>
            <w:r w:rsidRPr="6DD6AE70" w:rsidR="5B1636BE">
              <w:rPr>
                <w:rFonts w:ascii="Calibri" w:hAnsi="Calibri" w:eastAsia="Calibri" w:cs="Calibri"/>
                <w:u w:val="single"/>
              </w:rPr>
              <w:t>2</w:t>
            </w:r>
          </w:p>
        </w:tc>
      </w:tr>
      <w:tr w:rsidR="6DD6AE70" w:rsidTr="6DD6AE70" w14:paraId="138BA878">
        <w:trPr>
          <w:cantSplit/>
          <w:trHeight w:val="300"/>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51A450BD" w14:textId="166225A9">
            <w:pPr>
              <w:pStyle w:val="Normal"/>
              <w:rPr>
                <w:rFonts w:ascii="Calibri" w:hAnsi="Calibri" w:eastAsia="Calibri" w:cs="Calibri"/>
              </w:rPr>
            </w:pPr>
          </w:p>
        </w:tc>
        <w:tc>
          <w:tcPr>
            <w:tcW w:w="3830"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7BB0F93D" w14:textId="17D07900">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Manipulación de imágenes digitales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64E90CFB" w14:textId="0A95F3EE">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9</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5B1636BE" w:rsidP="6DD6AE70" w:rsidRDefault="5B1636BE" w14:paraId="5BA80D00" w14:textId="006DD41F">
            <w:pPr>
              <w:pStyle w:val="Normal"/>
              <w:jc w:val="center"/>
              <w:rPr>
                <w:rFonts w:ascii="Calibri" w:hAnsi="Calibri" w:eastAsia="Calibri" w:cs="Calibri"/>
                <w:u w:val="single"/>
              </w:rPr>
            </w:pPr>
            <w:r w:rsidRPr="6DD6AE70" w:rsidR="5B1636BE">
              <w:rPr>
                <w:rFonts w:ascii="Calibri" w:hAnsi="Calibri" w:eastAsia="Calibri" w:cs="Calibri"/>
                <w:u w:val="single"/>
              </w:rPr>
              <w:t>2</w:t>
            </w:r>
          </w:p>
        </w:tc>
      </w:tr>
      <w:tr w:rsidR="6DD6AE70" w:rsidTr="6DD6AE70" w14:paraId="5F193994">
        <w:trPr>
          <w:cantSplit/>
          <w:trHeight w:val="300"/>
        </w:trPr>
        <w:tc>
          <w:tcPr>
            <w:tcW w:w="42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0A13480A" w14:textId="1380248D">
            <w:pPr>
              <w:pStyle w:val="Normal"/>
              <w:rPr>
                <w:rFonts w:ascii="Calibri" w:hAnsi="Calibri" w:eastAsia="Calibri" w:cs="Calibri"/>
              </w:rPr>
            </w:pPr>
          </w:p>
        </w:tc>
        <w:tc>
          <w:tcPr>
            <w:tcW w:w="3830"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6B77AA09" w14:textId="337034EE">
            <w:pPr>
              <w:pStyle w:val="Prrafodelista"/>
              <w:numPr>
                <w:ilvl w:val="0"/>
                <w:numId w:val="195"/>
              </w:numPr>
              <w:spacing w:line="240" w:lineRule="auto"/>
              <w:jc w:val="left"/>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 xml:space="preserve"> Aplicación de técnicas de soporte</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6DD6AE70" w:rsidP="6DD6AE70" w:rsidRDefault="6DD6AE70" w14:paraId="1B9DA011" w14:textId="6FAD0C31">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6DD6AE70">
              <w:rPr>
                <w:rFonts w:ascii="Calibri" w:hAnsi="Calibri" w:eastAsia="Calibri" w:cs="Calibri"/>
                <w:b w:val="0"/>
                <w:bCs w:val="0"/>
                <w:i w:val="0"/>
                <w:iCs w:val="0"/>
                <w:caps w:val="0"/>
                <w:smallCaps w:val="0"/>
                <w:color w:val="000000" w:themeColor="text1" w:themeTint="FF" w:themeShade="FF"/>
                <w:sz w:val="24"/>
                <w:szCs w:val="24"/>
                <w:lang w:val="es-ES"/>
              </w:rPr>
              <w:t>9</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5B1636BE" w:rsidP="6DD6AE70" w:rsidRDefault="5B1636BE" w14:paraId="0DD45EFE" w14:textId="3A4B9975">
            <w:pPr>
              <w:pStyle w:val="Normal"/>
              <w:jc w:val="center"/>
              <w:rPr>
                <w:rFonts w:ascii="Calibri" w:hAnsi="Calibri" w:eastAsia="Calibri" w:cs="Calibri"/>
                <w:u w:val="single"/>
              </w:rPr>
            </w:pPr>
            <w:r w:rsidRPr="6DD6AE70" w:rsidR="5B1636BE">
              <w:rPr>
                <w:rFonts w:ascii="Calibri" w:hAnsi="Calibri" w:eastAsia="Calibri" w:cs="Calibri"/>
                <w:u w:val="single"/>
              </w:rPr>
              <w:t>2</w:t>
            </w:r>
          </w:p>
        </w:tc>
      </w:tr>
      <w:tr xmlns:wp14="http://schemas.microsoft.com/office/word/2010/wordml" w:rsidR="00266FE7" w:rsidTr="6DD6AE70" w14:paraId="42AF06D9" wp14:textId="77777777">
        <w:trPr>
          <w:cantSplit/>
        </w:trPr>
        <w:tc>
          <w:tcPr>
            <w:tcW w:w="4253" w:type="dxa"/>
            <w:gridSpan w:val="2"/>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3A3D42" w14:paraId="248A3A87" wp14:textId="77777777">
            <w:pPr>
              <w:rPr>
                <w:rFonts w:ascii="Calibri" w:hAnsi="Calibri" w:eastAsia="Calibri" w:cs="Calibri"/>
              </w:rPr>
            </w:pPr>
            <w:r w:rsidRPr="6DD6AE70" w:rsidR="5C38244C">
              <w:rPr>
                <w:rFonts w:ascii="Calibri" w:hAnsi="Calibri" w:eastAsia="Calibri" w:cs="Calibri"/>
              </w:rPr>
              <w:t>Duración total:</w:t>
            </w:r>
          </w:p>
        </w:tc>
        <w:tc>
          <w:tcPr>
            <w:tcW w:w="127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17B246DD" wp14:textId="3413D95D">
            <w:pPr>
              <w:spacing w:line="360" w:lineRule="auto"/>
              <w:jc w:val="center"/>
              <w:rPr>
                <w:rFonts w:ascii="Calibri" w:hAnsi="Calibri" w:eastAsia="Calibri" w:cs="Calibri"/>
                <w:b w:val="0"/>
                <w:bCs w:val="0"/>
                <w:i w:val="0"/>
                <w:iCs w:val="0"/>
                <w:caps w:val="0"/>
                <w:smallCaps w:val="0"/>
                <w:color w:val="000000" w:themeColor="text1" w:themeTint="FF" w:themeShade="FF"/>
                <w:sz w:val="24"/>
                <w:szCs w:val="24"/>
              </w:rPr>
            </w:pPr>
            <w:r w:rsidRPr="6DD6AE70" w:rsidR="4080214C">
              <w:rPr>
                <w:rFonts w:ascii="Calibri" w:hAnsi="Calibri" w:eastAsia="Calibri" w:cs="Calibri"/>
                <w:b w:val="0"/>
                <w:bCs w:val="0"/>
                <w:i w:val="0"/>
                <w:iCs w:val="0"/>
                <w:caps w:val="0"/>
                <w:smallCaps w:val="0"/>
                <w:color w:val="000000" w:themeColor="text1" w:themeTint="FF" w:themeShade="FF"/>
                <w:sz w:val="24"/>
                <w:szCs w:val="24"/>
                <w:lang w:val="es-ES"/>
              </w:rPr>
              <w:t>192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tcPr>
          <w:p w:rsidR="00266FE7" w:rsidP="6DD6AE70" w:rsidRDefault="00266FE7" w14:paraId="6BF89DA3" wp14:textId="77777777">
            <w:pPr>
              <w:rPr>
                <w:rFonts w:ascii="Calibri" w:hAnsi="Calibri" w:eastAsia="Calibri" w:cs="Calibri"/>
              </w:rPr>
            </w:pPr>
          </w:p>
        </w:tc>
      </w:tr>
    </w:tbl>
    <w:p xmlns:wp14="http://schemas.microsoft.com/office/word/2010/wordml" w:rsidR="00266FE7" w:rsidRDefault="003A3D42" w14:paraId="5C3E0E74" wp14:textId="77777777">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xmlns:wp14="http://schemas.microsoft.com/office/word/2010/wordml" w:rsidR="00266FE7" w:rsidRDefault="00A6794B" w14:paraId="1F9F2085" wp14:textId="77777777">
      <w:pPr>
        <w:pStyle w:val="Encabezado1"/>
        <w:numPr>
          <w:ilvl w:val="0"/>
          <w:numId w:val="17"/>
        </w:numPr>
        <w:rPr>
          <w:rFonts w:ascii="Calibri" w:hAnsi="Calibri" w:cs="Calibri"/>
        </w:rPr>
      </w:pPr>
      <w:bookmarkStart w:name="_Toc523819762" w:id="22"/>
      <w:bookmarkStart w:name="__RefHeading__1777_52140663" w:id="23"/>
      <w:bookmarkEnd w:id="22"/>
      <w:bookmarkEnd w:id="23"/>
      <w:r w:rsidRPr="6DD6AE70" w:rsidR="4BE65388">
        <w:rPr>
          <w:rFonts w:ascii="Calibri" w:hAnsi="Calibri" w:cs="Calibri"/>
        </w:rPr>
        <w:t xml:space="preserve">8. </w:t>
      </w:r>
      <w:r w:rsidRPr="6DD6AE70" w:rsidR="5C38244C">
        <w:rPr>
          <w:rFonts w:ascii="Calibri" w:hAnsi="Calibri" w:cs="Calibri"/>
        </w:rPr>
        <w:t>Metodología</w:t>
      </w:r>
    </w:p>
    <w:p xmlns:wp14="http://schemas.microsoft.com/office/word/2010/wordml" w:rsidR="00266FE7" w:rsidRDefault="003A3D42" w14:paraId="34829CF4" wp14:textId="77777777">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xmlns:wp14="http://schemas.microsoft.com/office/word/2010/wordml" w:rsidR="00266FE7" w:rsidRDefault="00266FE7" w14:paraId="66A1FAB9" wp14:textId="77777777">
      <w:pPr>
        <w:ind w:firstLine="432"/>
        <w:rPr>
          <w:rFonts w:cs="Calibri"/>
        </w:rPr>
      </w:pPr>
    </w:p>
    <w:p xmlns:wp14="http://schemas.microsoft.com/office/word/2010/wordml" w:rsidR="00266FE7" w:rsidRDefault="003A3D42" w14:paraId="6293F211" wp14:textId="77777777">
      <w:pPr>
        <w:ind w:firstLine="432"/>
        <w:rPr>
          <w:rFonts w:cs="Calibri"/>
        </w:rPr>
      </w:pPr>
      <w:r w:rsidRPr="6DD6AE70" w:rsidR="5C38244C">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6DD6AE70" w:rsidP="6DD6AE70" w:rsidRDefault="6DD6AE70" w14:paraId="0378AF90" w14:textId="7A7A26D5">
      <w:pPr>
        <w:ind w:firstLine="432"/>
        <w:rPr>
          <w:rFonts w:cs="Calibri"/>
          <w:color w:val="FF0000"/>
        </w:rPr>
      </w:pPr>
    </w:p>
    <w:p xmlns:wp14="http://schemas.microsoft.com/office/word/2010/wordml" w:rsidRPr="00DD2D23" w:rsidR="00266FE7" w:rsidP="6DD6AE70" w:rsidRDefault="003A3D42" w14:paraId="4BC5099F" wp14:textId="77777777">
      <w:pPr>
        <w:ind w:firstLine="432"/>
        <w:rPr>
          <w:rFonts w:cs="Calibri"/>
          <w:color w:val="auto"/>
        </w:rPr>
      </w:pPr>
      <w:r w:rsidRPr="6DD6AE70" w:rsidR="5C38244C">
        <w:rPr>
          <w:rFonts w:cs="Calibri"/>
          <w:color w:val="auto"/>
        </w:rPr>
        <w:t>Los medios que se implantarán en la medida de lo posible para conseguir estos fines son:</w:t>
      </w:r>
    </w:p>
    <w:p xmlns:wp14="http://schemas.microsoft.com/office/word/2010/wordml" w:rsidRPr="00DD2D23" w:rsidR="00266FE7" w:rsidP="6DD6AE70" w:rsidRDefault="003A3D42" w14:paraId="442E1723" wp14:textId="77777777">
      <w:pPr>
        <w:numPr>
          <w:ilvl w:val="0"/>
          <w:numId w:val="11"/>
        </w:numPr>
        <w:ind w:left="1068"/>
        <w:rPr>
          <w:rFonts w:cs="Calibri"/>
          <w:color w:val="auto"/>
        </w:rPr>
      </w:pPr>
      <w:r w:rsidRPr="6DD6AE70" w:rsidR="5C38244C">
        <w:rPr>
          <w:rFonts w:cs="Calibri"/>
          <w:color w:val="auto"/>
        </w:rPr>
        <w:t xml:space="preserve">Estructuración de la clase de la forma </w:t>
      </w:r>
      <w:r w:rsidRPr="6DD6AE70" w:rsidR="5C38244C">
        <w:rPr>
          <w:rFonts w:cs="Calibri"/>
          <w:color w:val="auto"/>
        </w:rPr>
        <w:t>más óptima</w:t>
      </w:r>
      <w:r w:rsidRPr="6DD6AE70" w:rsidR="5C38244C">
        <w:rPr>
          <w:rFonts w:cs="Calibri"/>
          <w:color w:val="auto"/>
        </w:rPr>
        <w:t xml:space="preserve"> posible para aprovechar el espacio según el número de alumnos en el aula.</w:t>
      </w:r>
    </w:p>
    <w:p xmlns:wp14="http://schemas.microsoft.com/office/word/2010/wordml" w:rsidRPr="00DD2D23" w:rsidR="00266FE7" w:rsidP="6DD6AE70" w:rsidRDefault="003A3D42" w14:paraId="3EFCBB7A" wp14:textId="77777777">
      <w:pPr>
        <w:numPr>
          <w:ilvl w:val="0"/>
          <w:numId w:val="11"/>
        </w:numPr>
        <w:ind w:left="1068"/>
        <w:rPr>
          <w:rFonts w:cs="Calibri"/>
          <w:color w:val="auto"/>
        </w:rPr>
      </w:pPr>
      <w:r w:rsidRPr="6DD6AE70" w:rsidR="5C38244C">
        <w:rPr>
          <w:rFonts w:cs="Calibri"/>
          <w:color w:val="auto"/>
        </w:rPr>
        <w:t xml:space="preserve">Utilización del proyector para realizar las explicaciones prácticas de software. </w:t>
      </w:r>
    </w:p>
    <w:p xmlns:wp14="http://schemas.microsoft.com/office/word/2010/wordml" w:rsidRPr="00DD2D23" w:rsidR="00266FE7" w:rsidP="6DD6AE70" w:rsidRDefault="003A3D42" w14:paraId="0344A049" wp14:textId="77777777">
      <w:pPr>
        <w:numPr>
          <w:ilvl w:val="0"/>
          <w:numId w:val="11"/>
        </w:numPr>
        <w:ind w:left="1068"/>
        <w:rPr>
          <w:rFonts w:cs="Calibri"/>
          <w:color w:val="auto"/>
        </w:rPr>
      </w:pPr>
      <w:r w:rsidRPr="6DD6AE70" w:rsidR="5C38244C">
        <w:rPr>
          <w:rFonts w:cs="Calibri"/>
          <w:color w:val="auto"/>
        </w:rPr>
        <w:t>Agrupación de algunas horas de clase en bloques de 2 sesiones lectivas, con el fin de poder planificar teoría y ejercicios prácticos en el mismo día.</w:t>
      </w:r>
    </w:p>
    <w:p xmlns:wp14="http://schemas.microsoft.com/office/word/2010/wordml" w:rsidRPr="00DD2D23" w:rsidR="00266FE7" w:rsidP="6DD6AE70" w:rsidRDefault="00266FE7" w14:paraId="76BB753C" wp14:textId="77777777">
      <w:pPr>
        <w:ind w:left="1068"/>
        <w:rPr>
          <w:rFonts w:cs="Calibri"/>
          <w:color w:val="auto"/>
        </w:rPr>
      </w:pPr>
    </w:p>
    <w:p xmlns:wp14="http://schemas.microsoft.com/office/word/2010/wordml" w:rsidRPr="00DD2D23" w:rsidR="00266FE7" w:rsidP="6DD6AE70" w:rsidRDefault="003A3D42" w14:paraId="6BFDEDAE" wp14:textId="77777777">
      <w:pPr>
        <w:numPr>
          <w:ilvl w:val="0"/>
          <w:numId w:val="11"/>
        </w:numPr>
        <w:ind w:left="1068"/>
        <w:rPr>
          <w:rFonts w:cs="Calibri"/>
          <w:color w:val="auto"/>
        </w:rPr>
      </w:pPr>
      <w:r w:rsidRPr="6DD6AE70" w:rsidR="5C38244C">
        <w:rPr>
          <w:rFonts w:cs="Calibri"/>
          <w:color w:val="auto"/>
        </w:rPr>
        <w:t>Realización de actividades en grupo que permitan, de una forma próxima y fácil, el aporte de distintos puntos de vista sobre un tema concreto.</w:t>
      </w:r>
    </w:p>
    <w:p xmlns:wp14="http://schemas.microsoft.com/office/word/2010/wordml" w:rsidRPr="00DD2D23" w:rsidR="00266FE7" w:rsidP="6DD6AE70" w:rsidRDefault="003A3D42" w14:paraId="262F9011" wp14:textId="77777777">
      <w:pPr>
        <w:numPr>
          <w:ilvl w:val="0"/>
          <w:numId w:val="11"/>
        </w:numPr>
        <w:ind w:left="1068"/>
        <w:rPr>
          <w:rFonts w:cs="Calibri"/>
          <w:color w:val="auto"/>
        </w:rPr>
      </w:pPr>
      <w:r w:rsidRPr="6DD6AE70" w:rsidR="5C38244C">
        <w:rPr>
          <w:rFonts w:cs="Calibri"/>
          <w:color w:val="auto"/>
        </w:rPr>
        <w:t>Agrupaciones de alumnos para realizar proyectos o ejercicios conjuntos.</w:t>
      </w:r>
    </w:p>
    <w:p xmlns:wp14="http://schemas.microsoft.com/office/word/2010/wordml" w:rsidRPr="00DD2D23" w:rsidR="00266FE7" w:rsidP="6DD6AE70" w:rsidRDefault="003A3D42" w14:paraId="5423EB84" wp14:textId="77777777">
      <w:pPr>
        <w:numPr>
          <w:ilvl w:val="0"/>
          <w:numId w:val="11"/>
        </w:numPr>
        <w:ind w:left="1068"/>
        <w:rPr>
          <w:rFonts w:cs="Calibri"/>
          <w:color w:val="auto"/>
        </w:rPr>
      </w:pPr>
      <w:r w:rsidRPr="6DD6AE70" w:rsidR="5C38244C">
        <w:rPr>
          <w:rFonts w:cs="Calibri"/>
          <w:color w:val="auto"/>
        </w:rPr>
        <w:t>Planteamiento de actividades creativas donde el alumno pueda aportar su criterio a los temas comentados.</w:t>
      </w:r>
    </w:p>
    <w:p xmlns:wp14="http://schemas.microsoft.com/office/word/2010/wordml" w:rsidRPr="00DD2D23" w:rsidR="00266FE7" w:rsidP="6DD6AE70" w:rsidRDefault="003A3D42" w14:paraId="5B3E39BA" wp14:textId="77777777">
      <w:pPr>
        <w:numPr>
          <w:ilvl w:val="0"/>
          <w:numId w:val="11"/>
        </w:numPr>
        <w:ind w:left="1068"/>
        <w:rPr>
          <w:rFonts w:cs="Calibri"/>
          <w:color w:val="auto"/>
        </w:rPr>
      </w:pPr>
      <w:r w:rsidRPr="6DD6AE70" w:rsidR="5C38244C">
        <w:rPr>
          <w:rFonts w:cs="Calibri"/>
          <w:color w:val="auto"/>
        </w:rPr>
        <w:t xml:space="preserve">Por otra </w:t>
      </w:r>
      <w:r w:rsidRPr="6DD6AE70" w:rsidR="5C38244C">
        <w:rPr>
          <w:rFonts w:cs="Calibri"/>
          <w:color w:val="auto"/>
        </w:rPr>
        <w:t>parte</w:t>
      </w:r>
      <w:r w:rsidRPr="6DD6AE70" w:rsidR="5C38244C">
        <w:rPr>
          <w:rFonts w:cs="Calibri"/>
          <w:color w:val="auto"/>
        </w:rPr>
        <w:t xml:space="preserve"> se plantea la necesidad de motivar e incentivar el interés del alumno por los temas referenciados en clase, esto se concreta en los puntos siguientes:</w:t>
      </w:r>
    </w:p>
    <w:p xmlns:wp14="http://schemas.microsoft.com/office/word/2010/wordml" w:rsidRPr="00DD2D23" w:rsidR="00266FE7" w:rsidP="6DD6AE70" w:rsidRDefault="003A3D42" w14:paraId="67B3D633" wp14:textId="77777777">
      <w:pPr>
        <w:pStyle w:val="Prrafodelista"/>
        <w:numPr>
          <w:ilvl w:val="0"/>
          <w:numId w:val="40"/>
        </w:numPr>
        <w:rPr>
          <w:rFonts w:cs="Calibri"/>
          <w:color w:val="auto"/>
          <w:sz w:val="24"/>
          <w:szCs w:val="24"/>
          <w:lang w:eastAsia="es-ES"/>
        </w:rPr>
      </w:pPr>
      <w:r w:rsidRPr="6DD6AE70" w:rsidR="5C38244C">
        <w:rPr>
          <w:rFonts w:cs="Calibri"/>
          <w:color w:val="auto"/>
          <w:sz w:val="24"/>
          <w:szCs w:val="24"/>
          <w:lang w:eastAsia="es-ES"/>
        </w:rPr>
        <w:t>Acercamiento de los temas didácticos al mundo real, aportando publicaciones y documentación de productos lo más conocidos y asequibles posible.</w:t>
      </w:r>
    </w:p>
    <w:p xmlns:wp14="http://schemas.microsoft.com/office/word/2010/wordml" w:rsidRPr="00DD2D23" w:rsidR="00266FE7" w:rsidP="6DD6AE70" w:rsidRDefault="003A3D42" w14:paraId="1ED6254E" wp14:textId="77777777">
      <w:pPr>
        <w:pStyle w:val="Prrafodelista"/>
        <w:numPr>
          <w:ilvl w:val="0"/>
          <w:numId w:val="40"/>
        </w:numPr>
        <w:rPr>
          <w:rFonts w:cs="Calibri"/>
          <w:color w:val="auto"/>
          <w:sz w:val="24"/>
          <w:szCs w:val="24"/>
          <w:lang w:eastAsia="es-ES"/>
        </w:rPr>
      </w:pPr>
      <w:r w:rsidRPr="6DD6AE70" w:rsidR="5C38244C">
        <w:rPr>
          <w:rFonts w:cs="Calibri"/>
          <w:color w:val="auto"/>
          <w:sz w:val="24"/>
          <w:szCs w:val="24"/>
          <w:lang w:eastAsia="es-ES"/>
        </w:rPr>
        <w:t>Desmitificando la teoría más abstracta y convirtiéndola en cosas tangibles. Es decir, analizando el punto de vista práctico de los conceptos expresados en clase.</w:t>
      </w:r>
    </w:p>
    <w:p xmlns:wp14="http://schemas.microsoft.com/office/word/2010/wordml" w:rsidRPr="00DD2D23" w:rsidR="00DD2D23" w:rsidP="6DD6AE70" w:rsidRDefault="003A3D42" w14:paraId="16228012" wp14:textId="77777777">
      <w:pPr>
        <w:pStyle w:val="Prrafodelista"/>
        <w:numPr>
          <w:ilvl w:val="0"/>
          <w:numId w:val="40"/>
        </w:numPr>
        <w:rPr>
          <w:rFonts w:cs="Calibri"/>
          <w:color w:val="auto"/>
          <w:sz w:val="24"/>
          <w:szCs w:val="24"/>
          <w:lang w:eastAsia="es-ES"/>
        </w:rPr>
      </w:pPr>
      <w:r w:rsidRPr="6DD6AE70" w:rsidR="5C38244C">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xmlns:wp14="http://schemas.microsoft.com/office/word/2010/wordml" w:rsidR="00CD6E74" w:rsidP="6DD6AE70" w:rsidRDefault="003A3D42" w14:paraId="2FCFE38E" wp14:textId="77777777">
      <w:pPr>
        <w:pStyle w:val="Prrafodelista"/>
        <w:numPr>
          <w:ilvl w:val="0"/>
          <w:numId w:val="40"/>
        </w:numPr>
        <w:rPr>
          <w:rFonts w:cs="Calibri"/>
          <w:color w:val="auto"/>
          <w:sz w:val="24"/>
          <w:szCs w:val="24"/>
          <w:lang w:eastAsia="es-ES"/>
        </w:rPr>
      </w:pPr>
      <w:r w:rsidRPr="6DD6AE70" w:rsidR="5C38244C">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xmlns:wp14="http://schemas.microsoft.com/office/word/2010/wordml" w:rsidRPr="00DD2D23" w:rsidR="00DD2D23" w:rsidP="6DD6AE70" w:rsidRDefault="00DD2D23" w14:paraId="75CAC6F5" wp14:textId="2875F988">
      <w:pPr>
        <w:pStyle w:val="Prrafodelista"/>
        <w:suppressAutoHyphens w:val="0"/>
        <w:spacing w:line="240" w:lineRule="auto"/>
        <w:ind w:left="1428"/>
        <w:rPr>
          <w:rFonts w:cs="Calibri"/>
          <w:color w:val="FF0000"/>
          <w:sz w:val="24"/>
          <w:szCs w:val="24"/>
          <w:lang w:eastAsia="es-ES"/>
        </w:rPr>
      </w:pPr>
    </w:p>
    <w:p xmlns:wp14="http://schemas.microsoft.com/office/word/2010/wordml" w:rsidR="00266FE7" w:rsidRDefault="00A6794B" w14:paraId="31C4E246" wp14:textId="77777777">
      <w:pPr>
        <w:pStyle w:val="Encabezado1"/>
        <w:numPr>
          <w:ilvl w:val="0"/>
          <w:numId w:val="17"/>
        </w:numPr>
        <w:rPr>
          <w:rFonts w:ascii="Calibri" w:hAnsi="Calibri" w:cs="Calibri"/>
        </w:rPr>
      </w:pPr>
      <w:bookmarkStart w:name="_Toc523819763" w:id="24"/>
      <w:bookmarkStart w:name="__RefHeading__1779_52140663" w:id="25"/>
      <w:bookmarkEnd w:id="24"/>
      <w:bookmarkEnd w:id="25"/>
      <w:r w:rsidRPr="6DD6AE70" w:rsidR="4BE65388">
        <w:rPr>
          <w:rFonts w:ascii="Calibri" w:hAnsi="Calibri" w:cs="Calibri"/>
        </w:rPr>
        <w:t xml:space="preserve">9. </w:t>
      </w:r>
      <w:r w:rsidRPr="6DD6AE70" w:rsidR="5C38244C">
        <w:rPr>
          <w:rFonts w:ascii="Calibri" w:hAnsi="Calibri" w:cs="Calibri"/>
        </w:rPr>
        <w:t>Evaluación</w:t>
      </w:r>
    </w:p>
    <w:p xmlns:wp14="http://schemas.microsoft.com/office/word/2010/wordml" w:rsidR="00266FE7" w:rsidRDefault="003A3D42" w14:paraId="2935E1E2" wp14:textId="2DD4D8FC">
      <w:pPr>
        <w:ind w:firstLine="432"/>
        <w:rPr>
          <w:rFonts w:cs="Calibri"/>
        </w:rPr>
      </w:pPr>
      <w:r w:rsidRPr="6DD6AE70" w:rsidR="5C38244C">
        <w:rPr>
          <w:rFonts w:cs="Calibri"/>
        </w:rPr>
        <w:t xml:space="preserve">La evaluación será continua, formativa y sumativa, considerándose además de las pruebas </w:t>
      </w:r>
      <w:r w:rsidRPr="6DD6AE70" w:rsidR="5C38244C">
        <w:rPr>
          <w:rFonts w:cs="Calibri"/>
        </w:rPr>
        <w:t>objetivas, el</w:t>
      </w:r>
      <w:r w:rsidRPr="6DD6AE70" w:rsidR="5C38244C">
        <w:rPr>
          <w:rFonts w:cs="Calibri"/>
        </w:rPr>
        <w:t xml:space="preserve"> trabajo en clase, el progreso, el interés por el módulo, la atención, etc.</w:t>
      </w:r>
    </w:p>
    <w:p xmlns:wp14="http://schemas.microsoft.com/office/word/2010/wordml" w:rsidR="00266FE7" w:rsidRDefault="003A3D42" w14:paraId="54FF3BA7" wp14:textId="77777777">
      <w:pPr>
        <w:pStyle w:val="Encabezado2"/>
        <w:numPr>
          <w:ilvl w:val="1"/>
          <w:numId w:val="17"/>
        </w:numPr>
        <w:rPr>
          <w:rFonts w:ascii="Calibri" w:hAnsi="Calibri" w:cs="Calibri"/>
        </w:rPr>
      </w:pPr>
      <w:bookmarkStart w:name="__RefHeading__1781_52140663" w:id="26"/>
      <w:bookmarkEnd w:id="26"/>
      <w:r w:rsidRPr="6DD6AE70" w:rsidR="5C38244C">
        <w:rPr>
          <w:rFonts w:ascii="Calibri" w:hAnsi="Calibri" w:cs="Calibri"/>
        </w:rPr>
        <w:t xml:space="preserve"> </w:t>
      </w:r>
      <w:bookmarkStart w:name="_Toc523819764" w:id="27"/>
      <w:bookmarkEnd w:id="27"/>
      <w:r w:rsidRPr="6DD6AE70" w:rsidR="5C38244C">
        <w:rPr>
          <w:rFonts w:ascii="Calibri" w:hAnsi="Calibri" w:cs="Calibri"/>
        </w:rPr>
        <w:t>El proceso de evaluación</w:t>
      </w:r>
    </w:p>
    <w:p xmlns:wp14="http://schemas.microsoft.com/office/word/2010/wordml" w:rsidR="00266FE7" w:rsidRDefault="003A3D42" w14:paraId="5BB2701F" wp14:textId="77777777">
      <w:pPr>
        <w:pStyle w:val="Encabezado3"/>
        <w:numPr>
          <w:ilvl w:val="2"/>
          <w:numId w:val="17"/>
        </w:numPr>
        <w:rPr>
          <w:rFonts w:ascii="Calibri" w:hAnsi="Calibri" w:cs="Calibri"/>
        </w:rPr>
      </w:pPr>
      <w:bookmarkStart w:name="_Toc523819765" w:id="28"/>
      <w:bookmarkStart w:name="__RefHeading__1783_52140663" w:id="29"/>
      <w:bookmarkEnd w:id="28"/>
      <w:bookmarkEnd w:id="29"/>
      <w:r w:rsidRPr="6DD6AE70" w:rsidR="5C38244C">
        <w:rPr>
          <w:rFonts w:ascii="Calibri" w:hAnsi="Calibri" w:cs="Calibri"/>
        </w:rPr>
        <w:t>Evaluación inicial</w:t>
      </w:r>
    </w:p>
    <w:p xmlns:wp14="http://schemas.microsoft.com/office/word/2010/wordml" w:rsidR="00266FE7" w:rsidRDefault="003A3D42" w14:paraId="49698889" wp14:textId="77777777">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xmlns:wp14="http://schemas.microsoft.com/office/word/2010/wordml" w:rsidR="00266FE7" w:rsidRDefault="00266FE7" w14:paraId="7B37605A" wp14:textId="77777777">
      <w:pPr>
        <w:ind w:firstLine="708"/>
        <w:rPr>
          <w:rFonts w:cs="Calibri"/>
        </w:rPr>
      </w:pPr>
    </w:p>
    <w:p xmlns:wp14="http://schemas.microsoft.com/office/word/2010/wordml" w:rsidR="00266FE7" w:rsidRDefault="003A3D42" w14:paraId="6A90D54B" wp14:textId="77777777">
      <w:pPr>
        <w:ind w:firstLine="708"/>
        <w:rPr>
          <w:rFonts w:cs="Calibri"/>
        </w:rPr>
      </w:pPr>
      <w:r>
        <w:rPr>
          <w:rFonts w:cs="Calibri"/>
        </w:rPr>
        <w:t>En el caso de que Unidades de Trabajo anteriores sirvan como base a una nueva Unidad de Trabajo, los alumnos en esta fase realizarán un repaso de esos conceptos.</w:t>
      </w:r>
    </w:p>
    <w:p xmlns:wp14="http://schemas.microsoft.com/office/word/2010/wordml" w:rsidR="00266FE7" w:rsidRDefault="00266FE7" w14:paraId="394798F2" wp14:textId="77777777">
      <w:pPr>
        <w:rPr>
          <w:rFonts w:cs="Calibri"/>
        </w:rPr>
      </w:pPr>
    </w:p>
    <w:p xmlns:wp14="http://schemas.microsoft.com/office/word/2010/wordml" w:rsidR="00266FE7" w:rsidRDefault="003A3D42" w14:paraId="7831048B" wp14:textId="77777777">
      <w:pPr>
        <w:pStyle w:val="Encabezado3"/>
        <w:numPr>
          <w:ilvl w:val="2"/>
          <w:numId w:val="17"/>
        </w:numPr>
        <w:rPr>
          <w:rFonts w:ascii="Calibri" w:hAnsi="Calibri" w:cs="Calibri"/>
        </w:rPr>
      </w:pPr>
      <w:bookmarkStart w:name="_Toc523819766" w:id="30"/>
      <w:bookmarkStart w:name="__RefHeading__1785_52140663" w:id="31"/>
      <w:bookmarkEnd w:id="30"/>
      <w:bookmarkEnd w:id="31"/>
      <w:r w:rsidRPr="6DD6AE70" w:rsidR="5C38244C">
        <w:rPr>
          <w:rFonts w:ascii="Calibri" w:hAnsi="Calibri" w:cs="Calibri"/>
        </w:rPr>
        <w:t>Procedimientos para evaluar el proceso de aprendizaje del alumnado</w:t>
      </w:r>
    </w:p>
    <w:p xmlns:wp14="http://schemas.microsoft.com/office/word/2010/wordml" w:rsidR="00266FE7" w:rsidRDefault="003A3D42" w14:paraId="3F60587F" wp14:textId="77777777">
      <w:pPr>
        <w:ind w:firstLine="708"/>
        <w:rPr>
          <w:rFonts w:cs="Calibri"/>
        </w:rPr>
      </w:pPr>
      <w:r>
        <w:rPr>
          <w:rFonts w:cs="Calibri"/>
        </w:rPr>
        <w:t>Utilizando la observación y el análisis de los trabajos desarrollados, se utilizarán los siguientes instrumentos de evaluación:</w:t>
      </w:r>
    </w:p>
    <w:p xmlns:wp14="http://schemas.microsoft.com/office/word/2010/wordml" w:rsidR="00266FE7" w:rsidRDefault="00266FE7" w14:paraId="3889A505" wp14:textId="77777777">
      <w:pPr>
        <w:rPr>
          <w:rFonts w:cs="Calibri"/>
        </w:rPr>
      </w:pPr>
    </w:p>
    <w:p xmlns:wp14="http://schemas.microsoft.com/office/word/2010/wordml" w:rsidR="00266FE7" w:rsidRDefault="003A3D42" w14:paraId="4D2C267D" wp14:textId="77777777">
      <w:pPr>
        <w:numPr>
          <w:ilvl w:val="0"/>
          <w:numId w:val="8"/>
        </w:numPr>
        <w:rPr>
          <w:rFonts w:cs="Calibri"/>
        </w:rPr>
      </w:pPr>
      <w:r>
        <w:rPr>
          <w:rFonts w:cs="Calibri"/>
        </w:rPr>
        <w:t>El trabajo en equipo</w:t>
      </w:r>
    </w:p>
    <w:p xmlns:wp14="http://schemas.microsoft.com/office/word/2010/wordml" w:rsidR="00266FE7" w:rsidRDefault="003A3D42" w14:paraId="51FFEBBA" wp14:textId="77777777">
      <w:pPr>
        <w:numPr>
          <w:ilvl w:val="0"/>
          <w:numId w:val="8"/>
        </w:numPr>
        <w:rPr>
          <w:rFonts w:cs="Calibri"/>
        </w:rPr>
      </w:pPr>
      <w:r>
        <w:rPr>
          <w:rFonts w:cs="Calibri"/>
        </w:rPr>
        <w:t>La investigación de los contenidos</w:t>
      </w:r>
    </w:p>
    <w:p xmlns:wp14="http://schemas.microsoft.com/office/word/2010/wordml" w:rsidR="00266FE7" w:rsidRDefault="003A3D42" w14:paraId="6409D462" wp14:textId="77777777">
      <w:pPr>
        <w:numPr>
          <w:ilvl w:val="0"/>
          <w:numId w:val="8"/>
        </w:numPr>
        <w:rPr>
          <w:rFonts w:cs="Calibri"/>
        </w:rPr>
      </w:pPr>
      <w:r>
        <w:rPr>
          <w:rFonts w:cs="Calibri"/>
        </w:rPr>
        <w:t>La asistencia regular a clase</w:t>
      </w:r>
    </w:p>
    <w:p xmlns:wp14="http://schemas.microsoft.com/office/word/2010/wordml" w:rsidR="00266FE7" w:rsidRDefault="003A3D42" w14:paraId="06FB0471" wp14:textId="77777777">
      <w:pPr>
        <w:numPr>
          <w:ilvl w:val="0"/>
          <w:numId w:val="8"/>
        </w:numPr>
        <w:rPr>
          <w:rFonts w:cs="Calibri"/>
        </w:rPr>
      </w:pPr>
      <w:r>
        <w:rPr>
          <w:rFonts w:cs="Calibri"/>
        </w:rPr>
        <w:t>La puntualidad</w:t>
      </w:r>
    </w:p>
    <w:p xmlns:wp14="http://schemas.microsoft.com/office/word/2010/wordml" w:rsidR="00266FE7" w:rsidRDefault="003A3D42" w14:paraId="200839EC" wp14:textId="77777777">
      <w:pPr>
        <w:numPr>
          <w:ilvl w:val="0"/>
          <w:numId w:val="8"/>
        </w:numPr>
        <w:rPr>
          <w:rFonts w:cs="Calibri"/>
        </w:rPr>
      </w:pPr>
      <w:r>
        <w:rPr>
          <w:rFonts w:cs="Calibri"/>
        </w:rPr>
        <w:t>La correcta utilización del material y equipos</w:t>
      </w:r>
    </w:p>
    <w:p xmlns:wp14="http://schemas.microsoft.com/office/word/2010/wordml" w:rsidR="00266FE7" w:rsidRDefault="003A3D42" w14:paraId="6567CDC7" wp14:textId="77777777">
      <w:pPr>
        <w:numPr>
          <w:ilvl w:val="0"/>
          <w:numId w:val="8"/>
        </w:numPr>
        <w:rPr>
          <w:rFonts w:cs="Calibri"/>
        </w:rPr>
      </w:pPr>
      <w:r>
        <w:rPr>
          <w:rFonts w:cs="Calibri"/>
        </w:rPr>
        <w:t>Participación en clase</w:t>
      </w:r>
    </w:p>
    <w:p xmlns:wp14="http://schemas.microsoft.com/office/word/2010/wordml" w:rsidR="00266FE7" w:rsidRDefault="003A3D42" w14:paraId="584573C0" wp14:textId="77777777">
      <w:pPr>
        <w:numPr>
          <w:ilvl w:val="0"/>
          <w:numId w:val="8"/>
        </w:numPr>
        <w:rPr>
          <w:rFonts w:cs="Calibri"/>
        </w:rPr>
      </w:pPr>
      <w:r>
        <w:rPr>
          <w:rFonts w:cs="Calibri"/>
        </w:rPr>
        <w:t>Realización y presentación de los trabajos obligatorios solicitados por el profesor.</w:t>
      </w:r>
    </w:p>
    <w:p xmlns:wp14="http://schemas.microsoft.com/office/word/2010/wordml" w:rsidR="00266FE7" w:rsidRDefault="003A3D42" w14:paraId="5883DF56" wp14:textId="77777777">
      <w:pPr>
        <w:numPr>
          <w:ilvl w:val="0"/>
          <w:numId w:val="8"/>
        </w:numPr>
        <w:rPr>
          <w:rFonts w:cs="Calibri"/>
        </w:rPr>
      </w:pPr>
      <w:r>
        <w:rPr>
          <w:rFonts w:cs="Calibri"/>
        </w:rPr>
        <w:t>La elaboración de los trabajos optativos</w:t>
      </w:r>
    </w:p>
    <w:p xmlns:wp14="http://schemas.microsoft.com/office/word/2010/wordml" w:rsidR="00266FE7" w:rsidRDefault="003A3D42" w14:paraId="7119B0CC" wp14:textId="77777777">
      <w:pPr>
        <w:numPr>
          <w:ilvl w:val="0"/>
          <w:numId w:val="8"/>
        </w:numPr>
        <w:rPr>
          <w:rFonts w:cs="Calibri"/>
        </w:rPr>
      </w:pPr>
      <w:r>
        <w:rPr>
          <w:rFonts w:cs="Calibri"/>
        </w:rPr>
        <w:t>Pruebas escritas, con contenidos teóricos y prácticos</w:t>
      </w:r>
    </w:p>
    <w:p xmlns:wp14="http://schemas.microsoft.com/office/word/2010/wordml" w:rsidR="00266FE7" w:rsidRDefault="00266FE7" w14:paraId="29079D35" wp14:textId="77777777">
      <w:pPr>
        <w:ind w:left="1080"/>
        <w:rPr>
          <w:rFonts w:cs="Calibri"/>
        </w:rPr>
      </w:pPr>
    </w:p>
    <w:p xmlns:wp14="http://schemas.microsoft.com/office/word/2010/wordml" w:rsidR="00266FE7" w:rsidRDefault="003A3D42" w14:paraId="76801B32" wp14:textId="77777777">
      <w:pPr>
        <w:ind w:firstLine="708"/>
        <w:rPr>
          <w:rFonts w:cs="Calibri"/>
        </w:rPr>
      </w:pPr>
      <w:r>
        <w:rPr>
          <w:rFonts w:cs="Calibri"/>
        </w:rPr>
        <w:t>Se considera que estos instrumentos de evaluación son adecuados para los criterios de evaluación de este módulo.</w:t>
      </w:r>
    </w:p>
    <w:p xmlns:wp14="http://schemas.microsoft.com/office/word/2010/wordml" w:rsidR="00266FE7" w:rsidRDefault="003A3D42" w14:paraId="46C545AD" wp14:textId="77777777">
      <w:pPr>
        <w:pStyle w:val="Encabezado3"/>
        <w:numPr>
          <w:ilvl w:val="2"/>
          <w:numId w:val="17"/>
        </w:numPr>
        <w:rPr>
          <w:rFonts w:ascii="Calibri" w:hAnsi="Calibri" w:cs="Calibri"/>
        </w:rPr>
      </w:pPr>
      <w:bookmarkStart w:name="_Toc523819767" w:id="32"/>
      <w:bookmarkStart w:name="__RefHeading__1787_52140663" w:id="33"/>
      <w:bookmarkEnd w:id="32"/>
      <w:bookmarkEnd w:id="33"/>
      <w:r w:rsidRPr="6DD6AE70" w:rsidR="5C38244C">
        <w:rPr>
          <w:rFonts w:ascii="Calibri" w:hAnsi="Calibri" w:cs="Calibri"/>
        </w:rPr>
        <w:t>Evaluación sumativa</w:t>
      </w:r>
    </w:p>
    <w:p xmlns:wp14="http://schemas.microsoft.com/office/word/2010/wordml" w:rsidR="003414DD" w:rsidRDefault="003414DD" w14:paraId="17686DC7" wp14:textId="546E844C">
      <w:pPr>
        <w:ind w:firstLine="576"/>
        <w:rPr>
          <w:rFonts w:cs="Calibri"/>
        </w:rPr>
      </w:pPr>
      <w:r w:rsidRPr="6DD6AE70" w:rsidR="5C38244C">
        <w:rPr>
          <w:rFonts w:cs="Calibri"/>
        </w:rPr>
        <w:t>Al final de ciertos bloques de unidades de trabajo, fundamentales para proseguir el desarrollo del módulo, se realizarán pruebas específicas de evaluación escritas llevadas a cabo por el alumno de forma individual</w:t>
      </w:r>
      <w:r w:rsidRPr="6DD6AE70" w:rsidR="36CC91E1">
        <w:rPr>
          <w:rFonts w:cs="Calibri"/>
        </w:rPr>
        <w:t xml:space="preserve"> o</w:t>
      </w:r>
      <w:r w:rsidRPr="6DD6AE70" w:rsidR="5C38244C">
        <w:rPr>
          <w:rFonts w:cs="Calibri"/>
        </w:rPr>
        <w:t xml:space="preserve"> se realizarán proyectos o ejercicios de síntesis que deberán ser entregados en una fecha límite que serán calificados en ese trimestre.</w:t>
      </w:r>
    </w:p>
    <w:p xmlns:wp14="http://schemas.microsoft.com/office/word/2010/wordml" w:rsidRPr="00CB4845" w:rsidR="00CB4845" w:rsidP="00CB4845" w:rsidRDefault="00CB4845" w14:paraId="0F89A1B7" wp14:textId="130F0C48">
      <w:pPr>
        <w:ind w:firstLine="576"/>
        <w:rPr>
          <w:rFonts w:cs="Calibri"/>
          <w:color w:val="FF0000"/>
        </w:rPr>
      </w:pPr>
    </w:p>
    <w:p xmlns:wp14="http://schemas.microsoft.com/office/word/2010/wordml" w:rsidR="00266FE7" w:rsidRDefault="003A3D42" w14:paraId="27229C3B" wp14:textId="77777777">
      <w:pPr>
        <w:pStyle w:val="Encabezado2"/>
        <w:numPr>
          <w:ilvl w:val="1"/>
          <w:numId w:val="17"/>
        </w:numPr>
        <w:rPr>
          <w:rFonts w:ascii="Calibri" w:hAnsi="Calibri" w:cs="Calibri"/>
        </w:rPr>
      </w:pPr>
      <w:bookmarkStart w:name="_Toc523819768" w:id="34"/>
      <w:bookmarkStart w:name="__RefHeading__1789_52140663" w:id="35"/>
      <w:bookmarkEnd w:id="34"/>
      <w:bookmarkEnd w:id="35"/>
      <w:r w:rsidRPr="6DD6AE70" w:rsidR="5C38244C">
        <w:rPr>
          <w:rFonts w:ascii="Calibri" w:hAnsi="Calibri" w:cs="Calibri"/>
        </w:rPr>
        <w:t>Criterios de evaluación</w:t>
      </w:r>
    </w:p>
    <w:p w:rsidR="15242D22" w:rsidP="6DD6AE70" w:rsidRDefault="15242D22" w14:paraId="7FAE47DB" w14:textId="630AA9DB">
      <w:pPr>
        <w:spacing w:after="252" w:line="350" w:lineRule="auto"/>
        <w:ind w:left="24" w:firstLine="708"/>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 currículo del ciclo formativo establece los siguientes resultados de aprendizaje y sus correspondientes criterios de evaluación: </w:t>
      </w:r>
    </w:p>
    <w:p w:rsidR="15242D22" w:rsidP="6DD6AE70" w:rsidRDefault="15242D22" w14:paraId="676CB3BB" w14:textId="3532961E">
      <w:pPr>
        <w:pStyle w:val="Prrafodelista"/>
        <w:numPr>
          <w:ilvl w:val="0"/>
          <w:numId w:val="196"/>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Instala y actualiza aplicaciones ofimáticas, interpretando especificaciones y describiendo los pasos a seguir en el proceso. </w:t>
      </w:r>
    </w:p>
    <w:p w:rsidR="15242D22" w:rsidP="6DD6AE70" w:rsidRDefault="15242D22" w14:paraId="11C916FE" w14:textId="3C2D4706">
      <w:pPr>
        <w:pStyle w:val="Prrafodelista"/>
        <w:numPr>
          <w:ilvl w:val="2"/>
          <w:numId w:val="197"/>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y establecido las fases del proceso de instalación. </w:t>
      </w:r>
    </w:p>
    <w:p w:rsidR="15242D22" w:rsidP="6DD6AE70" w:rsidRDefault="15242D22" w14:paraId="0DD7CBF7" w14:textId="6EBD386A">
      <w:pPr>
        <w:pStyle w:val="Prrafodelista"/>
        <w:numPr>
          <w:ilvl w:val="2"/>
          <w:numId w:val="197"/>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respetado las especificaciones técnicas del proceso de instalación. </w:t>
      </w:r>
    </w:p>
    <w:p w:rsidR="15242D22" w:rsidP="6DD6AE70" w:rsidRDefault="15242D22" w14:paraId="51F72356" w14:textId="52DE3876">
      <w:pPr>
        <w:pStyle w:val="Prrafodelista"/>
        <w:numPr>
          <w:ilvl w:val="2"/>
          <w:numId w:val="197"/>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configurado las aplicaciones según los criterios establecidos. </w:t>
      </w:r>
    </w:p>
    <w:p w:rsidR="15242D22" w:rsidP="6DD6AE70" w:rsidRDefault="15242D22" w14:paraId="49312C47" w14:textId="5EB1C773">
      <w:pPr>
        <w:pStyle w:val="Prrafodelista"/>
        <w:numPr>
          <w:ilvl w:val="2"/>
          <w:numId w:val="197"/>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documentado las incidencias. </w:t>
      </w:r>
    </w:p>
    <w:p w:rsidR="15242D22" w:rsidP="6DD6AE70" w:rsidRDefault="15242D22" w14:paraId="5DAEB41B" w14:textId="599685C1">
      <w:pPr>
        <w:pStyle w:val="Prrafodelista"/>
        <w:numPr>
          <w:ilvl w:val="2"/>
          <w:numId w:val="197"/>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solucionado problemas en la instalación o integración con el sistema informático. </w:t>
      </w:r>
    </w:p>
    <w:p w:rsidR="15242D22" w:rsidP="6DD6AE70" w:rsidRDefault="15242D22" w14:paraId="1AFCE818" w14:textId="2489BD06">
      <w:pPr>
        <w:pStyle w:val="Prrafodelista"/>
        <w:numPr>
          <w:ilvl w:val="2"/>
          <w:numId w:val="197"/>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eliminado y/o añadido componentes de la instalación en el equipo. </w:t>
      </w:r>
    </w:p>
    <w:p w:rsidR="15242D22" w:rsidP="6DD6AE70" w:rsidRDefault="15242D22" w14:paraId="5C3042CA" w14:textId="5C6E544F">
      <w:pPr>
        <w:pStyle w:val="Prrafodelista"/>
        <w:numPr>
          <w:ilvl w:val="2"/>
          <w:numId w:val="197"/>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actualizado las aplicaciones. </w:t>
      </w:r>
    </w:p>
    <w:p w:rsidR="15242D22" w:rsidP="6DD6AE70" w:rsidRDefault="15242D22" w14:paraId="11FE1D50" w14:textId="2E90D029">
      <w:pPr>
        <w:pStyle w:val="Prrafodelista"/>
        <w:numPr>
          <w:ilvl w:val="2"/>
          <w:numId w:val="197"/>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respetado las licencias software. </w:t>
      </w:r>
    </w:p>
    <w:p w:rsidR="15242D22" w:rsidP="6DD6AE70" w:rsidRDefault="15242D22" w14:paraId="7402EF83" w14:textId="3FDFD430">
      <w:pPr>
        <w:pStyle w:val="Prrafodelista"/>
        <w:numPr>
          <w:ilvl w:val="2"/>
          <w:numId w:val="197"/>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propuesto soluciones software para entornos de aplicación. </w:t>
      </w:r>
    </w:p>
    <w:p w:rsidR="15242D22" w:rsidP="6DD6AE70" w:rsidRDefault="15242D22" w14:paraId="1F9CD95E" w14:textId="50FB3C46">
      <w:pPr>
        <w:pStyle w:val="Prrafodelista"/>
        <w:numPr>
          <w:ilvl w:val="0"/>
          <w:numId w:val="196"/>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y plantillas, describiendo y aplicando las opciones avanzadas de procesadores de textos. </w:t>
      </w:r>
    </w:p>
    <w:p w:rsidR="15242D22" w:rsidP="6DD6AE70" w:rsidRDefault="15242D22" w14:paraId="55158F39" w14:textId="296A2C53">
      <w:pPr>
        <w:pStyle w:val="Prrafodelista"/>
        <w:numPr>
          <w:ilvl w:val="1"/>
          <w:numId w:val="19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personalizado las opciones de software y barra de herramientas. </w:t>
      </w:r>
    </w:p>
    <w:p w:rsidR="15242D22" w:rsidP="6DD6AE70" w:rsidRDefault="15242D22" w14:paraId="78B86247" w14:textId="608EBFAC">
      <w:pPr>
        <w:pStyle w:val="Prrafodelista"/>
        <w:numPr>
          <w:ilvl w:val="1"/>
          <w:numId w:val="19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diseñado plantillas. </w:t>
      </w:r>
    </w:p>
    <w:p w:rsidR="15242D22" w:rsidP="6DD6AE70" w:rsidRDefault="15242D22" w14:paraId="23F7CEA6" w14:textId="42FC824E">
      <w:pPr>
        <w:pStyle w:val="Prrafodelista"/>
        <w:numPr>
          <w:ilvl w:val="1"/>
          <w:numId w:val="196"/>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aplicaciones y periféricos para introducir textos e imágenes. </w:t>
      </w:r>
    </w:p>
    <w:p w:rsidR="15242D22" w:rsidP="6DD6AE70" w:rsidRDefault="15242D22" w14:paraId="0D0D21D5" w14:textId="3FF695D6">
      <w:pPr>
        <w:pStyle w:val="Prrafodelista"/>
        <w:numPr>
          <w:ilvl w:val="1"/>
          <w:numId w:val="196"/>
        </w:numPr>
        <w:spacing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importado y exportado documentos creados con otras aplicaciones y en otros formatos. </w:t>
      </w:r>
    </w:p>
    <w:p w:rsidR="15242D22" w:rsidP="6DD6AE70" w:rsidRDefault="15242D22" w14:paraId="3EBEC885" w14:textId="08E97AF0">
      <w:pPr>
        <w:pStyle w:val="Prrafodelista"/>
        <w:numPr>
          <w:ilvl w:val="1"/>
          <w:numId w:val="19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y utilizado macros en la realización de documentos. </w:t>
      </w:r>
    </w:p>
    <w:p w:rsidR="15242D22" w:rsidP="6DD6AE70" w:rsidRDefault="15242D22" w14:paraId="64F19CC7" w14:textId="1A871BC1">
      <w:pPr>
        <w:pStyle w:val="Prrafodelista"/>
        <w:numPr>
          <w:ilvl w:val="1"/>
          <w:numId w:val="196"/>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elaborado manuales específicos. </w:t>
      </w:r>
    </w:p>
    <w:p w:rsidR="15242D22" w:rsidP="5CF4ECAA" w:rsidRDefault="15242D22" w14:paraId="1B73CF9C" w14:textId="1FF4772A">
      <w:pPr>
        <w:pStyle w:val="Prrafodelista"/>
        <w:numPr>
          <w:ilvl w:val="1"/>
          <w:numId w:val="196"/>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5CF4ECAA"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w:t>
      </w:r>
      <w:r w:rsidRPr="5CF4ECAA" w:rsidR="15242D22">
        <w:rPr>
          <w:rFonts w:ascii="Calibri" w:hAnsi="Calibri" w:eastAsia="Calibri" w:cs="Calibri"/>
          <w:b w:val="0"/>
          <w:bCs w:val="0"/>
          <w:i w:val="0"/>
          <w:iCs w:val="0"/>
          <w:caps w:val="0"/>
          <w:smallCaps w:val="0"/>
          <w:noProof w:val="0"/>
          <w:color w:val="000000" w:themeColor="text1" w:themeTint="FF" w:themeShade="FF"/>
          <w:sz w:val="24"/>
          <w:szCs w:val="24"/>
          <w:lang w:val="es-ES"/>
        </w:rPr>
        <w:t>generado</w:t>
      </w:r>
      <w:r w:rsidRPr="5CF4ECAA"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versiones de un documento o haciendo uso del control de cambios de forma coordinada y grupal. </w:t>
      </w:r>
    </w:p>
    <w:p w:rsidR="15242D22" w:rsidP="6DD6AE70" w:rsidRDefault="15242D22" w14:paraId="1D39203D" w14:textId="650126C6">
      <w:pPr>
        <w:pStyle w:val="Prrafodelista"/>
        <w:numPr>
          <w:ilvl w:val="0"/>
          <w:numId w:val="196"/>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y plantillas de cálculo, describiendo y aplicando opciones avanzadas de hojas de cálculo. </w:t>
      </w:r>
    </w:p>
    <w:p w:rsidR="15242D22" w:rsidP="6DD6AE70" w:rsidRDefault="15242D22" w14:paraId="609C8E6E" w14:textId="0387E55E">
      <w:pPr>
        <w:pStyle w:val="Prrafodelista"/>
        <w:numPr>
          <w:ilvl w:val="0"/>
          <w:numId w:val="21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personalizado las opciones de software y barra de herramientas. </w:t>
      </w:r>
    </w:p>
    <w:p w:rsidR="15242D22" w:rsidP="6DD6AE70" w:rsidRDefault="15242D22" w14:paraId="45A93A16" w14:textId="7CFECC41">
      <w:pPr>
        <w:pStyle w:val="Prrafodelista"/>
        <w:numPr>
          <w:ilvl w:val="0"/>
          <w:numId w:val="21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los diversos tipos de datos y referencia para celdas, rangos, hojas y libros. </w:t>
      </w:r>
    </w:p>
    <w:p w:rsidR="15242D22" w:rsidP="6DD6AE70" w:rsidRDefault="15242D22" w14:paraId="5DDB9FA1" w14:textId="0B239FDB">
      <w:pPr>
        <w:pStyle w:val="Prrafodelista"/>
        <w:numPr>
          <w:ilvl w:val="0"/>
          <w:numId w:val="21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fórmulas y funciones. </w:t>
      </w:r>
    </w:p>
    <w:p w:rsidR="15242D22" w:rsidP="6DD6AE70" w:rsidRDefault="15242D22" w14:paraId="13A5C574" w14:textId="6F6802C0">
      <w:pPr>
        <w:pStyle w:val="Prrafodelista"/>
        <w:numPr>
          <w:ilvl w:val="0"/>
          <w:numId w:val="21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generado y modificado gráficos de diferentes tipos. </w:t>
      </w:r>
    </w:p>
    <w:p w:rsidR="15242D22" w:rsidP="6DD6AE70" w:rsidRDefault="15242D22" w14:paraId="7A1F054E" w14:textId="5186D0CF">
      <w:pPr>
        <w:pStyle w:val="Prrafodelista"/>
        <w:numPr>
          <w:ilvl w:val="0"/>
          <w:numId w:val="21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empleado macros para la realización de documentos y plantillas. </w:t>
      </w:r>
    </w:p>
    <w:p w:rsidR="15242D22" w:rsidP="6DD6AE70" w:rsidRDefault="15242D22" w14:paraId="784A5522" w14:textId="642878CD">
      <w:pPr>
        <w:pStyle w:val="Prrafodelista"/>
        <w:numPr>
          <w:ilvl w:val="0"/>
          <w:numId w:val="21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importado y exportado hojas de cálculo creadas con otras aplicaciones y en otros formatos. </w:t>
      </w:r>
    </w:p>
    <w:p w:rsidR="15242D22" w:rsidP="6DD6AE70" w:rsidRDefault="15242D22" w14:paraId="11E5BB6D" w14:textId="6DA9EC2B">
      <w:pPr>
        <w:pStyle w:val="Prrafodelista"/>
        <w:numPr>
          <w:ilvl w:val="0"/>
          <w:numId w:val="21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utilizado la hoja de cálculo como base de datos: formularios, creación de listas, filtrado, protección y ordenación de datos. </w:t>
      </w:r>
    </w:p>
    <w:p w:rsidR="15242D22" w:rsidP="6DD6AE70" w:rsidRDefault="15242D22" w14:paraId="45E6F794" w14:textId="5A264159">
      <w:pPr>
        <w:pStyle w:val="Prrafodelista"/>
        <w:numPr>
          <w:ilvl w:val="0"/>
          <w:numId w:val="214"/>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aplicaciones y periféricos para introducir textos, números, códigos e imágenes. </w:t>
      </w:r>
    </w:p>
    <w:p w:rsidR="15242D22" w:rsidP="6DD6AE70" w:rsidRDefault="15242D22" w14:paraId="12EDD5F3" w14:textId="6340AB7A">
      <w:pPr>
        <w:pStyle w:val="Prrafodelista"/>
        <w:numPr>
          <w:ilvl w:val="0"/>
          <w:numId w:val="222"/>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con bases de datos ofimáticas describiendo y aplicando operaciones de manipulación de datos. </w:t>
      </w:r>
    </w:p>
    <w:p w:rsidR="15242D22" w:rsidP="6DD6AE70" w:rsidRDefault="15242D22" w14:paraId="35A632D4" w14:textId="26359D5F">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Se han identificado los elementos de las bases de datos relacionales.</w:t>
      </w:r>
    </w:p>
    <w:p w:rsidR="15242D22" w:rsidP="6DD6AE70" w:rsidRDefault="15242D22" w14:paraId="1EA152BD" w14:textId="4E7C6070">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bases de datos ofimáticas. </w:t>
      </w:r>
    </w:p>
    <w:p w:rsidR="15242D22" w:rsidP="6DD6AE70" w:rsidRDefault="15242D22" w14:paraId="2BFE26FC" w14:textId="4DFA489C">
      <w:pPr>
        <w:pStyle w:val="Prrafodelista"/>
        <w:numPr>
          <w:ilvl w:val="1"/>
          <w:numId w:val="222"/>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las tablas de la base de datos (insertar, modificar y eliminar registros). </w:t>
      </w:r>
    </w:p>
    <w:p w:rsidR="15242D22" w:rsidP="6DD6AE70" w:rsidRDefault="15242D22" w14:paraId="763B1EFD" w14:textId="44E26243">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asistentes en la creación de consultas. </w:t>
      </w:r>
    </w:p>
    <w:p w:rsidR="15242D22" w:rsidP="6DD6AE70" w:rsidRDefault="15242D22" w14:paraId="1C134D9E" w14:textId="5E03F4FD">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asistentes en la creación de formularios. </w:t>
      </w:r>
    </w:p>
    <w:p w:rsidR="15242D22" w:rsidP="6DD6AE70" w:rsidRDefault="15242D22" w14:paraId="2074CC64" w14:textId="5B8FED70">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asistentes en la creación de informes. </w:t>
      </w:r>
    </w:p>
    <w:p w:rsidR="15242D22" w:rsidP="6DD6AE70" w:rsidRDefault="15242D22" w14:paraId="19746E99" w14:textId="0DB2322D">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realizado búsqueda y filtrado sobre la información almacenada. </w:t>
      </w:r>
    </w:p>
    <w:p w:rsidR="15242D22" w:rsidP="6DD6AE70" w:rsidRDefault="15242D22" w14:paraId="0E0891E5" w14:textId="20BABE10">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y utilizado macros. </w:t>
      </w:r>
    </w:p>
    <w:p w:rsidR="15242D22" w:rsidP="6DD6AE70" w:rsidRDefault="15242D22" w14:paraId="5BF96D90" w14:textId="70F52CB5">
      <w:pPr>
        <w:pStyle w:val="Prrafodelista"/>
        <w:numPr>
          <w:ilvl w:val="0"/>
          <w:numId w:val="222"/>
        </w:numPr>
        <w:spacing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documentos haciendo uso de herramientas y plataformas que permiten compartir un espacio de información y de trabajo común. </w:t>
      </w:r>
    </w:p>
    <w:p w:rsidR="15242D22" w:rsidP="6DD6AE70" w:rsidRDefault="15242D22" w14:paraId="7CF4181E" w14:textId="5C4917F0">
      <w:pPr>
        <w:pStyle w:val="Prrafodelista"/>
        <w:numPr>
          <w:ilvl w:val="1"/>
          <w:numId w:val="222"/>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los distintos métodos que permiten el trabajo colaborativo. </w:t>
      </w:r>
    </w:p>
    <w:p w:rsidR="15242D22" w:rsidP="6DD6AE70" w:rsidRDefault="15242D22" w14:paraId="0E96C099" w14:textId="685FDFDB">
      <w:pPr>
        <w:pStyle w:val="Prrafodelista"/>
        <w:numPr>
          <w:ilvl w:val="1"/>
          <w:numId w:val="222"/>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herramientas sincrónicas y asíncronas para la creación de documentos de forma coordinada y grupal. </w:t>
      </w:r>
    </w:p>
    <w:p w:rsidR="15242D22" w:rsidP="6DD6AE70" w:rsidRDefault="15242D22" w14:paraId="0099308B" w14:textId="42CAAA93">
      <w:pPr>
        <w:pStyle w:val="Prrafodelista"/>
        <w:numPr>
          <w:ilvl w:val="0"/>
          <w:numId w:val="222"/>
        </w:numPr>
        <w:spacing w:after="144" w:line="351"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Manipula imágenes digitales analizando las posibilidades de distintos programas y aplicando técnicas de captura y edición básicas.</w:t>
      </w:r>
    </w:p>
    <w:p w:rsidR="15242D22" w:rsidP="6DD6AE70" w:rsidRDefault="15242D22" w14:paraId="39230509" w14:textId="39407A4B">
      <w:pPr>
        <w:pStyle w:val="Prrafodelista"/>
        <w:numPr>
          <w:ilvl w:val="1"/>
          <w:numId w:val="234"/>
        </w:numPr>
        <w:spacing w:after="144" w:line="351"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analizado los distintos formatos de imágenes. </w:t>
      </w:r>
    </w:p>
    <w:p w:rsidR="15242D22" w:rsidP="6DD6AE70" w:rsidRDefault="15242D22" w14:paraId="31354425" w14:textId="10D99278">
      <w:pPr>
        <w:pStyle w:val="Prrafodelista"/>
        <w:numPr>
          <w:ilvl w:val="1"/>
          <w:numId w:val="23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realizado la adquisición de imágenes con periféricos. </w:t>
      </w:r>
    </w:p>
    <w:p w:rsidR="15242D22" w:rsidP="6DD6AE70" w:rsidRDefault="15242D22" w14:paraId="32DEF39A" w14:textId="38954318">
      <w:pPr>
        <w:pStyle w:val="Prrafodelista"/>
        <w:numPr>
          <w:ilvl w:val="1"/>
          <w:numId w:val="234"/>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trabajado con imágenes a diferentes resoluciones, según su finalidad. </w:t>
      </w:r>
    </w:p>
    <w:p w:rsidR="15242D22" w:rsidP="6DD6AE70" w:rsidRDefault="15242D22" w14:paraId="5CFACC10" w14:textId="28288346">
      <w:pPr>
        <w:pStyle w:val="Prrafodelista"/>
        <w:numPr>
          <w:ilvl w:val="1"/>
          <w:numId w:val="23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empleado herramientas para la edición de imagen digital. </w:t>
      </w:r>
    </w:p>
    <w:p w:rsidR="15242D22" w:rsidP="6DD6AE70" w:rsidRDefault="15242D22" w14:paraId="0C603196" w14:textId="07E712D1">
      <w:pPr>
        <w:pStyle w:val="Prrafodelista"/>
        <w:numPr>
          <w:ilvl w:val="1"/>
          <w:numId w:val="234"/>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importado y exportado imágenes en diversos formatos. </w:t>
      </w:r>
    </w:p>
    <w:p w:rsidR="15242D22" w:rsidP="6DD6AE70" w:rsidRDefault="15242D22" w14:paraId="6E93963B" w14:textId="6E5F88B2">
      <w:pPr>
        <w:pStyle w:val="Prrafodelista"/>
        <w:numPr>
          <w:ilvl w:val="0"/>
          <w:numId w:val="222"/>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Manipula secuencias de video analizando las posibilidades de distintos programas y aplicando técnicas de captura y edición básicas. </w:t>
      </w:r>
    </w:p>
    <w:p w:rsidR="15242D22" w:rsidP="6DD6AE70" w:rsidRDefault="15242D22" w14:paraId="0A807C46" w14:textId="341DF5A5">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reconocido los elementos que componen una secuencia de video. </w:t>
      </w:r>
    </w:p>
    <w:p w:rsidR="15242D22" w:rsidP="6DD6AE70" w:rsidRDefault="15242D22" w14:paraId="2E239199" w14:textId="1478F8A6">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estudiado los tipos de formatos y </w:t>
      </w: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codecs</w:t>
      </w: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más empleados. </w:t>
      </w:r>
    </w:p>
    <w:p w:rsidR="15242D22" w:rsidP="6DD6AE70" w:rsidRDefault="15242D22" w14:paraId="00279AF0" w14:textId="0CF4BA2C">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Se han importado y exportado secuencias de video.</w:t>
      </w:r>
    </w:p>
    <w:p w:rsidR="15242D22" w:rsidP="6DD6AE70" w:rsidRDefault="15242D22" w14:paraId="744A4216" w14:textId="37A2675C">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capturado secuencias de video con recursos adecuados. </w:t>
      </w:r>
    </w:p>
    <w:p w:rsidR="15242D22" w:rsidP="6DD6AE70" w:rsidRDefault="15242D22" w14:paraId="601BF545" w14:textId="4B2A7D81">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elaborado video tutoriales. </w:t>
      </w:r>
    </w:p>
    <w:p w:rsidR="15242D22" w:rsidP="6DD6AE70" w:rsidRDefault="15242D22" w14:paraId="2DE9263D" w14:textId="01E66B3F">
      <w:pPr>
        <w:pStyle w:val="Prrafodelista"/>
        <w:numPr>
          <w:ilvl w:val="0"/>
          <w:numId w:val="222"/>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Elabora presentaciones multimedia describiendo y aplicando normas básicas de composición y diseño. </w:t>
      </w:r>
    </w:p>
    <w:p w:rsidR="15242D22" w:rsidP="6DD6AE70" w:rsidRDefault="15242D22" w14:paraId="0614956E" w14:textId="7D1FEFA6">
      <w:pPr>
        <w:pStyle w:val="Prrafodelista"/>
        <w:numPr>
          <w:ilvl w:val="1"/>
          <w:numId w:val="222"/>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las opciones básicas de las aplicaciones de presentaciones. </w:t>
      </w:r>
    </w:p>
    <w:p w:rsidR="15242D22" w:rsidP="6DD6AE70" w:rsidRDefault="15242D22" w14:paraId="0B1203EA" w14:textId="60AE178C">
      <w:pPr>
        <w:pStyle w:val="Prrafodelista"/>
        <w:numPr>
          <w:ilvl w:val="1"/>
          <w:numId w:val="222"/>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reconocido los distintos tipos de vista asociados a una presentación. </w:t>
      </w:r>
    </w:p>
    <w:p w:rsidR="15242D22" w:rsidP="6DD6AE70" w:rsidRDefault="15242D22" w14:paraId="4AD4F2FC" w14:textId="2F663635">
      <w:pPr>
        <w:pStyle w:val="Prrafodelista"/>
        <w:numPr>
          <w:ilvl w:val="1"/>
          <w:numId w:val="222"/>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y reconocido las distintas tipografías y normas básicas de composición, diseño y utilización del color. </w:t>
      </w:r>
    </w:p>
    <w:p w:rsidR="15242D22" w:rsidP="6DD6AE70" w:rsidRDefault="15242D22" w14:paraId="6160615D" w14:textId="5DDEFFDA">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diseñado plantillas de presentaciones. </w:t>
      </w:r>
    </w:p>
    <w:p w:rsidR="15242D22" w:rsidP="6DD6AE70" w:rsidRDefault="15242D22" w14:paraId="1964B71A" w14:textId="0BCB968B">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creado presentaciones. </w:t>
      </w:r>
    </w:p>
    <w:p w:rsidR="15242D22" w:rsidP="6DD6AE70" w:rsidRDefault="15242D22" w14:paraId="72181EE4" w14:textId="76791822">
      <w:pPr>
        <w:pStyle w:val="Prrafodelista"/>
        <w:numPr>
          <w:ilvl w:val="1"/>
          <w:numId w:val="222"/>
        </w:numPr>
        <w:spacing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periféricos para ejecutar presentaciones. </w:t>
      </w:r>
    </w:p>
    <w:p w:rsidR="15242D22" w:rsidP="6DD6AE70" w:rsidRDefault="15242D22" w14:paraId="4B153BD2" w14:textId="507210C9">
      <w:pPr>
        <w:pStyle w:val="Prrafodelista"/>
        <w:numPr>
          <w:ilvl w:val="0"/>
          <w:numId w:val="222"/>
        </w:numPr>
        <w:spacing w:after="144" w:line="350"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Realiza operaciones de gestión del correo y la agenda electrónica, relacionando necesidades de uso con su configuración. </w:t>
      </w:r>
    </w:p>
    <w:p w:rsidR="15242D22" w:rsidP="6DD6AE70" w:rsidRDefault="15242D22" w14:paraId="550BA39D" w14:textId="53E76543">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descrito los elementos que componen un correo electrónico. </w:t>
      </w:r>
    </w:p>
    <w:p w:rsidR="15242D22" w:rsidP="6DD6AE70" w:rsidRDefault="15242D22" w14:paraId="215D68BF" w14:textId="49BBD690">
      <w:pPr>
        <w:pStyle w:val="Prrafodelista"/>
        <w:numPr>
          <w:ilvl w:val="1"/>
          <w:numId w:val="222"/>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analizado las necesidades básicas de gestión de correo y agenda electrónica. </w:t>
      </w:r>
    </w:p>
    <w:p w:rsidR="15242D22" w:rsidP="6DD6AE70" w:rsidRDefault="15242D22" w14:paraId="7A8820B3" w14:textId="72DFB98E">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configurado distintos tipos de cuentas de correo electrónico. </w:t>
      </w:r>
    </w:p>
    <w:p w:rsidR="15242D22" w:rsidP="6DD6AE70" w:rsidRDefault="15242D22" w14:paraId="47AE7650" w14:textId="0980C504">
      <w:pPr>
        <w:pStyle w:val="Prrafodelista"/>
        <w:numPr>
          <w:ilvl w:val="1"/>
          <w:numId w:val="222"/>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conectado y sincronizado agendas del equipo informático con dispositivos móviles. </w:t>
      </w:r>
    </w:p>
    <w:p w:rsidR="15242D22" w:rsidP="6DD6AE70" w:rsidRDefault="15242D22" w14:paraId="75575BC0" w14:textId="4068B398">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operado con la libreta de direcciones. </w:t>
      </w:r>
    </w:p>
    <w:p w:rsidR="15242D22" w:rsidP="6DD6AE70" w:rsidRDefault="15242D22" w14:paraId="17532F68" w14:textId="3F89BE15">
      <w:pPr>
        <w:pStyle w:val="Prrafodelista"/>
        <w:numPr>
          <w:ilvl w:val="1"/>
          <w:numId w:val="222"/>
        </w:numPr>
        <w:spacing w:after="144" w:line="350"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 trabajado con todas las opciones de gestión de correo electrónico (etiquetas, filtros, carpetas, entre otros). </w:t>
      </w:r>
    </w:p>
    <w:p w:rsidR="15242D22" w:rsidP="6DD6AE70" w:rsidRDefault="15242D22" w14:paraId="75F1D2F2" w14:textId="0CA09D6E">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opciones de agenda electrónica. </w:t>
      </w:r>
    </w:p>
    <w:p w:rsidR="15242D22" w:rsidP="6DD6AE70" w:rsidRDefault="15242D22" w14:paraId="2C58B61E" w14:textId="3A57AAE0">
      <w:pPr>
        <w:pStyle w:val="Prrafodelista"/>
        <w:numPr>
          <w:ilvl w:val="0"/>
          <w:numId w:val="222"/>
        </w:numPr>
        <w:spacing w:after="144" w:line="352" w:lineRule="auto"/>
        <w:ind w:hanging="355"/>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Aplica técnicas de soporte en el uso de aplicaciones, identificando y resolviendo incidencias. </w:t>
      </w:r>
    </w:p>
    <w:p w:rsidR="15242D22" w:rsidP="6DD6AE70" w:rsidRDefault="15242D22" w14:paraId="7C138CAF" w14:textId="5F8A8EDB">
      <w:pPr>
        <w:pStyle w:val="Prrafodelista"/>
        <w:numPr>
          <w:ilvl w:val="1"/>
          <w:numId w:val="222"/>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elaborado guías visuales con los conceptos básicos de uso de una aplicación. </w:t>
      </w:r>
    </w:p>
    <w:p w:rsidR="15242D22" w:rsidP="6DD6AE70" w:rsidRDefault="15242D22" w14:paraId="4AE5E5D4" w14:textId="48F95050">
      <w:pPr>
        <w:pStyle w:val="Prrafodelista"/>
        <w:numPr>
          <w:ilvl w:val="1"/>
          <w:numId w:val="222"/>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identificado problemas relacionados con el uso de aplicaciones ofimáticas. </w:t>
      </w:r>
    </w:p>
    <w:p w:rsidR="15242D22" w:rsidP="6DD6AE70" w:rsidRDefault="15242D22" w14:paraId="2CA8930D" w14:textId="37DE18DB">
      <w:pPr>
        <w:pStyle w:val="Prrafodelista"/>
        <w:numPr>
          <w:ilvl w:val="1"/>
          <w:numId w:val="222"/>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manuales de usuario para instruir en el uso de aplicaciones. </w:t>
      </w:r>
    </w:p>
    <w:p w:rsidR="15242D22" w:rsidP="6DD6AE70" w:rsidRDefault="15242D22" w14:paraId="75F60555" w14:textId="46858222">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técnicas de asesoramiento en el uso de aplicaciones. </w:t>
      </w:r>
    </w:p>
    <w:p w:rsidR="15242D22" w:rsidP="6DD6AE70" w:rsidRDefault="15242D22" w14:paraId="244690FC" w14:textId="1B155978">
      <w:pPr>
        <w:pStyle w:val="Prrafodelista"/>
        <w:numPr>
          <w:ilvl w:val="1"/>
          <w:numId w:val="222"/>
        </w:numPr>
        <w:spacing w:after="144" w:line="246"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realizado informes de incidencias. </w:t>
      </w:r>
    </w:p>
    <w:p w:rsidR="15242D22" w:rsidP="6DD6AE70" w:rsidRDefault="15242D22" w14:paraId="79B8BABB" w14:textId="2338C612">
      <w:pPr>
        <w:pStyle w:val="Prrafodelista"/>
        <w:numPr>
          <w:ilvl w:val="1"/>
          <w:numId w:val="222"/>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aplicado los procedimientos necesarios para salvaguardar la información y su recuperación. </w:t>
      </w:r>
    </w:p>
    <w:p w:rsidR="15242D22" w:rsidP="6DD6AE70" w:rsidRDefault="15242D22" w14:paraId="0ED2830F" w14:textId="5764A182">
      <w:pPr>
        <w:pStyle w:val="Prrafodelista"/>
        <w:numPr>
          <w:ilvl w:val="1"/>
          <w:numId w:val="222"/>
        </w:numPr>
        <w:spacing w:after="144" w:line="352" w:lineRule="auto"/>
        <w:ind w:hanging="35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6DD6AE70"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utilizado los recursos disponibles (documentación técnica, ayudas en línea, soporte técnico, entre otros) para solventar incidencias. </w:t>
      </w:r>
    </w:p>
    <w:p w:rsidR="15242D22" w:rsidP="5CF4ECAA" w:rsidRDefault="15242D22" w14:paraId="59BB6E8B" w14:textId="4DA29540">
      <w:pPr>
        <w:pStyle w:val="Prrafodelista"/>
        <w:numPr>
          <w:ilvl w:val="1"/>
          <w:numId w:val="222"/>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s-ES"/>
        </w:rPr>
      </w:pPr>
      <w:r w:rsidRPr="5CF4ECAA"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Se han </w:t>
      </w:r>
      <w:r w:rsidRPr="5CF4ECAA" w:rsidR="465595B1">
        <w:rPr>
          <w:rFonts w:ascii="Calibri" w:hAnsi="Calibri" w:eastAsia="Calibri" w:cs="Calibri"/>
          <w:b w:val="0"/>
          <w:bCs w:val="0"/>
          <w:i w:val="0"/>
          <w:iCs w:val="0"/>
          <w:caps w:val="0"/>
          <w:smallCaps w:val="0"/>
          <w:noProof w:val="0"/>
          <w:color w:val="000000" w:themeColor="text1" w:themeTint="FF" w:themeShade="FF"/>
          <w:sz w:val="24"/>
          <w:szCs w:val="24"/>
          <w:lang w:val="es-ES"/>
        </w:rPr>
        <w:t>solventado</w:t>
      </w:r>
      <w:r w:rsidRPr="5CF4ECAA" w:rsidR="15242D22">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las incidencias en el tiempo adecuado y con el nivel de calidad esperado.</w:t>
      </w:r>
    </w:p>
    <w:p w:rsidR="6DD6AE70" w:rsidP="6DD6AE70" w:rsidRDefault="6DD6AE70" w14:paraId="4946E5D0" w14:textId="379C0714">
      <w:pPr>
        <w:pStyle w:val="Normal"/>
        <w:rPr>
          <w:rFonts w:cs="Calibri"/>
          <w:color w:val="FF0000"/>
        </w:rPr>
      </w:pPr>
    </w:p>
    <w:p xmlns:wp14="http://schemas.microsoft.com/office/word/2010/wordml" w:rsidR="00266FE7" w:rsidP="6DD6AE70" w:rsidRDefault="003A3D42" w14:paraId="34F75777" wp14:textId="408794AD">
      <w:pPr>
        <w:pStyle w:val="Encabezado2"/>
        <w:numPr>
          <w:ilvl w:val="1"/>
          <w:numId w:val="17"/>
        </w:numPr>
        <w:rPr>
          <w:rFonts w:ascii="Calibri" w:hAnsi="Calibri" w:cs="Calibri"/>
        </w:rPr>
      </w:pPr>
      <w:bookmarkStart w:name="_Toc523819769" w:id="36"/>
      <w:bookmarkStart w:name="__RefHeading__1791_52140663" w:id="37"/>
      <w:bookmarkEnd w:id="36"/>
      <w:bookmarkEnd w:id="37"/>
      <w:r w:rsidRPr="6DD6AE70" w:rsidR="5C38244C">
        <w:rPr>
          <w:rFonts w:ascii="Calibri" w:hAnsi="Calibri" w:cs="Calibri"/>
        </w:rPr>
        <w:t>Criterios de calificación</w:t>
      </w:r>
    </w:p>
    <w:p xmlns:wp14="http://schemas.microsoft.com/office/word/2010/wordml" w:rsidR="00266FE7" w:rsidRDefault="00266FE7" w14:paraId="5854DE7F" wp14:textId="77777777">
      <w:pPr>
        <w:rPr>
          <w:rFonts w:cs="Calibri"/>
          <w:b/>
          <w:bCs/>
          <w:highlight w:val="yellow"/>
        </w:rPr>
      </w:pPr>
    </w:p>
    <w:p xmlns:wp14="http://schemas.microsoft.com/office/word/2010/wordml" w:rsidR="00266FE7" w:rsidP="6DD6AE70" w:rsidRDefault="00266FE7" w14:paraId="2CA7ADD4" wp14:textId="75D54D54">
      <w:pPr>
        <w:ind w:firstLine="576"/>
        <w:rPr>
          <w:rFonts w:cs="Calibri"/>
          <w:color w:val="auto"/>
        </w:rPr>
      </w:pPr>
      <w:r w:rsidRPr="6DD6AE70" w:rsidR="5C38244C">
        <w:rPr>
          <w:rFonts w:cs="Calibri"/>
          <w:color w:val="auto"/>
        </w:rPr>
        <w:t>Dado el carácter práctico de la Formación Profesional, se establece una calificación mixta entre los contenidos evaluados en proyectos y en los exámenes</w:t>
      </w:r>
      <w:r w:rsidRPr="6DD6AE70" w:rsidR="74769FBA">
        <w:rPr>
          <w:rFonts w:cs="Calibri"/>
          <w:color w:val="auto"/>
        </w:rPr>
        <w:t xml:space="preserve"> (si hay en su caso).</w:t>
      </w:r>
    </w:p>
    <w:p w:rsidR="6DD6AE70" w:rsidP="6DD6AE70" w:rsidRDefault="6DD6AE70" w14:paraId="1ACEE221" w14:textId="7EAE8974">
      <w:pPr>
        <w:pStyle w:val="Normal"/>
        <w:ind w:firstLine="576"/>
        <w:rPr>
          <w:rFonts w:cs="Calibri"/>
          <w:color w:val="auto"/>
        </w:rPr>
      </w:pPr>
    </w:p>
    <w:p xmlns:wp14="http://schemas.microsoft.com/office/word/2010/wordml" w:rsidR="00266FE7" w:rsidP="6DD6AE70" w:rsidRDefault="003A3D42" w14:paraId="52572FA4" wp14:textId="77777777">
      <w:pPr>
        <w:ind w:firstLine="360"/>
        <w:rPr>
          <w:rFonts w:cs="Calibri"/>
          <w:color w:val="auto"/>
        </w:rPr>
      </w:pPr>
      <w:r w:rsidRPr="6DD6AE70" w:rsidR="5C38244C">
        <w:rPr>
          <w:rFonts w:cs="Calibri"/>
          <w:color w:val="auto"/>
        </w:rPr>
        <w:t>En cada una de las evaluaciones se calificarán los siguientes conceptos:</w:t>
      </w:r>
    </w:p>
    <w:p w:rsidR="0C076121" w:rsidP="6DD6AE70" w:rsidRDefault="0C076121" w14:paraId="3A231898" w14:textId="21F629F6">
      <w:pPr>
        <w:pStyle w:val="Normal"/>
        <w:ind w:firstLine="360"/>
        <w:rPr>
          <w:rFonts w:cs="Calibri"/>
          <w:color w:val="auto"/>
        </w:rPr>
      </w:pPr>
      <w:r w:rsidRPr="6DD6AE70" w:rsidR="0C076121">
        <w:rPr>
          <w:rFonts w:cs="Calibri"/>
          <w:color w:val="auto"/>
        </w:rPr>
        <w:t>En el caso de que haya un examen:</w:t>
      </w:r>
    </w:p>
    <w:p xmlns:wp14="http://schemas.microsoft.com/office/word/2010/wordml" w:rsidR="00266FE7" w:rsidP="6DD6AE70" w:rsidRDefault="003A3D42" w14:paraId="663DF70A" wp14:textId="68B7FED3">
      <w:pPr>
        <w:numPr>
          <w:ilvl w:val="0"/>
          <w:numId w:val="9"/>
        </w:numPr>
        <w:rPr>
          <w:rFonts w:cs="Calibri"/>
          <w:color w:val="auto"/>
        </w:rPr>
      </w:pPr>
      <w:r w:rsidRPr="6DD6AE70" w:rsidR="206BF3E2">
        <w:rPr>
          <w:rFonts w:cs="Calibri"/>
          <w:color w:val="auto"/>
        </w:rPr>
        <w:t>Mínimo de u</w:t>
      </w:r>
      <w:r w:rsidRPr="6DD6AE70" w:rsidR="5C38244C">
        <w:rPr>
          <w:rFonts w:cs="Calibri"/>
          <w:color w:val="auto"/>
        </w:rPr>
        <w:t xml:space="preserve">na actividad de enseñanza-aprendizaje (proyectos o trabajos realizados por el alumno): </w:t>
      </w:r>
      <w:r w:rsidRPr="6DD6AE70" w:rsidR="1DE69F37">
        <w:rPr>
          <w:rFonts w:cs="Calibri"/>
          <w:color w:val="auto"/>
        </w:rPr>
        <w:t>50</w:t>
      </w:r>
      <w:r w:rsidRPr="6DD6AE70" w:rsidR="5C38244C">
        <w:rPr>
          <w:rFonts w:cs="Calibri"/>
          <w:color w:val="auto"/>
        </w:rPr>
        <w:t>% de la nota.</w:t>
      </w:r>
    </w:p>
    <w:p xmlns:wp14="http://schemas.microsoft.com/office/word/2010/wordml" w:rsidR="00266FE7" w:rsidP="6DD6AE70" w:rsidRDefault="003A3D42" w14:paraId="1C025843" wp14:textId="61262150">
      <w:pPr>
        <w:numPr>
          <w:ilvl w:val="0"/>
          <w:numId w:val="9"/>
        </w:numPr>
        <w:rPr>
          <w:rFonts w:cs="Calibri"/>
          <w:color w:val="auto"/>
        </w:rPr>
      </w:pPr>
      <w:r w:rsidRPr="6DD6AE70" w:rsidR="1EDB5683">
        <w:rPr>
          <w:rFonts w:cs="Calibri"/>
          <w:color w:val="auto"/>
        </w:rPr>
        <w:t>E</w:t>
      </w:r>
      <w:r w:rsidRPr="6DD6AE70" w:rsidR="5C38244C">
        <w:rPr>
          <w:rFonts w:cs="Calibri"/>
          <w:color w:val="auto"/>
        </w:rPr>
        <w:t xml:space="preserve">xamen escrito con contenido práctico: </w:t>
      </w:r>
      <w:r w:rsidRPr="6DD6AE70" w:rsidR="67B13E65">
        <w:rPr>
          <w:rFonts w:cs="Calibri"/>
          <w:color w:val="auto"/>
        </w:rPr>
        <w:t>50</w:t>
      </w:r>
      <w:r w:rsidRPr="6DD6AE70" w:rsidR="5C38244C">
        <w:rPr>
          <w:rFonts w:cs="Calibri"/>
          <w:color w:val="auto"/>
        </w:rPr>
        <w:t xml:space="preserve">% de la nota. </w:t>
      </w:r>
    </w:p>
    <w:p xmlns:wp14="http://schemas.microsoft.com/office/word/2010/wordml" w:rsidR="00266FE7" w:rsidP="6DD6AE70" w:rsidRDefault="00266FE7" w14:paraId="314EE24A" wp14:textId="77777777">
      <w:pPr>
        <w:ind w:left="360"/>
        <w:rPr>
          <w:rFonts w:cs="Calibri"/>
          <w:color w:val="auto"/>
        </w:rPr>
      </w:pPr>
    </w:p>
    <w:p w:rsidR="77A2CE5F" w:rsidP="6DD6AE70" w:rsidRDefault="77A2CE5F" w14:paraId="34D2D06A" w14:textId="062EA310">
      <w:pPr>
        <w:pStyle w:val="Normal"/>
        <w:ind w:left="360"/>
        <w:rPr>
          <w:rFonts w:cs="Calibri"/>
          <w:color w:val="auto"/>
        </w:rPr>
      </w:pPr>
      <w:r w:rsidRPr="6DD6AE70" w:rsidR="77A2CE5F">
        <w:rPr>
          <w:rFonts w:cs="Calibri"/>
          <w:color w:val="auto"/>
        </w:rPr>
        <w:t xml:space="preserve">En el caso de que no haya una prueba </w:t>
      </w:r>
      <w:r w:rsidRPr="6DD6AE70" w:rsidR="77A2CE5F">
        <w:rPr>
          <w:rFonts w:cs="Calibri"/>
          <w:color w:val="auto"/>
        </w:rPr>
        <w:t>escrita:</w:t>
      </w:r>
    </w:p>
    <w:p w:rsidR="77A2CE5F" w:rsidP="6DD6AE70" w:rsidRDefault="77A2CE5F" w14:paraId="72A642DE" w14:textId="3C6F29FD">
      <w:pPr>
        <w:numPr>
          <w:ilvl w:val="0"/>
          <w:numId w:val="9"/>
        </w:numPr>
        <w:rPr>
          <w:rFonts w:cs="Calibri"/>
          <w:color w:val="auto"/>
        </w:rPr>
      </w:pPr>
      <w:r w:rsidRPr="6DD6AE70" w:rsidR="77A2CE5F">
        <w:rPr>
          <w:rFonts w:cs="Calibri"/>
          <w:color w:val="auto"/>
        </w:rPr>
        <w:t>Mínimo de una actividad de enseñanza-aprendizaje (proyectos o trabajos realizados por el alumno): 100% de la nota.</w:t>
      </w:r>
    </w:p>
    <w:p w:rsidR="6DD6AE70" w:rsidP="6DD6AE70" w:rsidRDefault="6DD6AE70" w14:paraId="166EB9CF" w14:textId="6D1AEE91">
      <w:pPr>
        <w:pStyle w:val="Normal"/>
        <w:ind w:left="360"/>
        <w:rPr>
          <w:rFonts w:cs="Calibri"/>
          <w:color w:val="auto"/>
        </w:rPr>
      </w:pPr>
    </w:p>
    <w:p xmlns:wp14="http://schemas.microsoft.com/office/word/2010/wordml" w:rsidR="00266FE7" w:rsidP="6DD6AE70" w:rsidRDefault="003A3D42" w14:paraId="5EEB199E" wp14:textId="77777777">
      <w:pPr>
        <w:ind w:firstLine="360"/>
        <w:rPr>
          <w:rFonts w:cs="Calibri"/>
          <w:color w:val="auto"/>
        </w:rPr>
      </w:pPr>
      <w:r w:rsidRPr="6DD6AE70" w:rsidR="5C38244C">
        <w:rPr>
          <w:rFonts w:cs="Calibri"/>
          <w:color w:val="auto"/>
        </w:rPr>
        <w:t>Sin embargo, para superar cada evaluación es necesario:</w:t>
      </w:r>
    </w:p>
    <w:p xmlns:wp14="http://schemas.microsoft.com/office/word/2010/wordml" w:rsidR="00266FE7" w:rsidP="6DD6AE70" w:rsidRDefault="003A3D42" w14:paraId="07BB42D6" wp14:textId="79E9E08C">
      <w:pPr>
        <w:numPr>
          <w:ilvl w:val="0"/>
          <w:numId w:val="12"/>
        </w:numPr>
        <w:rPr>
          <w:rFonts w:cs="Calibri"/>
          <w:color w:val="auto"/>
        </w:rPr>
      </w:pPr>
      <w:r w:rsidRPr="6DD6AE70" w:rsidR="5C38244C">
        <w:rPr>
          <w:rFonts w:cs="Calibri"/>
          <w:color w:val="auto"/>
        </w:rPr>
        <w:t>Haber obtenido al menos un 5 en</w:t>
      </w:r>
      <w:r w:rsidRPr="6DD6AE70" w:rsidR="5C38244C">
        <w:rPr>
          <w:rFonts w:cs="Calibri"/>
          <w:b w:val="1"/>
          <w:bCs w:val="1"/>
          <w:color w:val="auto"/>
        </w:rPr>
        <w:t xml:space="preserve"> cada uno</w:t>
      </w:r>
      <w:r w:rsidRPr="6DD6AE70" w:rsidR="5C38244C">
        <w:rPr>
          <w:rFonts w:cs="Calibri"/>
          <w:color w:val="auto"/>
        </w:rPr>
        <w:t xml:space="preserve"> de los exámenes escritos con contenido práctico </w:t>
      </w:r>
      <w:r w:rsidRPr="6DD6AE70" w:rsidR="7E0964C3">
        <w:rPr>
          <w:rFonts w:cs="Calibri"/>
          <w:color w:val="auto"/>
        </w:rPr>
        <w:t xml:space="preserve">(en caso de haberlos) </w:t>
      </w:r>
      <w:r w:rsidRPr="6DD6AE70" w:rsidR="5C38244C">
        <w:rPr>
          <w:rFonts w:cs="Calibri"/>
          <w:color w:val="auto"/>
        </w:rPr>
        <w:t>y en cada una de las actividades de enseñanza-aprendizaje.</w:t>
      </w:r>
      <w:r w:rsidRPr="6DD6AE70" w:rsidR="746866A0">
        <w:rPr>
          <w:rFonts w:cs="Calibri"/>
          <w:color w:val="auto"/>
        </w:rPr>
        <w:t xml:space="preserve"> En el caso de no haber exámenes el contenido de la actividad de enseñanza-aprendizaje se calificará en 2 secciones: Una teórica y otra práctica. El porcenta</w:t>
      </w:r>
      <w:r w:rsidRPr="6DD6AE70" w:rsidR="159A262A">
        <w:rPr>
          <w:rFonts w:cs="Calibri"/>
          <w:color w:val="auto"/>
        </w:rPr>
        <w:t>je correspondiente a cada una depende de la unidad a evaluar.</w:t>
      </w:r>
    </w:p>
    <w:p xmlns:wp14="http://schemas.microsoft.com/office/word/2010/wordml" w:rsidR="00266FE7" w:rsidP="6DD6AE70" w:rsidRDefault="003A3D42" w14:paraId="0BD74CEA" wp14:textId="77777777">
      <w:pPr>
        <w:numPr>
          <w:ilvl w:val="0"/>
          <w:numId w:val="12"/>
        </w:numPr>
        <w:rPr>
          <w:rFonts w:cs="Calibri"/>
          <w:color w:val="auto"/>
        </w:rPr>
      </w:pPr>
      <w:r w:rsidRPr="5CF4ECAA" w:rsidR="5C38244C">
        <w:rPr>
          <w:rFonts w:cs="Calibri"/>
          <w:color w:val="auto"/>
        </w:rPr>
        <w:t xml:space="preserve">Haber obtenido un 5 de media en </w:t>
      </w:r>
      <w:r w:rsidRPr="5CF4ECAA" w:rsidR="5C38244C">
        <w:rPr>
          <w:rFonts w:cs="Calibri"/>
          <w:b w:val="1"/>
          <w:bCs w:val="1"/>
          <w:color w:val="auto"/>
        </w:rPr>
        <w:t>cada uno</w:t>
      </w:r>
      <w:r w:rsidRPr="5CF4ECAA" w:rsidR="5C38244C">
        <w:rPr>
          <w:rFonts w:cs="Calibri"/>
          <w:color w:val="auto"/>
        </w:rPr>
        <w:t xml:space="preserve"> de los apartados mencionados anteriormente.</w:t>
      </w:r>
      <w:r w:rsidRPr="5CF4ECAA" w:rsidR="5C38244C">
        <w:rPr>
          <w:rFonts w:cs="Calibri"/>
          <w:color w:val="auto"/>
        </w:rPr>
        <w:t xml:space="preserve"> </w:t>
      </w:r>
    </w:p>
    <w:p w:rsidR="5CF4ECAA" w:rsidP="5CF4ECAA" w:rsidRDefault="5CF4ECAA" w14:paraId="7818ACEB" w14:textId="42F0ECEE">
      <w:pPr>
        <w:ind w:left="90"/>
        <w:jc w:val="center"/>
        <w:rPr>
          <w:rFonts w:cs="Calibri"/>
          <w:b w:val="1"/>
          <w:bCs w:val="1"/>
          <w:color w:val="auto"/>
        </w:rPr>
      </w:pPr>
    </w:p>
    <w:p xmlns:wp14="http://schemas.microsoft.com/office/word/2010/wordml" w:rsidR="00266FE7" w:rsidP="5CDBA360" w:rsidRDefault="003A3D42" w14:paraId="2D3D2E32" wp14:textId="77777777">
      <w:pPr>
        <w:ind w:left="90"/>
        <w:jc w:val="center"/>
        <w:rPr>
          <w:rFonts w:cs="Calibri"/>
          <w:b w:val="1"/>
          <w:bCs w:val="1"/>
          <w:color w:val="auto"/>
        </w:rPr>
      </w:pPr>
      <w:r w:rsidRPr="5CDBA360" w:rsidR="5C38244C">
        <w:rPr>
          <w:rFonts w:cs="Calibri"/>
          <w:b w:val="1"/>
          <w:bCs w:val="1"/>
          <w:color w:val="auto"/>
        </w:rPr>
        <w:t>No se considera la evaluación superada si no se cumplen los dos criterios anteriores.</w:t>
      </w:r>
    </w:p>
    <w:p xmlns:wp14="http://schemas.microsoft.com/office/word/2010/wordml" w:rsidR="00266FE7" w:rsidP="6DD6AE70" w:rsidRDefault="00266FE7" w14:paraId="76614669" wp14:textId="77777777">
      <w:pPr>
        <w:ind w:left="360"/>
        <w:rPr>
          <w:rFonts w:cs="Calibri"/>
          <w:color w:val="auto"/>
        </w:rPr>
      </w:pPr>
    </w:p>
    <w:tbl>
      <w:tblPr>
        <w:tblW w:w="0" w:type="auto"/>
        <w:tblInd w:w="-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103" w:type="dxa"/>
        </w:tblCellMar>
        <w:tblLook w:val="04A0"/>
      </w:tblPr>
      <w:tblGrid>
        <w:gridCol w:w="8644"/>
      </w:tblGrid>
      <w:tr xmlns:wp14="http://schemas.microsoft.com/office/word/2010/wordml" w:rsidR="00266FE7" w:rsidTr="6DD6AE70" w14:paraId="3E8B854F" wp14:textId="77777777">
        <w:trPr>
          <w:cantSplit/>
        </w:trPr>
        <w:tc>
          <w:tcPr>
            <w:tcW w:w="8644"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tcPr>
          <w:p w:rsidR="00266FE7" w:rsidP="6DD6AE70" w:rsidRDefault="003A3D42" w14:paraId="29F6022D" wp14:textId="77777777">
            <w:pPr>
              <w:jc w:val="center"/>
              <w:rPr>
                <w:rFonts w:cs="Calibri"/>
                <w:b w:val="1"/>
                <w:bCs w:val="1"/>
                <w:color w:val="auto"/>
              </w:rPr>
            </w:pPr>
            <w:r w:rsidRPr="6DD6AE70" w:rsidR="5C38244C">
              <w:rPr>
                <w:rFonts w:cs="Calibri"/>
                <w:b w:val="1"/>
                <w:bCs w:val="1"/>
                <w:color w:val="auto"/>
              </w:rPr>
              <w:t>El alumno deberá superar cada una de las evaluaciones del curso.</w:t>
            </w:r>
            <w:r w:rsidRPr="6DD6AE70" w:rsidR="5C38244C">
              <w:rPr>
                <w:rFonts w:cs="Calibri"/>
                <w:b w:val="1"/>
                <w:bCs w:val="1"/>
                <w:color w:val="auto"/>
              </w:rPr>
              <w:t xml:space="preserve"> </w:t>
            </w:r>
            <w:r w:rsidRPr="6DD6AE70" w:rsidR="5C38244C">
              <w:rPr>
                <w:rFonts w:cs="Calibri"/>
                <w:b w:val="1"/>
                <w:bCs w:val="1"/>
                <w:color w:val="auto"/>
              </w:rPr>
              <w:t>La nota final del módulo corresponde a la media aritmética de la nota obtenida en las evaluaciones, en el caso de que todas ellas estén aprobadas.</w:t>
            </w:r>
            <w:r w:rsidRPr="6DD6AE70" w:rsidR="5C38244C">
              <w:rPr>
                <w:rFonts w:cs="Calibri"/>
                <w:b w:val="1"/>
                <w:bCs w:val="1"/>
                <w:color w:val="auto"/>
              </w:rPr>
              <w:t xml:space="preserve"> </w:t>
            </w:r>
          </w:p>
          <w:p w:rsidR="00266FE7" w:rsidP="6DD6AE70" w:rsidRDefault="00266FE7" w14:paraId="57590049" wp14:textId="77777777">
            <w:pPr>
              <w:jc w:val="center"/>
              <w:rPr>
                <w:rFonts w:cs="Calibri"/>
                <w:b w:val="1"/>
                <w:bCs w:val="1"/>
                <w:color w:val="auto"/>
              </w:rPr>
            </w:pPr>
          </w:p>
          <w:p w:rsidR="00266FE7" w:rsidP="6DD6AE70" w:rsidRDefault="003A3D42" w14:paraId="69069126" wp14:textId="77777777">
            <w:pPr>
              <w:jc w:val="center"/>
              <w:rPr>
                <w:rFonts w:cs="Calibri"/>
                <w:b w:val="1"/>
                <w:bCs w:val="1"/>
                <w:color w:val="auto"/>
              </w:rPr>
            </w:pPr>
            <w:r w:rsidRPr="6DD6AE70" w:rsidR="5C38244C">
              <w:rPr>
                <w:rFonts w:cs="Calibri"/>
                <w:b w:val="1"/>
                <w:bCs w:val="1"/>
                <w:color w:val="auto"/>
              </w:rPr>
              <w:t>Si el alumno no supera una o varias evaluaciones, la nota final será de suspenso.</w:t>
            </w:r>
          </w:p>
          <w:p w:rsidR="00266FE7" w:rsidP="6DD6AE70" w:rsidRDefault="00266FE7" w14:paraId="0C5B615A" wp14:textId="77777777">
            <w:pPr>
              <w:jc w:val="center"/>
              <w:rPr>
                <w:rFonts w:cs="Calibri"/>
                <w:b w:val="1"/>
                <w:bCs w:val="1"/>
                <w:color w:val="auto"/>
              </w:rPr>
            </w:pPr>
          </w:p>
        </w:tc>
      </w:tr>
    </w:tbl>
    <w:p xmlns:wp14="http://schemas.microsoft.com/office/word/2010/wordml" w:rsidRPr="000F2F5F" w:rsidR="004A40EE" w:rsidP="6DD6AE70" w:rsidRDefault="004A40EE" w14:paraId="1A499DFC" wp14:textId="5B7A852C">
      <w:pPr>
        <w:pStyle w:val="Normal"/>
        <w:ind/>
        <w:rPr>
          <w:rFonts w:cs="Calibri"/>
          <w:color w:val="548DD4" w:themeColor="text2" w:themeTint="99" w:themeShade="FF"/>
        </w:rPr>
      </w:pPr>
    </w:p>
    <w:p xmlns:wp14="http://schemas.microsoft.com/office/word/2010/wordml" w:rsidR="00266FE7" w:rsidRDefault="00266FE7" w14:paraId="61319B8A" wp14:textId="77777777">
      <w:pPr>
        <w:rPr>
          <w:color w:val="FF3333"/>
        </w:rPr>
      </w:pPr>
    </w:p>
    <w:p xmlns:wp14="http://schemas.microsoft.com/office/word/2010/wordml" w:rsidR="00266FE7" w:rsidRDefault="003A3D42" w14:paraId="58B46350" wp14:textId="77777777">
      <w:pPr>
        <w:pStyle w:val="Encabezado2"/>
        <w:numPr>
          <w:ilvl w:val="1"/>
          <w:numId w:val="17"/>
        </w:numPr>
        <w:rPr>
          <w:rFonts w:ascii="Calibri" w:hAnsi="Calibri" w:cs="Calibri"/>
        </w:rPr>
      </w:pPr>
      <w:bookmarkStart w:name="__RefHeading__1793_52140663" w:id="38"/>
      <w:bookmarkEnd w:id="38"/>
      <w:r w:rsidRPr="6DD6AE70" w:rsidR="5C38244C">
        <w:rPr>
          <w:rFonts w:ascii="Calibri" w:hAnsi="Calibri" w:cs="Calibri"/>
        </w:rPr>
        <w:t xml:space="preserve"> </w:t>
      </w:r>
      <w:bookmarkStart w:name="_Toc523819770" w:id="39"/>
      <w:r w:rsidRPr="6DD6AE70" w:rsidR="5C38244C">
        <w:rPr>
          <w:rFonts w:ascii="Calibri" w:hAnsi="Calibri" w:cs="Calibri"/>
        </w:rPr>
        <w:t>Recuperación</w:t>
      </w:r>
      <w:bookmarkEnd w:id="39"/>
      <w:r w:rsidRPr="6DD6AE70" w:rsidR="5C38244C">
        <w:rPr>
          <w:rFonts w:ascii="Calibri" w:hAnsi="Calibri" w:cs="Calibri"/>
        </w:rPr>
        <w:t xml:space="preserve"> </w:t>
      </w:r>
    </w:p>
    <w:p xmlns:wp14="http://schemas.microsoft.com/office/word/2010/wordml" w:rsidR="00266FE7" w:rsidRDefault="003A3D42" w14:paraId="1CFDAE02" wp14:textId="77777777">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xmlns:wp14="http://schemas.microsoft.com/office/word/2010/wordml" w:rsidR="00266FE7" w:rsidRDefault="00266FE7" w14:paraId="31A560F4" wp14:textId="77777777">
      <w:pPr>
        <w:ind w:firstLine="708"/>
        <w:rPr>
          <w:rFonts w:cs="Calibri"/>
          <w:color w:val="FF0000"/>
        </w:rPr>
      </w:pPr>
    </w:p>
    <w:p xmlns:wp14="http://schemas.microsoft.com/office/word/2010/wordml" w:rsidR="00266FE7" w:rsidP="6DD6AE70" w:rsidRDefault="00266FE7" w14:paraId="70DF735C" wp14:textId="4F708030">
      <w:pPr>
        <w:ind w:firstLine="708"/>
        <w:rPr>
          <w:rFonts w:cs="Calibri"/>
        </w:rPr>
      </w:pPr>
      <w:r w:rsidRPr="6DD6AE70" w:rsidR="5C38244C">
        <w:rPr>
          <w:rFonts w:cs="Calibri"/>
        </w:rPr>
        <w:t xml:space="preserve">En el examen final de la primera convocatoria ordinaria, el alumno deberá recuperar </w:t>
      </w:r>
      <w:r w:rsidRPr="6DD6AE70" w:rsidR="5C38244C">
        <w:rPr>
          <w:rFonts w:cs="Calibri"/>
          <w:b w:val="1"/>
          <w:bCs w:val="1"/>
          <w:u w:val="single"/>
        </w:rPr>
        <w:t>únicamente</w:t>
      </w:r>
      <w:r w:rsidRPr="6DD6AE70" w:rsidR="5C38244C">
        <w:rPr>
          <w:rFonts w:cs="Calibri"/>
        </w:rPr>
        <w:t xml:space="preserve"> aquellas evaluaciones no superadas. En el caso de no recuperar las evaluaciones suspensas, la calificación final será de suspenso.</w:t>
      </w:r>
    </w:p>
    <w:p xmlns:wp14="http://schemas.microsoft.com/office/word/2010/wordml" w:rsidR="00266FE7" w:rsidRDefault="00266FE7" w14:paraId="3A413BF6" wp14:textId="77777777">
      <w:pPr>
        <w:ind w:firstLine="708"/>
        <w:rPr>
          <w:rFonts w:cs="Calibri"/>
          <w:color w:val="548DD4"/>
        </w:rPr>
      </w:pPr>
    </w:p>
    <w:p xmlns:wp14="http://schemas.microsoft.com/office/word/2010/wordml" w:rsidR="00266FE7" w:rsidP="6DD6AE70" w:rsidRDefault="003A3D42" w14:paraId="47846E33" wp14:textId="36C04B9E">
      <w:pPr>
        <w:ind w:firstLine="708"/>
        <w:rPr>
          <w:rFonts w:cs="Calibri"/>
          <w:color w:val="548DD4"/>
        </w:rPr>
      </w:pPr>
      <w:r w:rsidRPr="6DD6AE70" w:rsidR="5C38244C">
        <w:rPr>
          <w:rFonts w:cs="Calibri"/>
          <w:color w:val="auto"/>
        </w:rPr>
        <w:t>Para poder realizar este examen es necesario haber presentado todos los trabajos prácticos solicitados por el profesor a lo largo de todo el curso y tener una calificación de 5 en estos.</w:t>
      </w:r>
    </w:p>
    <w:p xmlns:wp14="http://schemas.microsoft.com/office/word/2010/wordml" w:rsidR="00266FE7" w:rsidRDefault="00266FE7" w14:paraId="33D28B4B" wp14:textId="77777777">
      <w:pPr>
        <w:ind w:firstLine="708"/>
        <w:rPr>
          <w:rFonts w:cs="Calibri"/>
        </w:rPr>
      </w:pPr>
    </w:p>
    <w:p xmlns:wp14="http://schemas.microsoft.com/office/word/2010/wordml" w:rsidR="00266FE7" w:rsidRDefault="003A3D42" w14:paraId="3DCC388B" wp14:textId="77777777">
      <w:pPr>
        <w:rPr>
          <w:rFonts w:cs="Calibri"/>
          <w:u w:val="single"/>
        </w:rPr>
      </w:pPr>
      <w:r>
        <w:rPr>
          <w:rFonts w:cs="Calibri"/>
          <w:u w:val="single"/>
        </w:rPr>
        <w:t>Acceso a la segunda convocatoria ordinaria</w:t>
      </w:r>
    </w:p>
    <w:p xmlns:wp14="http://schemas.microsoft.com/office/word/2010/wordml" w:rsidR="00266FE7" w:rsidRDefault="003A3D42" w14:paraId="211DB1DF" wp14:textId="77777777">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xmlns:wp14="http://schemas.microsoft.com/office/word/2010/wordml" w:rsidR="00266FE7" w:rsidRDefault="00266FE7" w14:paraId="37EFA3E3" wp14:textId="77777777">
      <w:pPr>
        <w:ind w:firstLine="708"/>
        <w:rPr>
          <w:rFonts w:cs="Calibri"/>
          <w:color w:val="FF0000"/>
        </w:rPr>
      </w:pPr>
    </w:p>
    <w:p xmlns:wp14="http://schemas.microsoft.com/office/word/2010/wordml" w:rsidR="00266FE7" w:rsidRDefault="003A3D42" w14:paraId="6B2E21F9" wp14:textId="77777777">
      <w:pPr>
        <w:ind w:firstLine="708"/>
        <w:rPr>
          <w:rFonts w:cs="Calibri"/>
        </w:rPr>
      </w:pPr>
      <w:r>
        <w:rPr>
          <w:rFonts w:cs="Calibri"/>
        </w:rPr>
        <w:t>El acceso a la segunda convocatoria ordinaria se realizará independientemente del tipo de matrícula del alumno (ordinaria o modular).</w:t>
      </w:r>
    </w:p>
    <w:p xmlns:wp14="http://schemas.microsoft.com/office/word/2010/wordml" w:rsidR="00266FE7" w:rsidP="6DD6AE70" w:rsidRDefault="00266FE7" w14:paraId="2DC44586" wp14:textId="2237E3C2">
      <w:pPr>
        <w:pStyle w:val="Normal"/>
        <w:ind w:firstLine="708"/>
        <w:rPr>
          <w:rFonts w:cs="Calibri"/>
        </w:rPr>
      </w:pPr>
    </w:p>
    <w:p xmlns:wp14="http://schemas.microsoft.com/office/word/2010/wordml" w:rsidR="00266FE7" w:rsidP="5CF4ECAA" w:rsidRDefault="003A3D42" w14:paraId="78285894" wp14:textId="77777777">
      <w:pPr>
        <w:spacing w:after="240" w:line="360" w:lineRule="auto"/>
        <w:ind w:firstLine="708"/>
        <w:rPr>
          <w:rFonts w:cs="Calibri"/>
          <w:color w:val="auto"/>
        </w:rPr>
      </w:pPr>
      <w:r w:rsidRPr="5CF4ECAA" w:rsidR="5C38244C">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xmlns:wp14="http://schemas.microsoft.com/office/word/2010/wordml" w:rsidR="00266FE7" w:rsidP="5CF4ECAA" w:rsidRDefault="00266FE7" w14:paraId="4FFCBC07" wp14:textId="517967C1">
      <w:pPr>
        <w:spacing w:after="240" w:line="360" w:lineRule="auto"/>
        <w:ind w:firstLine="708"/>
        <w:rPr>
          <w:rFonts w:cs="Calibri"/>
          <w:color w:val="auto"/>
        </w:rPr>
      </w:pPr>
      <w:r w:rsidRPr="5CF4ECAA" w:rsidR="5C38244C">
        <w:rPr>
          <w:rFonts w:cs="Calibri"/>
          <w:color w:val="auto"/>
        </w:rPr>
        <w:t xml:space="preserve">El examen de la segunda convocatoria ordinaria incluirá solo aquellos contenidos que no se hayan conseguido superar en la primera. </w:t>
      </w:r>
    </w:p>
    <w:p w:rsidR="6DD6AE70" w:rsidP="6DD6AE70" w:rsidRDefault="6DD6AE70" w14:paraId="69E5E567" w14:textId="7B60ED81">
      <w:pPr>
        <w:pStyle w:val="Normal"/>
        <w:spacing w:after="240" w:line="240" w:lineRule="auto"/>
        <w:ind w:firstLine="708"/>
        <w:rPr>
          <w:rFonts w:cs="Calibri"/>
          <w:color w:val="548DD4" w:themeColor="text2" w:themeTint="99" w:themeShade="FF"/>
        </w:rPr>
      </w:pPr>
    </w:p>
    <w:p xmlns:wp14="http://schemas.microsoft.com/office/word/2010/wordml" w:rsidR="00266FE7" w:rsidP="6DD6AE70" w:rsidRDefault="003A3D42" w14:paraId="1BDD8D77" wp14:textId="348D48A1">
      <w:pPr>
        <w:rPr>
          <w:rFonts w:cs="Calibri"/>
          <w:color w:val="auto"/>
        </w:rPr>
      </w:pPr>
      <w:r w:rsidRPr="5CF4ECAA" w:rsidR="5C38244C">
        <w:rPr>
          <w:rFonts w:cs="Calibri"/>
          <w:color w:val="auto"/>
        </w:rPr>
        <w:t xml:space="preserve">La segunda convocatoria ordinaria se realizará en </w:t>
      </w:r>
      <w:r w:rsidRPr="5CF4ECAA" w:rsidR="42119C97">
        <w:rPr>
          <w:rFonts w:cs="Calibri"/>
          <w:color w:val="auto"/>
        </w:rPr>
        <w:t>junio</w:t>
      </w:r>
      <w:r w:rsidRPr="5CF4ECAA" w:rsidR="5C38244C">
        <w:rPr>
          <w:rFonts w:cs="Calibri"/>
          <w:color w:val="auto"/>
        </w:rPr>
        <w:t>, al término del módulo de Formación en Centros de Trabajo.</w:t>
      </w:r>
    </w:p>
    <w:p xmlns:wp14="http://schemas.microsoft.com/office/word/2010/wordml" w:rsidR="00266FE7" w:rsidRDefault="00266FE7" w14:paraId="34959D4B" wp14:textId="77777777">
      <w:pPr>
        <w:ind w:firstLine="708"/>
        <w:rPr>
          <w:rFonts w:cs="Calibri"/>
          <w:color w:val="FF0000"/>
        </w:rPr>
      </w:pPr>
    </w:p>
    <w:p xmlns:wp14="http://schemas.microsoft.com/office/word/2010/wordml" w:rsidR="00266FE7" w:rsidP="6DD6AE70" w:rsidRDefault="00266FE7" w14:paraId="7BD58BA2" wp14:textId="72B01EF5">
      <w:pPr>
        <w:pStyle w:val="Encabezado3"/>
        <w:numPr>
          <w:ilvl w:val="2"/>
          <w:numId w:val="17"/>
        </w:numPr>
        <w:rPr>
          <w:rFonts w:ascii="Calibri" w:hAnsi="Calibri" w:cs="Calibri"/>
        </w:rPr>
      </w:pPr>
      <w:bookmarkStart w:name="_Toc523819771" w:id="40"/>
      <w:bookmarkStart w:name="__RefHeading__1795_52140663" w:id="41"/>
      <w:bookmarkEnd w:id="40"/>
      <w:bookmarkEnd w:id="41"/>
      <w:r w:rsidRPr="6DD6AE70" w:rsidR="5C38244C">
        <w:rPr>
          <w:rFonts w:ascii="Calibri" w:hAnsi="Calibri" w:cs="Calibri"/>
        </w:rPr>
        <w:t>Planificación de las actividades de recuperación de los módulos no superados</w:t>
      </w:r>
    </w:p>
    <w:p xmlns:wp14="http://schemas.microsoft.com/office/word/2010/wordml" w:rsidR="00266FE7" w:rsidRDefault="00266FE7" w14:paraId="4357A966" wp14:textId="77777777"/>
    <w:p xmlns:wp14="http://schemas.microsoft.com/office/word/2010/wordml" w:rsidR="00266FE7" w:rsidP="6DD6AE70" w:rsidRDefault="003A3D42" w14:paraId="18AA553F" wp14:textId="6CDC6B1E">
      <w:pPr>
        <w:rPr>
          <w:rFonts w:cs="Calibri"/>
          <w:color w:val="auto"/>
        </w:rPr>
      </w:pPr>
      <w:r w:rsidRPr="6DD6AE70" w:rsidR="5C38244C">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xmlns:wp14="http://schemas.microsoft.com/office/word/2010/wordml" w:rsidR="00266FE7" w:rsidP="6DD6AE70" w:rsidRDefault="00266FE7" w14:paraId="44690661" wp14:textId="77777777">
      <w:pPr>
        <w:rPr>
          <w:rFonts w:cs="Calibri"/>
          <w:color w:val="auto"/>
        </w:rPr>
      </w:pPr>
    </w:p>
    <w:p xmlns:wp14="http://schemas.microsoft.com/office/word/2010/wordml" w:rsidR="00266FE7" w:rsidP="6DD6AE70" w:rsidRDefault="003A3D42" w14:paraId="27C5D6EC" wp14:textId="50860EE4">
      <w:pPr>
        <w:rPr>
          <w:rFonts w:cs="Calibri"/>
          <w:color w:val="auto"/>
        </w:rPr>
      </w:pPr>
      <w:r w:rsidRPr="6DD6AE70" w:rsidR="5C38244C">
        <w:rPr>
          <w:rFonts w:cs="Calibri"/>
          <w:color w:val="auto"/>
        </w:rPr>
        <w:t>Se realizarán sesiones de repaso en el centro con el fin de que los alumnos puedan reforzar los contenidos no superados.</w:t>
      </w:r>
    </w:p>
    <w:p xmlns:wp14="http://schemas.microsoft.com/office/word/2010/wordml" w:rsidRPr="00CA38BE" w:rsidR="00CA38BE" w:rsidP="6DD6AE70" w:rsidRDefault="00CA38BE" w14:paraId="5A7E0CF2" wp14:textId="7299532A">
      <w:pPr>
        <w:pStyle w:val="Normal"/>
        <w:ind/>
        <w:rPr>
          <w:rFonts w:cs="Calibri"/>
          <w:color w:val="auto"/>
        </w:rPr>
      </w:pPr>
    </w:p>
    <w:p xmlns:wp14="http://schemas.microsoft.com/office/word/2010/wordml" w:rsidRPr="00CA38BE" w:rsidR="00CA38BE" w:rsidP="6DD6AE70" w:rsidRDefault="00CA38BE" w14:paraId="543F86E2" wp14:textId="77777777">
      <w:pPr>
        <w:ind w:firstLine="576"/>
        <w:rPr>
          <w:rFonts w:cs="Calibri"/>
          <w:color w:val="auto"/>
        </w:rPr>
      </w:pPr>
      <w:r w:rsidRPr="6DD6AE70" w:rsidR="3F5D76D6">
        <w:rPr>
          <w:rFonts w:cs="Calibri"/>
          <w:color w:val="auto"/>
        </w:rPr>
        <w:t>Se realizará una prueba final por cada una de las convocatorias ordinarias, esta prueba supondrá el 100% de la calificación, estado está comprendida entre 1-10.</w:t>
      </w:r>
      <w:r w:rsidRPr="6DD6AE70" w:rsidR="3F5D76D6">
        <w:rPr>
          <w:rFonts w:cs="Calibri"/>
          <w:color w:val="auto"/>
        </w:rPr>
        <w:t xml:space="preserve"> El alumno deberá obtener una calificación final igual o superior a 5 sobre 10 para superar el módulo.</w:t>
      </w:r>
    </w:p>
    <w:p xmlns:wp14="http://schemas.microsoft.com/office/word/2010/wordml" w:rsidR="00266FE7" w:rsidP="6DD6AE70" w:rsidRDefault="003A3D42" w14:paraId="5C0B51E5" wp14:textId="482138D8">
      <w:pPr>
        <w:ind w:left="0" w:hanging="0"/>
        <w:rPr>
          <w:rFonts w:cs="Calibri"/>
          <w:color w:val="548DD4"/>
        </w:rPr>
      </w:pPr>
    </w:p>
    <w:p xmlns:wp14="http://schemas.microsoft.com/office/word/2010/wordml" w:rsidR="00266FE7" w:rsidP="6DD6AE70" w:rsidRDefault="003A3D42" w14:paraId="00EA337F" wp14:textId="7DA80B58">
      <w:pPr>
        <w:pStyle w:val="Encabezado2"/>
        <w:numPr>
          <w:ilvl w:val="1"/>
          <w:numId w:val="17"/>
        </w:numPr>
        <w:rPr>
          <w:rFonts w:ascii="Calibri" w:hAnsi="Calibri" w:cs="Calibri"/>
          <w:color w:val="auto"/>
        </w:rPr>
      </w:pPr>
      <w:bookmarkStart w:name="__RefHeading__1797_52140663" w:id="42"/>
      <w:bookmarkEnd w:id="42"/>
      <w:r w:rsidRPr="6DD6AE70" w:rsidR="5C38244C">
        <w:rPr>
          <w:rFonts w:ascii="Calibri" w:hAnsi="Calibri" w:cs="Calibri"/>
          <w:color w:val="auto"/>
        </w:rPr>
        <w:t xml:space="preserve"> </w:t>
      </w:r>
      <w:r w:rsidRPr="6DD6AE70" w:rsidR="5C38244C">
        <w:rPr>
          <w:rFonts w:ascii="Calibri" w:hAnsi="Calibri" w:cs="Calibri"/>
          <w:color w:val="auto"/>
        </w:rPr>
        <w:t xml:space="preserve">Acceso al módulo de </w:t>
      </w:r>
      <w:r w:rsidRPr="6DD6AE70" w:rsidR="5C38244C">
        <w:rPr>
          <w:rFonts w:ascii="Calibri" w:hAnsi="Calibri" w:cs="Calibri"/>
          <w:color w:val="auto"/>
        </w:rPr>
        <w:t>FCTs</w:t>
      </w:r>
      <w:r w:rsidRPr="6DD6AE70" w:rsidR="5C38244C">
        <w:rPr>
          <w:rFonts w:ascii="Calibri" w:hAnsi="Calibri" w:cs="Calibri"/>
          <w:color w:val="auto"/>
        </w:rPr>
        <w:t xml:space="preserve"> o repetición de módulo</w:t>
      </w:r>
    </w:p>
    <w:p xmlns:wp14="http://schemas.microsoft.com/office/word/2010/wordml" w:rsidR="00266FE7" w:rsidP="6DD6AE70" w:rsidRDefault="00266FE7" w14:paraId="3572E399" wp14:textId="77777777">
      <w:pPr>
        <w:rPr>
          <w:rFonts w:cs="Calibri"/>
          <w:color w:val="auto"/>
        </w:rPr>
      </w:pPr>
    </w:p>
    <w:p xmlns:wp14="http://schemas.microsoft.com/office/word/2010/wordml" w:rsidR="00266FE7" w:rsidP="6DD6AE70" w:rsidRDefault="003A3D42" w14:paraId="2DCA16AA" wp14:textId="29144147">
      <w:pPr>
        <w:ind w:firstLine="708"/>
        <w:rPr>
          <w:rFonts w:cs="Calibri"/>
          <w:color w:val="auto"/>
        </w:rPr>
      </w:pPr>
      <w:r w:rsidRPr="6DD6AE70" w:rsidR="5C38244C">
        <w:rPr>
          <w:rFonts w:cs="Calibri"/>
          <w:color w:val="auto"/>
        </w:rPr>
        <w:t xml:space="preserve">En la primera convocatoria ordinaria de la segunda evaluación, los alumnos que obtengan una evaluación positiva en todos los </w:t>
      </w:r>
      <w:r w:rsidRPr="6DD6AE70" w:rsidR="5C38244C">
        <w:rPr>
          <w:rFonts w:cs="Calibri"/>
          <w:color w:val="auto"/>
        </w:rPr>
        <w:t>módulos,</w:t>
      </w:r>
      <w:r w:rsidRPr="6DD6AE70" w:rsidR="5C38244C">
        <w:rPr>
          <w:rFonts w:cs="Calibri"/>
          <w:color w:val="auto"/>
        </w:rPr>
        <w:t xml:space="preserve"> accederán de forma automática a los módulos de Formación en Centros de Trabajo.</w:t>
      </w:r>
    </w:p>
    <w:p xmlns:wp14="http://schemas.microsoft.com/office/word/2010/wordml" w:rsidR="00266FE7" w:rsidP="6DD6AE70" w:rsidRDefault="00266FE7" w14:paraId="6CEB15CE" wp14:textId="77777777">
      <w:pPr>
        <w:rPr>
          <w:rFonts w:cs="Calibri"/>
          <w:color w:val="auto"/>
        </w:rPr>
      </w:pPr>
    </w:p>
    <w:p xmlns:wp14="http://schemas.microsoft.com/office/word/2010/wordml" w:rsidR="00266FE7" w:rsidP="6DD6AE70" w:rsidRDefault="003A3D42" w14:paraId="1258FD93" wp14:textId="77777777">
      <w:pPr>
        <w:ind w:firstLine="708"/>
        <w:rPr>
          <w:rFonts w:cs="Calibri"/>
          <w:color w:val="auto"/>
        </w:rPr>
      </w:pPr>
      <w:r w:rsidRPr="6DD6AE70" w:rsidR="5C38244C">
        <w:rPr>
          <w:rFonts w:cs="Calibri"/>
          <w:color w:val="auto"/>
        </w:rPr>
        <w:t>Aquellos alumnos que hubieran suspendido uno o varios módulos cuya carga horaria sea superior a 200 horas anuales accederán a la segunda convocatoria ordinaria de junio.</w:t>
      </w:r>
    </w:p>
    <w:p xmlns:wp14="http://schemas.microsoft.com/office/word/2010/wordml" w:rsidR="00266FE7" w:rsidP="6DD6AE70" w:rsidRDefault="00266FE7" w14:paraId="66518E39" wp14:textId="77777777">
      <w:pPr>
        <w:rPr>
          <w:rFonts w:cs="Calibri"/>
          <w:color w:val="auto"/>
        </w:rPr>
      </w:pPr>
    </w:p>
    <w:p xmlns:wp14="http://schemas.microsoft.com/office/word/2010/wordml" w:rsidR="00266FE7" w:rsidP="6DD6AE70" w:rsidRDefault="003A3D42" w14:paraId="3722BA9C" wp14:textId="5514D4A6">
      <w:pPr>
        <w:ind w:firstLine="576"/>
        <w:rPr>
          <w:rFonts w:cs="Calibri"/>
          <w:color w:val="auto"/>
        </w:rPr>
      </w:pPr>
      <w:r w:rsidRPr="6DD6AE70" w:rsidR="5C38244C">
        <w:rPr>
          <w:rFonts w:cs="Calibri"/>
          <w:color w:val="auto"/>
        </w:rPr>
        <w:t xml:space="preserve">Con carácter excepcional, a decisión del equipo docente del ciclo, los alumnos podrán acceder a los módulos de </w:t>
      </w:r>
      <w:r w:rsidRPr="6DD6AE70" w:rsidR="5C38244C">
        <w:rPr>
          <w:rFonts w:cs="Calibri"/>
          <w:color w:val="auto"/>
        </w:rPr>
        <w:t>FCTs</w:t>
      </w:r>
      <w:r w:rsidRPr="6DD6AE70" w:rsidR="5C38244C">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r w:rsidRPr="6DD6AE70" w:rsidR="2AF8E415">
        <w:rPr>
          <w:rFonts w:cs="Calibri"/>
          <w:color w:val="auto"/>
        </w:rPr>
        <w:t>.</w:t>
      </w:r>
    </w:p>
    <w:p xmlns:wp14="http://schemas.microsoft.com/office/word/2010/wordml" w:rsidR="00266FE7" w:rsidRDefault="00266FE7" w14:paraId="7E75FCD0" wp14:textId="77777777">
      <w:pPr>
        <w:ind w:firstLine="576"/>
        <w:rPr>
          <w:rFonts w:cs="Calibri"/>
          <w:color w:val="FF0000"/>
        </w:rPr>
      </w:pPr>
    </w:p>
    <w:p xmlns:wp14="http://schemas.microsoft.com/office/word/2010/wordml" w:rsidR="00266FE7" w:rsidP="6DD6AE70" w:rsidRDefault="003A3D42" w14:paraId="02E401E0" wp14:textId="77777777">
      <w:pPr>
        <w:pStyle w:val="Encabezado2"/>
        <w:numPr>
          <w:ilvl w:val="1"/>
          <w:numId w:val="17"/>
        </w:numPr>
        <w:rPr>
          <w:rFonts w:ascii="Calibri" w:hAnsi="Calibri" w:cs="Calibri"/>
          <w:color w:val="auto"/>
          <w:shd w:val="clear" w:color="auto" w:fill="FFFF00"/>
        </w:rPr>
      </w:pPr>
      <w:bookmarkStart w:name="__RefHeading__1801_52140663" w:id="46"/>
      <w:bookmarkEnd w:id="46"/>
      <w:r w:rsidRPr="6DD6AE70" w:rsidR="5C38244C">
        <w:rPr>
          <w:rFonts w:ascii="Calibri" w:hAnsi="Calibri" w:cs="Calibri"/>
          <w:color w:val="FF0000"/>
        </w:rPr>
        <w:t xml:space="preserve"> </w:t>
      </w:r>
      <w:bookmarkStart w:name="_Toc523819774" w:id="47"/>
      <w:r w:rsidRPr="6DD6AE70" w:rsidR="5C38244C">
        <w:rPr>
          <w:rFonts w:ascii="Calibri" w:hAnsi="Calibri" w:cs="Calibri"/>
          <w:color w:val="auto"/>
        </w:rPr>
        <w:t xml:space="preserve">Pérdida de la evaluación </w:t>
      </w:r>
      <w:bookmarkEnd w:id="47"/>
      <w:r w:rsidRPr="6DD6AE70" w:rsidR="5739BF2B">
        <w:rPr>
          <w:rFonts w:ascii="Calibri" w:hAnsi="Calibri" w:cs="Calibri"/>
          <w:color w:val="auto"/>
        </w:rPr>
        <w:t>continua</w:t>
      </w:r>
    </w:p>
    <w:p xmlns:wp14="http://schemas.microsoft.com/office/word/2010/wordml" w:rsidR="00266FE7" w:rsidP="6DD6AE70" w:rsidRDefault="003A3D42" w14:paraId="22F8D579" wp14:textId="77777777">
      <w:pPr>
        <w:ind w:firstLine="576"/>
        <w:rPr>
          <w:rFonts w:cs="Calibri"/>
          <w:color w:val="auto"/>
        </w:rPr>
      </w:pPr>
      <w:r w:rsidRPr="6DD6AE70" w:rsidR="5C38244C">
        <w:rPr>
          <w:rFonts w:cs="Calibri"/>
          <w:color w:val="auto"/>
        </w:rPr>
        <w:t>En el caso de que un alumno no asista a clase, puede perder el derecho a ser evaluado de forma continua.</w:t>
      </w:r>
      <w:r w:rsidRPr="6DD6AE70" w:rsidR="5C38244C">
        <w:rPr>
          <w:rFonts w:cs="Calibri"/>
          <w:color w:val="auto"/>
        </w:rPr>
        <w:t xml:space="preserve"> En concreto aquellos alumnos que tengan un 20% de faltas de asistencia injustificadas POR MÓDULO perderán el derecho a la evaluación continua de ese módulo, por lo que deberán presentarse a una prueba objetiva al finalizar el módulo.</w:t>
      </w:r>
    </w:p>
    <w:p xmlns:wp14="http://schemas.microsoft.com/office/word/2010/wordml" w:rsidR="00266FE7" w:rsidP="6DD6AE70" w:rsidRDefault="00266FE7" w14:paraId="10FDAA0E" wp14:textId="77777777">
      <w:pPr>
        <w:rPr>
          <w:rFonts w:cs="Calibri"/>
          <w:color w:val="auto"/>
        </w:rPr>
      </w:pPr>
    </w:p>
    <w:p xmlns:wp14="http://schemas.microsoft.com/office/word/2010/wordml" w:rsidR="00266FE7" w:rsidP="6DD6AE70" w:rsidRDefault="00266FE7" w14:paraId="774AF2BF" wp14:textId="313FC3E4">
      <w:pPr>
        <w:ind w:firstLine="576"/>
        <w:rPr>
          <w:rFonts w:cs="Calibri"/>
          <w:color w:val="auto"/>
        </w:rPr>
      </w:pPr>
      <w:r w:rsidRPr="6DD6AE70" w:rsidR="5C38244C">
        <w:rPr>
          <w:rFonts w:cs="Calibri"/>
          <w:color w:val="auto"/>
        </w:rPr>
        <w:t xml:space="preserve">En este módulo, el porcentaje de faltas injustificadas que puede tener un alumno antes de perder el derecho a la evaluación continua es: </w:t>
      </w:r>
      <w:r w:rsidRPr="6DD6AE70" w:rsidR="2F467F4E">
        <w:rPr>
          <w:rFonts w:cs="Calibri"/>
          <w:color w:val="auto"/>
        </w:rPr>
        <w:t>39 horas</w:t>
      </w:r>
    </w:p>
    <w:p w:rsidR="6DD6AE70" w:rsidP="6DD6AE70" w:rsidRDefault="6DD6AE70" w14:paraId="7C497EAF" w14:textId="772E987F">
      <w:pPr>
        <w:pStyle w:val="Normal"/>
        <w:ind w:firstLine="576"/>
        <w:rPr>
          <w:rFonts w:cs="Calibri"/>
          <w:color w:val="auto"/>
        </w:rPr>
      </w:pPr>
    </w:p>
    <w:p xmlns:wp14="http://schemas.microsoft.com/office/word/2010/wordml" w:rsidR="00266FE7" w:rsidP="6DD6AE70" w:rsidRDefault="003A3D42" w14:paraId="45C5286B" wp14:textId="77777777">
      <w:pPr>
        <w:ind w:firstLine="576"/>
        <w:rPr>
          <w:rFonts w:cs="Calibri"/>
          <w:color w:val="auto"/>
        </w:rPr>
      </w:pPr>
      <w:r w:rsidRPr="6DD6AE70" w:rsidR="5C38244C">
        <w:rPr>
          <w:rFonts w:cs="Calibri"/>
          <w:color w:val="auto"/>
        </w:rPr>
        <w:t>La pérdida de la evaluación continua se realiza únicamente para el módulo en el que se hayan detectado las faltas de asistencia injustificadas, y no para todo el ciclo formativo.</w:t>
      </w:r>
    </w:p>
    <w:p xmlns:wp14="http://schemas.microsoft.com/office/word/2010/wordml" w:rsidR="00266FE7" w:rsidRDefault="00266FE7" w14:paraId="7A292896" wp14:textId="77777777">
      <w:pPr>
        <w:ind w:firstLine="708"/>
        <w:rPr>
          <w:rFonts w:cs="Calibri"/>
          <w:color w:val="FF0000"/>
        </w:rPr>
      </w:pPr>
    </w:p>
    <w:p xmlns:wp14="http://schemas.microsoft.com/office/word/2010/wordml" w:rsidR="00266FE7" w:rsidRDefault="003A3D42" w14:paraId="09F13501" wp14:textId="77777777">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xmlns:wp14="http://schemas.microsoft.com/office/word/2010/wordml" w:rsidR="00266FE7" w:rsidRDefault="00266FE7" w14:paraId="2191599E" wp14:textId="77777777">
      <w:pPr>
        <w:rPr>
          <w:rFonts w:cs="Calibri"/>
        </w:rPr>
      </w:pPr>
    </w:p>
    <w:p xmlns:wp14="http://schemas.microsoft.com/office/word/2010/wordml" w:rsidR="00266FE7" w:rsidRDefault="003A3D42" w14:paraId="1D4F20E2" wp14:textId="77777777">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xmlns:wp14="http://schemas.microsoft.com/office/word/2010/wordml" w:rsidR="00266FE7" w:rsidRDefault="00266FE7" w14:paraId="7673E5AE" wp14:textId="77777777">
      <w:pPr>
        <w:rPr>
          <w:rFonts w:cs="Calibri"/>
          <w:color w:val="FF0000"/>
        </w:rPr>
      </w:pPr>
    </w:p>
    <w:p xmlns:wp14="http://schemas.microsoft.com/office/word/2010/wordml" w:rsidR="00266FE7" w:rsidRDefault="003A3D42" w14:paraId="4F7149C4" wp14:textId="77777777">
      <w:pPr>
        <w:pStyle w:val="Encabezado3"/>
        <w:numPr>
          <w:ilvl w:val="2"/>
          <w:numId w:val="17"/>
        </w:numPr>
        <w:rPr>
          <w:rFonts w:ascii="Calibri" w:hAnsi="Calibri" w:cs="Calibri"/>
        </w:rPr>
      </w:pPr>
      <w:bookmarkStart w:name="_Toc523819775" w:id="48"/>
      <w:bookmarkStart w:name="__RefHeading__1803_52140663" w:id="49"/>
      <w:bookmarkEnd w:id="48"/>
      <w:bookmarkEnd w:id="49"/>
      <w:r w:rsidRPr="6DD6AE70" w:rsidR="5C38244C">
        <w:rPr>
          <w:rFonts w:ascii="Calibri" w:hAnsi="Calibri" w:cs="Calibri"/>
        </w:rPr>
        <w:t>Sistemas e instrumentos de evaluación para los alumnos que han perdido el derecho a la evaluación continua</w:t>
      </w:r>
    </w:p>
    <w:p xmlns:wp14="http://schemas.microsoft.com/office/word/2010/wordml" w:rsidR="00266FE7" w:rsidRDefault="003A3D42" w14:paraId="5D35C616" wp14:textId="77777777">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xmlns:wp14="http://schemas.microsoft.com/office/word/2010/wordml" w:rsidR="00266FE7" w:rsidRDefault="00266FE7" w14:paraId="041D98D7" wp14:textId="77777777">
      <w:pPr>
        <w:rPr>
          <w:rFonts w:cs="Calibri"/>
        </w:rPr>
      </w:pPr>
    </w:p>
    <w:p xmlns:wp14="http://schemas.microsoft.com/office/word/2010/wordml" w:rsidR="00266FE7" w:rsidRDefault="003A3D42" w14:paraId="26E08488" wp14:textId="77777777">
      <w:pPr>
        <w:ind w:firstLine="708"/>
        <w:rPr>
          <w:rFonts w:cs="Calibri"/>
        </w:rPr>
      </w:pPr>
      <w:r>
        <w:rPr>
          <w:rFonts w:cs="Calibri"/>
        </w:rPr>
        <w:t>La calificación final obtenida se calculará según lo descrito en el apartado 9.3 de esta programación didáctica.</w:t>
      </w:r>
    </w:p>
    <w:p xmlns:wp14="http://schemas.microsoft.com/office/word/2010/wordml" w:rsidR="00266FE7" w:rsidRDefault="00266FE7" w14:paraId="5AB7C0C5" wp14:textId="77777777">
      <w:pPr>
        <w:ind w:firstLine="708"/>
        <w:rPr>
          <w:rFonts w:cs="Calibri"/>
        </w:rPr>
      </w:pPr>
    </w:p>
    <w:p xmlns:wp14="http://schemas.microsoft.com/office/word/2010/wordml" w:rsidR="00266FE7" w:rsidRDefault="003A3D42" w14:paraId="280F2B1F" wp14:textId="3FE204B2">
      <w:pPr>
        <w:pStyle w:val="Encabezado3"/>
        <w:numPr>
          <w:ilvl w:val="2"/>
          <w:numId w:val="17"/>
        </w:numPr>
        <w:rPr>
          <w:rFonts w:ascii="Calibri" w:hAnsi="Calibri" w:cs="Calibri"/>
        </w:rPr>
      </w:pPr>
      <w:r w:rsidRPr="6DD6AE70" w:rsidR="5C38244C">
        <w:rPr>
          <w:rFonts w:ascii="Calibri" w:hAnsi="Calibri" w:cs="Calibri"/>
        </w:rPr>
        <w:t>Procedimiento de notificación de la pérdida de la evaluación continua</w:t>
      </w:r>
    </w:p>
    <w:p xmlns:wp14="http://schemas.microsoft.com/office/word/2010/wordml" w:rsidR="00266FE7" w:rsidRDefault="003A3D42" w14:paraId="5AA326BD" wp14:textId="77777777">
      <w:pPr>
        <w:ind w:firstLine="708"/>
        <w:rPr>
          <w:rFonts w:cs="Calibri"/>
        </w:rPr>
      </w:pPr>
      <w:r>
        <w:rPr>
          <w:rFonts w:cs="Calibri"/>
        </w:rPr>
        <w:t>El procedimiento de notificación de la pérdida de la evaluación continua es el siguiente:</w:t>
      </w:r>
    </w:p>
    <w:p xmlns:wp14="http://schemas.microsoft.com/office/word/2010/wordml" w:rsidR="00266FE7" w:rsidRDefault="003A3D42" w14:paraId="76854F75" wp14:textId="77777777">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xmlns:wp14="http://schemas.microsoft.com/office/word/2010/wordml" w:rsidR="00266FE7" w:rsidRDefault="003A3D42" w14:paraId="1C7E6F90" wp14:textId="77777777">
      <w:pPr>
        <w:numPr>
          <w:ilvl w:val="0"/>
          <w:numId w:val="10"/>
        </w:numPr>
        <w:rPr>
          <w:rFonts w:cs="Calibri"/>
        </w:rPr>
      </w:pPr>
      <w:r>
        <w:rPr>
          <w:rFonts w:cs="Calibri"/>
        </w:rPr>
        <w:t>El tutor del grupo contactará con el resto de los profesores, por si hubiera algún módulo con alguna circunstancia similar.</w:t>
      </w:r>
    </w:p>
    <w:p xmlns:wp14="http://schemas.microsoft.com/office/word/2010/wordml" w:rsidR="00266FE7" w:rsidRDefault="003A3D42" w14:paraId="2C771F9F" wp14:textId="77777777">
      <w:pPr>
        <w:numPr>
          <w:ilvl w:val="0"/>
          <w:numId w:val="10"/>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w:t>
      </w:r>
      <w:r>
        <w:rPr>
          <w:rFonts w:cs="Calibri"/>
        </w:rPr>
        <w:t>Educación, Ciencia y Cultura de CLM, por la que se regula la evaluación del alumnado de Formación Profesional.</w:t>
      </w:r>
    </w:p>
    <w:p xmlns:wp14="http://schemas.microsoft.com/office/word/2010/wordml" w:rsidR="00266FE7" w:rsidRDefault="003A3D42" w14:paraId="0DB9A7E5" wp14:textId="77777777">
      <w:pPr>
        <w:numPr>
          <w:ilvl w:val="0"/>
          <w:numId w:val="10"/>
        </w:numPr>
        <w:rPr>
          <w:rFonts w:cs="Calibri"/>
        </w:rPr>
      </w:pPr>
      <w:r>
        <w:rPr>
          <w:rFonts w:cs="Calibri"/>
        </w:rPr>
        <w:t>La realización del examen final de curso será posible si el alumno entrega los trabajos prácticos indicados por el profesor.</w:t>
      </w:r>
    </w:p>
    <w:p xmlns:wp14="http://schemas.microsoft.com/office/word/2010/wordml" w:rsidR="00266FE7" w:rsidRDefault="00266FE7" w14:paraId="55B33694" wp14:textId="77777777">
      <w:pPr>
        <w:ind w:left="1080"/>
        <w:rPr>
          <w:rFonts w:cs="Calibri"/>
        </w:rPr>
      </w:pPr>
    </w:p>
    <w:p xmlns:wp14="http://schemas.microsoft.com/office/word/2010/wordml" w:rsidR="00266FE7" w:rsidRDefault="003A3D42" w14:paraId="582141CD" wp14:textId="77777777">
      <w:pPr>
        <w:pStyle w:val="Encabezado3"/>
        <w:numPr>
          <w:ilvl w:val="2"/>
          <w:numId w:val="17"/>
        </w:numPr>
        <w:rPr>
          <w:rFonts w:ascii="Calibri" w:hAnsi="Calibri" w:cs="Calibri"/>
        </w:rPr>
      </w:pPr>
      <w:bookmarkStart w:name="__RefHeading__1807_52140663" w:id="52"/>
      <w:bookmarkStart w:name="_Toc523819777" w:id="53"/>
      <w:bookmarkEnd w:id="52"/>
      <w:r w:rsidRPr="6DD6AE70" w:rsidR="5C38244C">
        <w:rPr>
          <w:rFonts w:ascii="Calibri" w:hAnsi="Calibri" w:cs="Calibri"/>
        </w:rPr>
        <w:t>Casos específicos</w:t>
      </w:r>
      <w:bookmarkEnd w:id="53"/>
      <w:r w:rsidRPr="6DD6AE70" w:rsidR="5C38244C">
        <w:rPr>
          <w:rFonts w:ascii="Calibri" w:hAnsi="Calibri" w:cs="Calibri"/>
        </w:rPr>
        <w:t xml:space="preserve"> </w:t>
      </w:r>
    </w:p>
    <w:p xmlns:wp14="http://schemas.microsoft.com/office/word/2010/wordml" w:rsidR="00266FE7" w:rsidRDefault="003A3D42" w14:paraId="645592C9" wp14:textId="77777777">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xmlns:wp14="http://schemas.microsoft.com/office/word/2010/wordml" w:rsidR="00266FE7" w:rsidRDefault="00266FE7" w14:paraId="1C2776EB" wp14:textId="77777777">
      <w:pPr>
        <w:ind w:firstLine="708"/>
        <w:rPr>
          <w:rFonts w:cs="Calibri"/>
        </w:rPr>
      </w:pPr>
    </w:p>
    <w:p xmlns:wp14="http://schemas.microsoft.com/office/word/2010/wordml" w:rsidR="00266FE7" w:rsidRDefault="003A3D42" w14:paraId="696733EA" wp14:textId="77777777">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xmlns:wp14="http://schemas.microsoft.com/office/word/2010/wordml" w:rsidR="00266FE7" w:rsidRDefault="00266FE7" w14:paraId="15342E60" wp14:textId="77777777">
      <w:pPr>
        <w:ind w:firstLine="576"/>
        <w:rPr>
          <w:rFonts w:cs="Calibri"/>
        </w:rPr>
      </w:pPr>
    </w:p>
    <w:p xmlns:wp14="http://schemas.microsoft.com/office/word/2010/wordml" w:rsidR="00266FE7" w:rsidRDefault="003A3D42" w14:paraId="79DEA6C0" wp14:textId="77777777">
      <w:pPr>
        <w:pStyle w:val="Encabezado2"/>
        <w:numPr>
          <w:ilvl w:val="1"/>
          <w:numId w:val="17"/>
        </w:numPr>
        <w:rPr>
          <w:rFonts w:ascii="Calibri" w:hAnsi="Calibri" w:cs="Calibri"/>
        </w:rPr>
      </w:pPr>
      <w:bookmarkStart w:name="_Toc523819778" w:id="54"/>
      <w:bookmarkStart w:name="__RefHeading__1809_52140663" w:id="55"/>
      <w:bookmarkEnd w:id="54"/>
      <w:bookmarkEnd w:id="55"/>
      <w:r w:rsidRPr="6DD6AE70" w:rsidR="5C38244C">
        <w:rPr>
          <w:rFonts w:ascii="Calibri" w:hAnsi="Calibri" w:cs="Calibri"/>
        </w:rPr>
        <w:t>Autoevaluación del profesorado</w:t>
      </w:r>
    </w:p>
    <w:p xmlns:wp14="http://schemas.microsoft.com/office/word/2010/wordml" w:rsidR="00266FE7" w:rsidRDefault="003A3D42" w14:paraId="4A7B19CB" wp14:textId="77777777">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xmlns:wp14="http://schemas.microsoft.com/office/word/2010/wordml" w:rsidR="00266FE7" w:rsidRDefault="00266FE7" w14:paraId="5EB89DE8" wp14:textId="77777777">
      <w:pPr>
        <w:rPr>
          <w:rFonts w:cs="Calibri"/>
        </w:rPr>
      </w:pPr>
    </w:p>
    <w:p xmlns:wp14="http://schemas.microsoft.com/office/word/2010/wordml" w:rsidR="00266FE7" w:rsidRDefault="003A3D42" w14:paraId="71968985" wp14:textId="77777777">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xmlns:wp14="http://schemas.microsoft.com/office/word/2010/wordml" w:rsidR="00266FE7" w:rsidRDefault="00266FE7" w14:paraId="7D62D461" wp14:textId="77777777">
      <w:pPr>
        <w:ind w:firstLine="708"/>
        <w:rPr>
          <w:rFonts w:cs="Calibri"/>
        </w:rPr>
      </w:pPr>
    </w:p>
    <w:p xmlns:wp14="http://schemas.microsoft.com/office/word/2010/wordml" w:rsidR="00266FE7" w:rsidRDefault="003A3D42" w14:paraId="17FF0F01" wp14:textId="77777777">
      <w:pPr>
        <w:rPr>
          <w:rFonts w:cs="Calibri"/>
          <w:b/>
          <w:u w:val="single"/>
        </w:rPr>
      </w:pPr>
      <w:r>
        <w:rPr>
          <w:rFonts w:cs="Calibri"/>
          <w:b/>
          <w:u w:val="single"/>
        </w:rPr>
        <w:t>Medidas tomadas durante el trimestre que se deben autoevaluar:</w:t>
      </w:r>
    </w:p>
    <w:p xmlns:wp14="http://schemas.microsoft.com/office/word/2010/wordml" w:rsidR="00266FE7" w:rsidRDefault="003A3D42" w14:paraId="70D73CF2" wp14:textId="77777777">
      <w:pPr>
        <w:numPr>
          <w:ilvl w:val="0"/>
          <w:numId w:val="3"/>
        </w:numPr>
        <w:rPr>
          <w:rFonts w:cs="Calibri"/>
        </w:rPr>
      </w:pPr>
      <w:r>
        <w:rPr>
          <w:rFonts w:cs="Calibri"/>
        </w:rPr>
        <w:t>Medidas metodológicas (clase magistral, libro de texto, nuevas tecnologías,…)</w:t>
      </w:r>
    </w:p>
    <w:p xmlns:wp14="http://schemas.microsoft.com/office/word/2010/wordml" w:rsidR="00266FE7" w:rsidRDefault="003A3D42" w14:paraId="5EE48CEA" wp14:textId="77777777">
      <w:pPr>
        <w:numPr>
          <w:ilvl w:val="0"/>
          <w:numId w:val="3"/>
        </w:numPr>
        <w:rPr>
          <w:rFonts w:cs="Calibri"/>
        </w:rPr>
      </w:pPr>
      <w:r>
        <w:rPr>
          <w:rFonts w:cs="Calibri"/>
        </w:rPr>
        <w:t>Organizativas del aula</w:t>
      </w:r>
    </w:p>
    <w:p xmlns:wp14="http://schemas.microsoft.com/office/word/2010/wordml" w:rsidR="00266FE7" w:rsidRDefault="003A3D42" w14:paraId="1515FFB7" wp14:textId="77777777">
      <w:pPr>
        <w:numPr>
          <w:ilvl w:val="0"/>
          <w:numId w:val="3"/>
        </w:numPr>
        <w:rPr>
          <w:rFonts w:cs="Calibri"/>
        </w:rPr>
      </w:pPr>
      <w:r>
        <w:rPr>
          <w:rFonts w:cs="Calibri"/>
        </w:rPr>
        <w:t>Agrupamientos del alumnado</w:t>
      </w:r>
    </w:p>
    <w:p xmlns:wp14="http://schemas.microsoft.com/office/word/2010/wordml" w:rsidR="00266FE7" w:rsidRDefault="003A3D42" w14:paraId="271EC0BF" wp14:textId="77777777">
      <w:pPr>
        <w:numPr>
          <w:ilvl w:val="0"/>
          <w:numId w:val="3"/>
        </w:numPr>
        <w:rPr>
          <w:rFonts w:cs="Calibri"/>
        </w:rPr>
      </w:pPr>
      <w:r>
        <w:rPr>
          <w:rFonts w:cs="Calibri"/>
        </w:rPr>
        <w:t>Evaluación</w:t>
      </w:r>
    </w:p>
    <w:p xmlns:wp14="http://schemas.microsoft.com/office/word/2010/wordml" w:rsidR="00266FE7" w:rsidRDefault="003A3D42" w14:paraId="14A5FD7D" wp14:textId="77777777">
      <w:pPr>
        <w:numPr>
          <w:ilvl w:val="0"/>
          <w:numId w:val="3"/>
        </w:numPr>
        <w:rPr>
          <w:rFonts w:cs="Calibri"/>
        </w:rPr>
      </w:pPr>
      <w:r>
        <w:rPr>
          <w:rFonts w:cs="Calibri"/>
        </w:rPr>
        <w:t>Actividades de recuperación</w:t>
      </w:r>
    </w:p>
    <w:p xmlns:wp14="http://schemas.microsoft.com/office/word/2010/wordml" w:rsidR="00266FE7" w:rsidRDefault="003A3D42" w14:paraId="52156E2A" wp14:textId="77777777">
      <w:pPr>
        <w:numPr>
          <w:ilvl w:val="0"/>
          <w:numId w:val="3"/>
        </w:numPr>
        <w:rPr>
          <w:rFonts w:cs="Calibri"/>
        </w:rPr>
      </w:pPr>
      <w:r>
        <w:rPr>
          <w:rFonts w:cs="Calibri"/>
        </w:rPr>
        <w:t>Acción tutorial</w:t>
      </w:r>
    </w:p>
    <w:p xmlns:wp14="http://schemas.microsoft.com/office/word/2010/wordml" w:rsidR="00266FE7" w:rsidRDefault="003A3D42" w14:paraId="101A0893" wp14:textId="77777777">
      <w:pPr>
        <w:numPr>
          <w:ilvl w:val="0"/>
          <w:numId w:val="3"/>
        </w:numPr>
        <w:rPr>
          <w:rFonts w:cs="Calibri"/>
        </w:rPr>
      </w:pPr>
      <w:r>
        <w:rPr>
          <w:rFonts w:cs="Calibri"/>
        </w:rPr>
        <w:t>Material</w:t>
      </w:r>
    </w:p>
    <w:p xmlns:wp14="http://schemas.microsoft.com/office/word/2010/wordml" w:rsidR="00266FE7" w:rsidRDefault="003A3D42" w14:paraId="7FB15DC3" wp14:textId="77777777">
      <w:pPr>
        <w:numPr>
          <w:ilvl w:val="0"/>
          <w:numId w:val="3"/>
        </w:numPr>
        <w:rPr>
          <w:rFonts w:cs="Calibri"/>
        </w:rPr>
      </w:pPr>
      <w:r>
        <w:rPr>
          <w:rFonts w:cs="Calibri"/>
        </w:rPr>
        <w:t>Problemas encontrados</w:t>
      </w:r>
    </w:p>
    <w:p xmlns:wp14="http://schemas.microsoft.com/office/word/2010/wordml" w:rsidR="00266FE7" w:rsidRDefault="003A3D42" w14:paraId="5D00A09F" wp14:textId="77777777">
      <w:pPr>
        <w:numPr>
          <w:ilvl w:val="0"/>
          <w:numId w:val="3"/>
        </w:numPr>
        <w:rPr>
          <w:rFonts w:cs="Calibri"/>
        </w:rPr>
      </w:pPr>
      <w:r>
        <w:rPr>
          <w:rFonts w:cs="Calibri"/>
        </w:rPr>
        <w:t>Correcciones</w:t>
      </w:r>
    </w:p>
    <w:p xmlns:wp14="http://schemas.microsoft.com/office/word/2010/wordml" w:rsidR="00266FE7" w:rsidRDefault="003A3D42" w14:paraId="74A78FDF" wp14:textId="77777777">
      <w:pPr>
        <w:numPr>
          <w:ilvl w:val="0"/>
          <w:numId w:val="3"/>
        </w:numPr>
        <w:rPr>
          <w:rFonts w:cs="Calibri"/>
        </w:rPr>
      </w:pPr>
      <w:r>
        <w:rPr>
          <w:rFonts w:cs="Calibri"/>
        </w:rPr>
        <w:t>Departamentales</w:t>
      </w:r>
    </w:p>
    <w:p xmlns:wp14="http://schemas.microsoft.com/office/word/2010/wordml" w:rsidR="00266FE7" w:rsidRDefault="00266FE7" w14:paraId="078B034E" wp14:textId="77777777">
      <w:pPr>
        <w:ind w:left="1485"/>
        <w:rPr>
          <w:rFonts w:cs="Calibri"/>
        </w:rPr>
      </w:pPr>
    </w:p>
    <w:p xmlns:wp14="http://schemas.microsoft.com/office/word/2010/wordml" w:rsidR="00266FE7" w:rsidRDefault="00266FE7" w14:paraId="492506DD" wp14:textId="77777777">
      <w:pPr>
        <w:rPr>
          <w:rFonts w:cs="Calibri"/>
          <w:b/>
          <w:u w:val="single"/>
        </w:rPr>
      </w:pPr>
    </w:p>
    <w:p xmlns:wp14="http://schemas.microsoft.com/office/word/2010/wordml" w:rsidR="00266FE7" w:rsidRDefault="003A3D42" w14:paraId="3B468D07" wp14:textId="77777777">
      <w:pPr>
        <w:rPr>
          <w:rFonts w:cs="Calibri"/>
          <w:b/>
          <w:u w:val="single"/>
        </w:rPr>
      </w:pPr>
      <w:r>
        <w:rPr>
          <w:rFonts w:cs="Calibri"/>
          <w:b/>
          <w:u w:val="single"/>
        </w:rPr>
        <w:t>Medidas que se deben tomar durante el siguiente trimestre:</w:t>
      </w:r>
    </w:p>
    <w:p xmlns:wp14="http://schemas.microsoft.com/office/word/2010/wordml" w:rsidR="00266FE7" w:rsidRDefault="003A3D42" w14:paraId="7A83605F" wp14:textId="77777777">
      <w:pPr>
        <w:numPr>
          <w:ilvl w:val="0"/>
          <w:numId w:val="4"/>
        </w:numPr>
        <w:rPr>
          <w:rFonts w:cs="Calibri"/>
        </w:rPr>
      </w:pPr>
      <w:r>
        <w:rPr>
          <w:rFonts w:cs="Calibri"/>
        </w:rPr>
        <w:t>Medidas metodológicas (clase magistral, libro de texto, nuevas tecnologías,…)</w:t>
      </w:r>
    </w:p>
    <w:p xmlns:wp14="http://schemas.microsoft.com/office/word/2010/wordml" w:rsidR="00266FE7" w:rsidRDefault="003A3D42" w14:paraId="301D48A5" wp14:textId="77777777">
      <w:pPr>
        <w:numPr>
          <w:ilvl w:val="0"/>
          <w:numId w:val="4"/>
        </w:numPr>
        <w:rPr>
          <w:rFonts w:cs="Calibri"/>
        </w:rPr>
      </w:pPr>
      <w:r>
        <w:rPr>
          <w:rFonts w:cs="Calibri"/>
        </w:rPr>
        <w:t>Organizativas del aula</w:t>
      </w:r>
    </w:p>
    <w:p xmlns:wp14="http://schemas.microsoft.com/office/word/2010/wordml" w:rsidR="00266FE7" w:rsidRDefault="003A3D42" w14:paraId="47892CAC" wp14:textId="77777777">
      <w:pPr>
        <w:numPr>
          <w:ilvl w:val="0"/>
          <w:numId w:val="4"/>
        </w:numPr>
        <w:rPr>
          <w:rFonts w:cs="Calibri"/>
        </w:rPr>
      </w:pPr>
      <w:r>
        <w:rPr>
          <w:rFonts w:cs="Calibri"/>
        </w:rPr>
        <w:t>Agrupamientos del alumnado</w:t>
      </w:r>
    </w:p>
    <w:p xmlns:wp14="http://schemas.microsoft.com/office/word/2010/wordml" w:rsidR="00266FE7" w:rsidRDefault="003A3D42" w14:paraId="497DAE1F" wp14:textId="77777777">
      <w:pPr>
        <w:numPr>
          <w:ilvl w:val="0"/>
          <w:numId w:val="4"/>
        </w:numPr>
        <w:rPr>
          <w:rFonts w:cs="Calibri"/>
        </w:rPr>
      </w:pPr>
      <w:r>
        <w:rPr>
          <w:rFonts w:cs="Calibri"/>
        </w:rPr>
        <w:t>Evaluación</w:t>
      </w:r>
    </w:p>
    <w:p xmlns:wp14="http://schemas.microsoft.com/office/word/2010/wordml" w:rsidR="00266FE7" w:rsidRDefault="003A3D42" w14:paraId="1F93CC3E" wp14:textId="77777777">
      <w:pPr>
        <w:numPr>
          <w:ilvl w:val="0"/>
          <w:numId w:val="4"/>
        </w:numPr>
        <w:rPr>
          <w:rFonts w:cs="Calibri"/>
        </w:rPr>
      </w:pPr>
      <w:r>
        <w:rPr>
          <w:rFonts w:cs="Calibri"/>
        </w:rPr>
        <w:t>Actividades de recuperación</w:t>
      </w:r>
    </w:p>
    <w:p xmlns:wp14="http://schemas.microsoft.com/office/word/2010/wordml" w:rsidR="00266FE7" w:rsidRDefault="003A3D42" w14:paraId="0FC1543D" wp14:textId="77777777">
      <w:pPr>
        <w:numPr>
          <w:ilvl w:val="0"/>
          <w:numId w:val="4"/>
        </w:numPr>
        <w:rPr>
          <w:rFonts w:cs="Calibri"/>
        </w:rPr>
      </w:pPr>
      <w:r>
        <w:rPr>
          <w:rFonts w:cs="Calibri"/>
        </w:rPr>
        <w:t>Acción tutorial</w:t>
      </w:r>
    </w:p>
    <w:p xmlns:wp14="http://schemas.microsoft.com/office/word/2010/wordml" w:rsidR="00266FE7" w:rsidRDefault="003A3D42" w14:paraId="01100A3D" wp14:textId="77777777">
      <w:pPr>
        <w:numPr>
          <w:ilvl w:val="0"/>
          <w:numId w:val="4"/>
        </w:numPr>
        <w:rPr>
          <w:rFonts w:cs="Calibri"/>
        </w:rPr>
      </w:pPr>
      <w:r>
        <w:rPr>
          <w:rFonts w:cs="Calibri"/>
        </w:rPr>
        <w:t>Material</w:t>
      </w:r>
    </w:p>
    <w:p xmlns:wp14="http://schemas.microsoft.com/office/word/2010/wordml" w:rsidR="00266FE7" w:rsidRDefault="003A3D42" w14:paraId="1FFBAF39" wp14:textId="77777777">
      <w:pPr>
        <w:numPr>
          <w:ilvl w:val="0"/>
          <w:numId w:val="4"/>
        </w:numPr>
        <w:rPr>
          <w:rFonts w:cs="Calibri"/>
        </w:rPr>
      </w:pPr>
      <w:r>
        <w:rPr>
          <w:rFonts w:cs="Calibri"/>
        </w:rPr>
        <w:t>Problemas encontrados</w:t>
      </w:r>
    </w:p>
    <w:p xmlns:wp14="http://schemas.microsoft.com/office/word/2010/wordml" w:rsidR="00266FE7" w:rsidRDefault="003A3D42" w14:paraId="7F3DDC1A" wp14:textId="77777777">
      <w:pPr>
        <w:numPr>
          <w:ilvl w:val="0"/>
          <w:numId w:val="4"/>
        </w:numPr>
        <w:rPr>
          <w:rFonts w:cs="Calibri"/>
        </w:rPr>
      </w:pPr>
      <w:r>
        <w:rPr>
          <w:rFonts w:cs="Calibri"/>
        </w:rPr>
        <w:t>Correcciones</w:t>
      </w:r>
    </w:p>
    <w:p xmlns:wp14="http://schemas.microsoft.com/office/word/2010/wordml" w:rsidR="00266FE7" w:rsidRDefault="00266FE7" w14:paraId="31CD0C16" wp14:textId="77777777">
      <w:pPr>
        <w:ind w:left="1485"/>
        <w:rPr>
          <w:rFonts w:cs="Calibri"/>
        </w:rPr>
      </w:pPr>
    </w:p>
    <w:p xmlns:wp14="http://schemas.microsoft.com/office/word/2010/wordml" w:rsidR="00266FE7" w:rsidRDefault="003A3D42" w14:paraId="7EF187A9" wp14:textId="77777777">
      <w:pPr>
        <w:rPr>
          <w:rFonts w:cs="Calibri"/>
          <w:b/>
          <w:u w:val="single"/>
        </w:rPr>
      </w:pPr>
      <w:r>
        <w:rPr>
          <w:rFonts w:cs="Calibri"/>
          <w:b/>
          <w:u w:val="single"/>
        </w:rPr>
        <w:t>Resultados académicos:</w:t>
      </w:r>
    </w:p>
    <w:p xmlns:wp14="http://schemas.microsoft.com/office/word/2010/wordml" w:rsidR="00266FE7" w:rsidRDefault="003A3D42" w14:paraId="63A97D26" wp14:textId="77777777">
      <w:pPr>
        <w:numPr>
          <w:ilvl w:val="0"/>
          <w:numId w:val="5"/>
        </w:numPr>
        <w:rPr>
          <w:rFonts w:cs="Calibri"/>
        </w:rPr>
      </w:pPr>
      <w:r>
        <w:rPr>
          <w:rFonts w:cs="Calibri"/>
        </w:rPr>
        <w:t>Porcentaje de alumnos por tramos de calificación.</w:t>
      </w:r>
    </w:p>
    <w:p xmlns:wp14="http://schemas.microsoft.com/office/word/2010/wordml" w:rsidR="00266FE7" w:rsidRDefault="003A3D42" w14:paraId="64350059" wp14:textId="77777777">
      <w:pPr>
        <w:numPr>
          <w:ilvl w:val="0"/>
          <w:numId w:val="5"/>
        </w:numPr>
        <w:rPr>
          <w:rFonts w:cs="Calibri"/>
        </w:rPr>
      </w:pPr>
      <w:r>
        <w:rPr>
          <w:rFonts w:cs="Calibri"/>
        </w:rPr>
        <w:t>Porcentaje de abandonos o renuncias de convocatorias</w:t>
      </w:r>
    </w:p>
    <w:p xmlns:wp14="http://schemas.microsoft.com/office/word/2010/wordml" w:rsidR="00266FE7" w:rsidRDefault="003A3D42" w14:paraId="0D0A03CA" wp14:textId="77777777">
      <w:pPr>
        <w:numPr>
          <w:ilvl w:val="0"/>
          <w:numId w:val="5"/>
        </w:numPr>
        <w:rPr>
          <w:rFonts w:cs="Calibri"/>
        </w:rPr>
      </w:pPr>
      <w:r>
        <w:rPr>
          <w:rFonts w:cs="Calibri"/>
        </w:rPr>
        <w:t>Número de faltas de asistencia</w:t>
      </w:r>
    </w:p>
    <w:p xmlns:wp14="http://schemas.microsoft.com/office/word/2010/wordml" w:rsidR="00266FE7" w:rsidRDefault="00266FE7" w14:paraId="7FD8715F" wp14:textId="77777777"/>
    <w:p xmlns:wp14="http://schemas.microsoft.com/office/word/2010/wordml" w:rsidR="00266FE7" w:rsidRDefault="00A6794B" w14:paraId="604BF5F4" wp14:textId="77777777">
      <w:pPr>
        <w:pStyle w:val="Encabezado1"/>
        <w:numPr>
          <w:ilvl w:val="0"/>
          <w:numId w:val="17"/>
        </w:numPr>
        <w:rPr>
          <w:rFonts w:ascii="Calibri" w:hAnsi="Calibri" w:cs="Calibri"/>
        </w:rPr>
      </w:pPr>
      <w:bookmarkStart w:name="_Toc523819779" w:id="56"/>
      <w:bookmarkStart w:name="__RefHeading__1811_52140663" w:id="57"/>
      <w:bookmarkEnd w:id="56"/>
      <w:bookmarkEnd w:id="57"/>
      <w:r w:rsidRPr="6DD6AE70" w:rsidR="4BE65388">
        <w:rPr>
          <w:rFonts w:ascii="Calibri" w:hAnsi="Calibri" w:cs="Calibri"/>
        </w:rPr>
        <w:t xml:space="preserve">10. </w:t>
      </w:r>
      <w:r w:rsidRPr="6DD6AE70" w:rsidR="5C38244C">
        <w:rPr>
          <w:rFonts w:ascii="Calibri" w:hAnsi="Calibri" w:cs="Calibri"/>
        </w:rPr>
        <w:t>Alumnado con necesidades específicas de apoyo educativo</w:t>
      </w:r>
    </w:p>
    <w:p xmlns:wp14="http://schemas.microsoft.com/office/word/2010/wordml" w:rsidR="00266FE7" w:rsidRDefault="003A3D42" w14:paraId="240177C5" wp14:textId="77777777">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xmlns:wp14="http://schemas.microsoft.com/office/word/2010/wordml" w:rsidR="00266FE7" w:rsidRDefault="00266FE7" w14:paraId="6BDFDFC2" wp14:textId="77777777">
      <w:pPr>
        <w:rPr>
          <w:rFonts w:cs="Calibri"/>
        </w:rPr>
      </w:pPr>
    </w:p>
    <w:p xmlns:wp14="http://schemas.microsoft.com/office/word/2010/wordml" w:rsidR="00266FE7" w:rsidRDefault="003A3D42" w14:paraId="17651D43" wp14:textId="77777777">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xmlns:wp14="http://schemas.microsoft.com/office/word/2010/wordml" w:rsidR="00266FE7" w:rsidRDefault="00266FE7" w14:paraId="41F9AE5E" wp14:textId="77777777">
      <w:pPr>
        <w:ind w:firstLine="432"/>
        <w:rPr>
          <w:rFonts w:cs="Calibri"/>
        </w:rPr>
      </w:pPr>
    </w:p>
    <w:p xmlns:wp14="http://schemas.microsoft.com/office/word/2010/wordml" w:rsidR="00266FE7" w:rsidRDefault="00A6794B" w14:paraId="759FE4CA" wp14:textId="77777777">
      <w:pPr>
        <w:pStyle w:val="Encabezado1"/>
        <w:numPr>
          <w:ilvl w:val="0"/>
          <w:numId w:val="17"/>
        </w:numPr>
        <w:rPr>
          <w:rFonts w:ascii="Calibri" w:hAnsi="Calibri" w:cs="Calibri"/>
        </w:rPr>
      </w:pPr>
      <w:bookmarkStart w:name="_Toc523819780" w:id="58"/>
      <w:bookmarkStart w:name="__RefHeading__1813_52140663" w:id="59"/>
      <w:bookmarkEnd w:id="58"/>
      <w:bookmarkEnd w:id="59"/>
      <w:r w:rsidRPr="6DD6AE70" w:rsidR="4BE65388">
        <w:rPr>
          <w:rFonts w:ascii="Calibri" w:hAnsi="Calibri" w:cs="Calibri"/>
        </w:rPr>
        <w:t xml:space="preserve">11. </w:t>
      </w:r>
      <w:r w:rsidRPr="6DD6AE70" w:rsidR="5C38244C">
        <w:rPr>
          <w:rFonts w:ascii="Calibri" w:hAnsi="Calibri" w:cs="Calibri"/>
        </w:rPr>
        <w:t>Material didáctico</w:t>
      </w:r>
    </w:p>
    <w:p xmlns:wp14="http://schemas.microsoft.com/office/word/2010/wordml" w:rsidR="00266FE7" w:rsidRDefault="003A3D42" w14:paraId="6EA70DDF" wp14:textId="77777777">
      <w:pPr>
        <w:rPr>
          <w:rFonts w:cs="Calibri"/>
        </w:rPr>
      </w:pPr>
      <w:r>
        <w:rPr>
          <w:rFonts w:cs="Calibri"/>
        </w:rPr>
        <w:t xml:space="preserve">Los recursos necesarios para impartir este módulo son los siguientes:   </w:t>
      </w:r>
    </w:p>
    <w:p xmlns:wp14="http://schemas.microsoft.com/office/word/2010/wordml" w:rsidR="00266FE7" w:rsidRDefault="003A3D42" w14:paraId="58EC717E" wp14:textId="77777777">
      <w:pPr>
        <w:pStyle w:val="Prrafodelista"/>
        <w:numPr>
          <w:ilvl w:val="0"/>
          <w:numId w:val="18"/>
        </w:numPr>
        <w:rPr>
          <w:rFonts w:cs="Calibri"/>
          <w:sz w:val="24"/>
          <w:szCs w:val="24"/>
        </w:rPr>
      </w:pPr>
      <w:r>
        <w:rPr>
          <w:rFonts w:cs="Calibri"/>
          <w:sz w:val="24"/>
          <w:szCs w:val="24"/>
        </w:rPr>
        <w:t>Pizarra</w:t>
      </w:r>
    </w:p>
    <w:p xmlns:wp14="http://schemas.microsoft.com/office/word/2010/wordml" w:rsidR="00266FE7" w:rsidRDefault="003A3D42" w14:paraId="429644B9" wp14:textId="77777777">
      <w:pPr>
        <w:pStyle w:val="Prrafodelista"/>
        <w:numPr>
          <w:ilvl w:val="0"/>
          <w:numId w:val="18"/>
        </w:numPr>
        <w:rPr>
          <w:rFonts w:cs="Calibri"/>
          <w:sz w:val="24"/>
          <w:szCs w:val="24"/>
        </w:rPr>
      </w:pPr>
      <w:r>
        <w:rPr>
          <w:rFonts w:cs="Calibri"/>
          <w:sz w:val="24"/>
          <w:szCs w:val="24"/>
        </w:rPr>
        <w:t>Retroproyector y pantalla.</w:t>
      </w:r>
    </w:p>
    <w:p xmlns:wp14="http://schemas.microsoft.com/office/word/2010/wordml" w:rsidR="00266FE7" w:rsidRDefault="003A3D42" w14:paraId="658664D2" wp14:textId="76FF4AE2">
      <w:pPr>
        <w:pStyle w:val="Prrafodelista"/>
        <w:numPr>
          <w:ilvl w:val="0"/>
          <w:numId w:val="18"/>
        </w:numPr>
        <w:rPr>
          <w:rFonts w:cs="Calibri"/>
          <w:color w:val="FF0000"/>
          <w:sz w:val="24"/>
          <w:szCs w:val="24"/>
        </w:rPr>
      </w:pPr>
      <w:r w:rsidRPr="6DD6AE70" w:rsidR="5C38244C">
        <w:rPr>
          <w:rFonts w:cs="Calibri"/>
          <w:sz w:val="24"/>
          <w:szCs w:val="24"/>
        </w:rPr>
        <w:t xml:space="preserve">Ordenador con Windows, Microsoft Office, Acrobat Reader, </w:t>
      </w:r>
      <w:r w:rsidRPr="6DD6AE70" w:rsidR="5C38244C">
        <w:rPr>
          <w:rFonts w:cs="Calibri"/>
          <w:sz w:val="24"/>
          <w:szCs w:val="24"/>
        </w:rPr>
        <w:t>Wi</w:t>
      </w:r>
      <w:r w:rsidRPr="6DD6AE70" w:rsidR="5C38244C">
        <w:rPr>
          <w:rFonts w:cs="Calibri"/>
          <w:color w:val="auto"/>
          <w:sz w:val="24"/>
          <w:szCs w:val="24"/>
        </w:rPr>
        <w:t>nrar</w:t>
      </w:r>
      <w:r w:rsidRPr="6DD6AE70" w:rsidR="5C38244C">
        <w:rPr>
          <w:rFonts w:cs="Calibri"/>
          <w:color w:val="auto"/>
          <w:sz w:val="24"/>
          <w:szCs w:val="24"/>
        </w:rPr>
        <w:t xml:space="preserve"> y</w:t>
      </w:r>
      <w:r w:rsidRPr="6DD6AE70" w:rsidR="5C38244C">
        <w:rPr>
          <w:rFonts w:cs="Calibri"/>
          <w:color w:val="auto"/>
          <w:sz w:val="24"/>
          <w:szCs w:val="24"/>
        </w:rPr>
        <w:t xml:space="preserve"> </w:t>
      </w:r>
      <w:r w:rsidRPr="6DD6AE70" w:rsidR="1738BC24">
        <w:rPr>
          <w:rFonts w:cs="Calibri"/>
          <w:color w:val="auto"/>
          <w:sz w:val="24"/>
          <w:szCs w:val="24"/>
        </w:rPr>
        <w:t>paquetes de aplicaciones ofimáticas de libre uso.</w:t>
      </w:r>
    </w:p>
    <w:p xmlns:wp14="http://schemas.microsoft.com/office/word/2010/wordml" w:rsidRPr="00DE2216" w:rsidR="00266FE7" w:rsidRDefault="003A3D42" w14:paraId="3DBB2A62" wp14:textId="77777777">
      <w:pPr>
        <w:pStyle w:val="Prrafodelista"/>
        <w:numPr>
          <w:ilvl w:val="0"/>
          <w:numId w:val="18"/>
        </w:numPr>
        <w:rPr>
          <w:rFonts w:cs="Calibri"/>
          <w:sz w:val="24"/>
          <w:szCs w:val="24"/>
        </w:rPr>
      </w:pPr>
      <w:r>
        <w:rPr>
          <w:rFonts w:cs="Calibri"/>
          <w:sz w:val="24"/>
          <w:szCs w:val="24"/>
        </w:rPr>
        <w:t xml:space="preserve">Conexión </w:t>
      </w:r>
      <w:r w:rsidRPr="00DE2216">
        <w:rPr>
          <w:rFonts w:cs="Calibri"/>
          <w:sz w:val="24"/>
          <w:szCs w:val="24"/>
        </w:rPr>
        <w:t>a Internet</w:t>
      </w:r>
    </w:p>
    <w:p xmlns:wp14="http://schemas.microsoft.com/office/word/2010/wordml" w:rsidR="00A6794B" w:rsidRDefault="00A6794B" w14:paraId="178BA2B8" wp14:textId="77777777">
      <w:pPr>
        <w:pStyle w:val="Prrafodelista"/>
        <w:numPr>
          <w:ilvl w:val="0"/>
          <w:numId w:val="18"/>
        </w:numPr>
        <w:rPr>
          <w:rFonts w:cs="Calibri"/>
          <w:sz w:val="24"/>
          <w:szCs w:val="24"/>
        </w:rPr>
      </w:pPr>
      <w:r w:rsidRPr="00DE2216">
        <w:rPr>
          <w:rFonts w:cs="Calibri"/>
          <w:sz w:val="24"/>
          <w:szCs w:val="24"/>
        </w:rPr>
        <w:t>Teams y portal Educamos</w:t>
      </w:r>
    </w:p>
    <w:p xmlns:wp14="http://schemas.microsoft.com/office/word/2010/wordml" w:rsidR="00266FE7" w:rsidP="6DD6AE70" w:rsidRDefault="00266FE7" w14:paraId="00F03A6D" wp14:textId="451480B6">
      <w:pPr>
        <w:pStyle w:val="Prrafodelista"/>
        <w:numPr>
          <w:ilvl w:val="0"/>
          <w:numId w:val="18"/>
        </w:numPr>
        <w:rPr>
          <w:rFonts w:cs="Calibri"/>
          <w:sz w:val="24"/>
          <w:szCs w:val="24"/>
        </w:rPr>
      </w:pPr>
      <w:r w:rsidRPr="6DD6AE70" w:rsidR="5C38244C">
        <w:rPr>
          <w:rFonts w:cs="Calibri"/>
          <w:sz w:val="24"/>
          <w:szCs w:val="24"/>
        </w:rPr>
        <w:t>Impresoras</w:t>
      </w:r>
    </w:p>
    <w:p w:rsidR="6DD6AE70" w:rsidP="6DD6AE70" w:rsidRDefault="6DD6AE70" w14:paraId="47E995CF" w14:textId="5774047E">
      <w:pPr>
        <w:rPr>
          <w:rFonts w:cs="Calibri"/>
          <w:b w:val="1"/>
          <w:bCs w:val="1"/>
          <w:u w:val="single"/>
        </w:rPr>
      </w:pPr>
    </w:p>
    <w:p xmlns:wp14="http://schemas.microsoft.com/office/word/2010/wordml" w:rsidR="00266FE7" w:rsidRDefault="003A3D42" w14:paraId="036122B2" wp14:textId="77777777">
      <w:pPr>
        <w:rPr>
          <w:rFonts w:cs="Calibri"/>
          <w:b/>
          <w:u w:val="single"/>
        </w:rPr>
      </w:pPr>
      <w:r>
        <w:rPr>
          <w:rFonts w:cs="Calibri"/>
          <w:b/>
          <w:u w:val="single"/>
        </w:rPr>
        <w:t>Cuidado del material</w:t>
      </w:r>
    </w:p>
    <w:p xmlns:wp14="http://schemas.microsoft.com/office/word/2010/wordml" w:rsidR="00266FE7" w:rsidRDefault="003A3D42" w14:paraId="1FE8CEEC" wp14:textId="77777777">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xmlns:wp14="http://schemas.microsoft.com/office/word/2010/wordml" w:rsidR="00266FE7" w:rsidRDefault="00266FE7" w14:paraId="6930E822" wp14:textId="77777777">
      <w:pPr>
        <w:rPr>
          <w:rFonts w:cs="Calibri"/>
        </w:rPr>
      </w:pPr>
    </w:p>
    <w:p xmlns:wp14="http://schemas.microsoft.com/office/word/2010/wordml" w:rsidR="00266FE7" w:rsidRDefault="003A3D42" w14:paraId="38A0A389" wp14:textId="77777777">
      <w:pPr>
        <w:rPr>
          <w:rFonts w:cs="Calibri"/>
          <w:i/>
          <w:u w:val="single"/>
        </w:rPr>
      </w:pPr>
      <w:r>
        <w:rPr>
          <w:rFonts w:cs="Calibri"/>
          <w:u w:val="single"/>
        </w:rPr>
        <w:t>“</w:t>
      </w:r>
      <w:r>
        <w:rPr>
          <w:rFonts w:cs="Calibri"/>
          <w:i/>
          <w:u w:val="single"/>
        </w:rPr>
        <w:t>Artículo 7. Responsabilidad y reparación de daños.</w:t>
      </w:r>
    </w:p>
    <w:p xmlns:wp14="http://schemas.microsoft.com/office/word/2010/wordml" w:rsidR="00266FE7" w:rsidP="6DD6AE70" w:rsidRDefault="003A3D42" w14:paraId="7263CFB7" wp14:textId="5A3E3B7D">
      <w:pPr>
        <w:rPr>
          <w:rFonts w:cs="Calibri"/>
          <w:i w:val="1"/>
          <w:iCs w:val="1"/>
        </w:rPr>
      </w:pPr>
      <w:r w:rsidRPr="6DD6AE70" w:rsidR="5C38244C">
        <w:rPr>
          <w:rFonts w:cs="Calibri"/>
          <w:i w:val="1"/>
          <w:iCs w:val="1"/>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w:t>
      </w:r>
      <w:r w:rsidRPr="6DD6AE70" w:rsidR="76F9F766">
        <w:rPr>
          <w:rFonts w:cs="Calibri"/>
          <w:i w:val="1"/>
          <w:iCs w:val="1"/>
        </w:rPr>
        <w:t>ni</w:t>
      </w:r>
      <w:r w:rsidRPr="6DD6AE70" w:rsidR="5C38244C">
        <w:rPr>
          <w:rFonts w:cs="Calibri"/>
          <w:i w:val="1"/>
          <w:iCs w:val="1"/>
        </w:rPr>
        <w:t xml:space="preserve"> vigilando de los/as profesores/as. Asimismo, deberán restituir los bienes sustraídos, o reparar económicamente el valor de estos.</w:t>
      </w:r>
    </w:p>
    <w:p xmlns:wp14="http://schemas.microsoft.com/office/word/2010/wordml" w:rsidR="00266FE7" w:rsidRDefault="00266FE7" w14:paraId="20E36DAB" wp14:textId="77777777">
      <w:pPr>
        <w:rPr>
          <w:rFonts w:cs="Calibri"/>
          <w:i/>
        </w:rPr>
      </w:pPr>
    </w:p>
    <w:p xmlns:wp14="http://schemas.microsoft.com/office/word/2010/wordml" w:rsidR="00266FE7" w:rsidRDefault="003A3D42" w14:paraId="196855ED" wp14:textId="77777777">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xmlns:wp14="http://schemas.microsoft.com/office/word/2010/wordml" w:rsidR="00266FE7" w:rsidRDefault="00266FE7" w14:paraId="32D85219" wp14:textId="77777777">
      <w:pPr>
        <w:rPr>
          <w:rFonts w:cs="Calibri"/>
        </w:rPr>
      </w:pPr>
    </w:p>
    <w:p xmlns:wp14="http://schemas.microsoft.com/office/word/2010/wordml" w:rsidR="00266FE7" w:rsidRDefault="003A3D42" w14:paraId="018EFDF9" wp14:textId="77777777">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xmlns:wp14="http://schemas.microsoft.com/office/word/2010/wordml" w:rsidR="00266FE7" w:rsidRDefault="00266FE7" w14:paraId="0CE19BC3" wp14:textId="77777777">
      <w:pPr>
        <w:rPr>
          <w:rFonts w:cs="Calibri"/>
        </w:rPr>
      </w:pPr>
    </w:p>
    <w:p xmlns:wp14="http://schemas.microsoft.com/office/word/2010/wordml" w:rsidR="00266FE7" w:rsidRDefault="003A3D42" w14:paraId="4132DDEA" wp14:textId="77777777">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xmlns:wp14="http://schemas.microsoft.com/office/word/2010/wordml" w:rsidR="00266FE7" w:rsidP="6DD6AE70" w:rsidRDefault="00266FE7" w14:paraId="271AE1F2" wp14:textId="367863C3">
      <w:pPr>
        <w:pStyle w:val="Normal"/>
        <w:rPr>
          <w:rFonts w:cs="Calibri"/>
        </w:rPr>
      </w:pPr>
    </w:p>
    <w:p xmlns:wp14="http://schemas.microsoft.com/office/word/2010/wordml" w:rsidR="00266FE7" w:rsidRDefault="00266FE7" w14:paraId="4AE5B7AF" wp14:textId="77777777"/>
    <w:sectPr w:rsidR="00266FE7" w:rsidSect="00266FE7">
      <w:headerReference w:type="default" r:id="rId10"/>
      <w:footerReference w:type="default" r:id="rId11"/>
      <w:pgSz w:w="11906" w:h="16838" w:orient="portrait"/>
      <w:pgMar w:top="1417" w:right="1701" w:bottom="1417" w:left="1701" w:header="708" w:footer="0" w:gutter="0"/>
      <w:cols w:space="720"/>
      <w:formProt w:val="0"/>
      <w:docGrid w:linePitch="360" w:charSpace="-6145"/>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461CED" w:rsidP="00266FE7" w:rsidRDefault="00461CED" w14:paraId="0EF46479" wp14:textId="77777777">
      <w:pPr>
        <w:spacing w:line="240" w:lineRule="auto"/>
      </w:pPr>
      <w:r>
        <w:separator/>
      </w:r>
    </w:p>
  </w:endnote>
  <w:endnote w:type="continuationSeparator" w:id="1">
    <w:p xmlns:wp14="http://schemas.microsoft.com/office/word/2010/wordml" w:rsidR="00461CED" w:rsidP="00266FE7" w:rsidRDefault="00461CED" w14:paraId="3AB58C42" wp14:textId="777777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bidiVisual/>
      <w:tblW w:w="0" w:type="auto"/>
      <w:tblLayout w:type="fixed"/>
      <w:tblLook w:val="06A0"/>
    </w:tblPr>
    <w:tblGrid>
      <w:gridCol w:w="2830"/>
      <w:gridCol w:w="2830"/>
      <w:gridCol w:w="2830"/>
    </w:tblGrid>
    <w:tr xmlns:wp14="http://schemas.microsoft.com/office/word/2010/wordml" w:rsidR="002B4E5A" w:rsidTr="17C6F4AA" w14:paraId="379CA55B" wp14:textId="77777777">
      <w:tc>
        <w:tcPr>
          <w:tcW w:w="2830" w:type="dxa"/>
        </w:tcPr>
        <w:p w:rsidR="002B4E5A" w:rsidP="17C6F4AA" w:rsidRDefault="002B4E5A" w14:paraId="5ABF93C4" wp14:textId="77777777">
          <w:pPr>
            <w:pStyle w:val="Encabezado"/>
            <w:ind w:left="-115"/>
            <w:jc w:val="left"/>
          </w:pPr>
        </w:p>
      </w:tc>
      <w:tc>
        <w:tcPr>
          <w:tcW w:w="2830" w:type="dxa"/>
        </w:tcPr>
        <w:p w:rsidR="002B4E5A" w:rsidP="17C6F4AA" w:rsidRDefault="002B4E5A" w14:paraId="71DCB018" wp14:textId="77777777">
          <w:pPr>
            <w:pStyle w:val="Encabezado"/>
            <w:jc w:val="center"/>
          </w:pPr>
        </w:p>
      </w:tc>
      <w:tc>
        <w:tcPr>
          <w:tcW w:w="2830" w:type="dxa"/>
        </w:tcPr>
        <w:p w:rsidR="002B4E5A" w:rsidP="17C6F4AA" w:rsidRDefault="002B4E5A" w14:paraId="4B644A8D" wp14:textId="77777777">
          <w:pPr>
            <w:pStyle w:val="Encabezado"/>
            <w:ind w:right="-115"/>
            <w:jc w:val="right"/>
          </w:pPr>
        </w:p>
      </w:tc>
    </w:tr>
  </w:tbl>
  <w:p xmlns:wp14="http://schemas.microsoft.com/office/word/2010/wordml" w:rsidR="002B4E5A" w:rsidP="17C6F4AA" w:rsidRDefault="002B4E5A" w14:paraId="082C48EB" wp14:textId="77777777">
    <w:pPr>
      <w:pStyle w:val="Piedepgin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461CED" w:rsidP="00266FE7" w:rsidRDefault="00461CED" w14:paraId="3955E093" wp14:textId="77777777">
      <w:pPr>
        <w:spacing w:line="240" w:lineRule="auto"/>
      </w:pPr>
      <w:r>
        <w:separator/>
      </w:r>
    </w:p>
  </w:footnote>
  <w:footnote w:type="continuationSeparator" w:id="1">
    <w:p xmlns:wp14="http://schemas.microsoft.com/office/word/2010/wordml" w:rsidR="00461CED" w:rsidP="00266FE7" w:rsidRDefault="00461CED" w14:paraId="12C42424" wp14:textId="77777777">
      <w:pPr>
        <w:spacing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tbl>
    <w:tblPr>
      <w:tblW w:w="0" w:type="auto"/>
      <w:tblInd w:w="-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tblPr>
    <w:tblGrid>
      <w:gridCol w:w="1282"/>
      <w:gridCol w:w="7380"/>
    </w:tblGrid>
    <w:tr xmlns:wp14="http://schemas.microsoft.com/office/word/2010/wordml" w:rsidR="002B4E5A" w:rsidTr="5CDBA360" w14:paraId="3D82A498" wp14:textId="77777777">
      <w:trPr>
        <w:cantSplit/>
        <w:trHeight w:val="1250"/>
      </w:trPr>
      <w:tc>
        <w:tcPr>
          <w:tcW w:w="1186" w:type="dxa"/>
          <w:tcBorders>
            <w:top w:val="single" w:color="000001" w:sz="4" w:space="0"/>
            <w:left w:val="single" w:color="000001" w:sz="4" w:space="0"/>
            <w:bottom w:val="single" w:color="000001" w:sz="4" w:space="0"/>
            <w:right w:val="single" w:color="000001" w:sz="4" w:space="0"/>
          </w:tcBorders>
          <w:shd w:val="clear" w:color="auto" w:fill="FFFFFF" w:themeFill="background1"/>
          <w:tcMar>
            <w:left w:w="103" w:type="dxa"/>
          </w:tcMar>
        </w:tcPr>
        <w:p w:rsidR="002B4E5A" w:rsidRDefault="002B4E5A" w14:paraId="2677290C" wp14:textId="77777777">
          <w:pPr>
            <w:pStyle w:val="Encabezamiento"/>
          </w:pPr>
          <w:r>
            <w:rPr>
              <w:noProof/>
            </w:rPr>
            <w:drawing>
              <wp:inline xmlns:wp14="http://schemas.microsoft.com/office/word/2010/wordprocessingDrawing" distT="0" distB="0" distL="0" distR="0" wp14:anchorId="6BDF5A68" wp14:editId="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color="000001" w:sz="4" w:space="0"/>
            <w:left w:val="single" w:color="000001" w:sz="4" w:space="0"/>
            <w:bottom w:val="single" w:color="000001" w:sz="4" w:space="0"/>
            <w:right w:val="single" w:color="000001" w:sz="4" w:space="0"/>
          </w:tcBorders>
          <w:shd w:val="clear" w:color="auto" w:fill="FFFFFF" w:themeFill="background1"/>
          <w:tcMar>
            <w:left w:w="103" w:type="dxa"/>
          </w:tcMar>
        </w:tcPr>
        <w:p w:rsidR="002B4E5A" w:rsidRDefault="002B4E5A" w14:paraId="14358A31" wp14:textId="77777777">
          <w:pPr>
            <w:pStyle w:val="Encabezamiento"/>
            <w:jc w:val="center"/>
            <w:rPr>
              <w:rFonts w:ascii="Calibri" w:hAnsi="Calibri" w:cs="Calibri"/>
            </w:rPr>
          </w:pPr>
          <w:r>
            <w:rPr>
              <w:rFonts w:ascii="Calibri" w:hAnsi="Calibri" w:cs="Calibri"/>
            </w:rPr>
            <w:t>IES ARCIPRESTE DE HITA. DEPARTAMENTO DE INFORMÁTICA</w:t>
          </w:r>
        </w:p>
        <w:p w:rsidR="002B4E5A" w:rsidRDefault="002B4E5A" w14:paraId="20E91B3F" wp14:textId="17949C5D">
          <w:pPr>
            <w:pStyle w:val="Encabezamiento"/>
            <w:jc w:val="center"/>
            <w:rPr>
              <w:rFonts w:ascii="Calibri" w:hAnsi="Calibri" w:cs="Calibri"/>
              <w:color w:val="FF0000"/>
            </w:rPr>
          </w:pPr>
          <w:r w:rsidRPr="5CDBA360" w:rsidR="5CDBA360">
            <w:rPr>
              <w:rFonts w:ascii="Calibri" w:hAnsi="Calibri" w:cs="Calibri"/>
            </w:rPr>
            <w:t>Programación didáctica de</w:t>
          </w:r>
          <w:r w:rsidRPr="5CDBA360" w:rsidR="5CDBA360">
            <w:rPr>
              <w:rFonts w:ascii="Calibri" w:hAnsi="Calibri" w:cs="Calibri"/>
            </w:rPr>
            <w:t>l</w:t>
          </w:r>
          <w:r w:rsidRPr="5CDBA360" w:rsidR="5CDBA360">
            <w:rPr>
              <w:rFonts w:ascii="Calibri" w:hAnsi="Calibri" w:cs="Calibri"/>
              <w:color w:val="auto"/>
            </w:rPr>
            <w:t xml:space="preserve"> módulo: </w:t>
          </w:r>
          <w:r w:rsidRPr="5CDBA360" w:rsidR="5CDBA360">
            <w:rPr>
              <w:rFonts w:ascii="Calibri" w:hAnsi="Calibri" w:cs="Calibri"/>
              <w:b w:val="1"/>
              <w:bCs w:val="1"/>
              <w:color w:val="auto"/>
            </w:rPr>
            <w:t>Aplicaciones Ofimáticas</w:t>
          </w:r>
        </w:p>
        <w:p w:rsidR="002B4E5A" w:rsidP="5CDBA360" w:rsidRDefault="002B4E5A" w14:paraId="421D0135" wp14:textId="7F4BCF1E">
          <w:pPr>
            <w:pStyle w:val="Encabezamiento"/>
            <w:jc w:val="center"/>
            <w:rPr>
              <w:rFonts w:ascii="Calibri" w:hAnsi="Calibri" w:cs="Calibri"/>
              <w:b w:val="1"/>
              <w:bCs w:val="1"/>
              <w:color w:val="auto"/>
            </w:rPr>
          </w:pPr>
          <w:r w:rsidRPr="5CDBA360" w:rsidR="5CDBA360">
            <w:rPr>
              <w:rFonts w:ascii="Calibri" w:hAnsi="Calibri" w:cs="Calibri"/>
              <w:color w:val="auto"/>
            </w:rPr>
            <w:t>Ciclo formativo:</w:t>
          </w:r>
          <w:r w:rsidRPr="5CDBA360" w:rsidR="5CDBA360">
            <w:rPr>
              <w:rFonts w:ascii="Calibri" w:hAnsi="Calibri" w:cs="Calibri"/>
              <w:color w:val="auto"/>
            </w:rPr>
            <w:t xml:space="preserve"> </w:t>
          </w:r>
          <w:r w:rsidRPr="5CDBA360" w:rsidR="5CDBA360">
            <w:rPr>
              <w:rFonts w:ascii="Calibri" w:hAnsi="Calibri" w:cs="Calibri"/>
              <w:b w:val="1"/>
              <w:bCs w:val="1"/>
              <w:color w:val="auto"/>
            </w:rPr>
            <w:t>Sistemas Microinformáticos y Redes</w:t>
          </w:r>
        </w:p>
        <w:p w:rsidR="002B4E5A" w:rsidRDefault="002B4E5A" w14:paraId="5B04EF9D" wp14:textId="77777777">
          <w:pPr>
            <w:pStyle w:val="Encabezamiento"/>
            <w:jc w:val="center"/>
            <w:rPr>
              <w:rFonts w:ascii="Calibri" w:hAnsi="Calibri" w:cs="Calibri"/>
            </w:rPr>
          </w:pPr>
          <w:r w:rsidRPr="5CDBA360" w:rsidR="5CDBA360">
            <w:rPr>
              <w:rFonts w:ascii="Calibri" w:hAnsi="Calibri" w:cs="Calibri"/>
            </w:rPr>
            <w:t xml:space="preserve">Curso </w:t>
          </w:r>
          <w:r w:rsidRPr="5CDBA360" w:rsidR="5CDBA360">
            <w:rPr>
              <w:rFonts w:ascii="Calibri" w:hAnsi="Calibri" w:cs="Calibri"/>
            </w:rPr>
            <w:t>2023/2024</w:t>
          </w:r>
        </w:p>
      </w:tc>
    </w:tr>
  </w:tbl>
  <w:p xmlns:wp14="http://schemas.microsoft.com/office/word/2010/wordml" w:rsidR="002B4E5A" w:rsidRDefault="002B4E5A" w14:paraId="249BF8C6" wp14:textId="77777777">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267">
    <w:nsid w:val="714157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6">
    <w:nsid w:val="5d9867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5">
    <w:nsid w:val="16cda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4">
    <w:nsid w:val="1f0647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3">
    <w:nsid w:val="4b53f6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2">
    <w:nsid w:val="320571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1">
    <w:nsid w:val="2c363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0">
    <w:nsid w:val="4d023f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9">
    <w:nsid w:val="4428c303"/>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8">
    <w:nsid w:val="147fe8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7">
    <w:nsid w:val="6ddbc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6">
    <w:nsid w:val="6f6701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5">
    <w:nsid w:val="149550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4">
    <w:nsid w:val="27076e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3">
    <w:nsid w:val="6b0ed5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2">
    <w:nsid w:val="1540cb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1">
    <w:nsid w:val="7fd41001"/>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0">
    <w:nsid w:val="329ef5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9">
    <w:nsid w:val="453aeb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8">
    <w:nsid w:val="78b64d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7">
    <w:nsid w:val="55897d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6">
    <w:nsid w:val="716199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5">
    <w:nsid w:val="2cc454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4">
    <w:nsid w:val="1f05f3de"/>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3">
    <w:nsid w:val="73ed32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2">
    <w:nsid w:val="6f7642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1">
    <w:nsid w:val="6ad963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0">
    <w:nsid w:val="7f63f1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9">
    <w:nsid w:val="301cb9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8">
    <w:nsid w:val="717b099e"/>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7">
    <w:nsid w:val="1b3be2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6">
    <w:nsid w:val="65cc2d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5">
    <w:nsid w:val="58a4a2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4">
    <w:nsid w:val="446179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3">
    <w:nsid w:val="639b7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2">
    <w:nsid w:val="741f0adc"/>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1">
    <w:nsid w:val="2850fb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0">
    <w:nsid w:val="3a11fb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9">
    <w:nsid w:val="2934e58d"/>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8">
    <w:nsid w:val="14138e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7">
    <w:nsid w:val="6a7284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6">
    <w:nsid w:val="6d7750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5">
    <w:nsid w:val="6f19ff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4">
    <w:nsid w:val="73feb2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3">
    <w:nsid w:val="469293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2">
    <w:nsid w:val="6ddea8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1">
    <w:nsid w:val="658bb400"/>
    <w:multiLevelType xmlns:w="http://schemas.openxmlformats.org/wordprocessingml/2006/main" w:val="hybridMultilevel"/>
    <w:lvl xmlns:w="http://schemas.openxmlformats.org/wordprocessingml/2006/main" w:ilvl="0">
      <w:start w:val="4"/>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0">
    <w:nsid w:val="47c76b93"/>
    <w:multiLevelType xmlns:w="http://schemas.openxmlformats.org/wordprocessingml/2006/main" w:val="hybridMultilevel"/>
    <w:lvl xmlns:w="http://schemas.openxmlformats.org/wordprocessingml/2006/main" w:ilvl="0">
      <w:start w:val="8"/>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9">
    <w:nsid w:val="19bc97f1"/>
    <w:multiLevelType xmlns:w="http://schemas.openxmlformats.org/wordprocessingml/2006/main" w:val="hybridMultilevel"/>
    <w:lvl xmlns:w="http://schemas.openxmlformats.org/wordprocessingml/2006/main" w:ilvl="0">
      <w:start w:val="7"/>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8">
    <w:nsid w:val="4168275c"/>
    <w:multiLevelType xmlns:w="http://schemas.openxmlformats.org/wordprocessingml/2006/main" w:val="hybridMultilevel"/>
    <w:lvl xmlns:w="http://schemas.openxmlformats.org/wordprocessingml/2006/main" w:ilvl="0">
      <w:start w:val="6"/>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7">
    <w:nsid w:val="9b53437"/>
    <w:multiLevelType xmlns:w="http://schemas.openxmlformats.org/wordprocessingml/2006/main" w:val="hybridMultilevel"/>
    <w:lvl xmlns:w="http://schemas.openxmlformats.org/wordprocessingml/2006/main" w:ilvl="0">
      <w:start w:val="5"/>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6">
    <w:nsid w:val="3d76eef8"/>
    <w:multiLevelType xmlns:w="http://schemas.openxmlformats.org/wordprocessingml/2006/main" w:val="hybridMultilevel"/>
    <w:lvl xmlns:w="http://schemas.openxmlformats.org/wordprocessingml/2006/main" w:ilvl="0">
      <w:start w:val="4"/>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5">
    <w:nsid w:val="4748081c"/>
    <w:multiLevelType xmlns:w="http://schemas.openxmlformats.org/wordprocessingml/2006/main" w:val="hybridMultilevel"/>
    <w:lvl xmlns:w="http://schemas.openxmlformats.org/wordprocessingml/2006/main" w:ilvl="0">
      <w:start w:val="3"/>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4">
    <w:nsid w:val="2dcc9034"/>
    <w:multiLevelType xmlns:w="http://schemas.openxmlformats.org/wordprocessingml/2006/main" w:val="hybridMultilevel"/>
    <w:lvl xmlns:w="http://schemas.openxmlformats.org/wordprocessingml/2006/main" w:ilvl="0">
      <w:start w:val="2"/>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3">
    <w:nsid w:val="60360eae"/>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2">
    <w:nsid w:val="7291b960"/>
    <w:multiLevelType xmlns:w="http://schemas.openxmlformats.org/wordprocessingml/2006/main" w:val="hybridMultilevel"/>
    <w:lvl xmlns:w="http://schemas.openxmlformats.org/wordprocessingml/2006/main" w:ilvl="0">
      <w:start w:val="3"/>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1">
    <w:nsid w:val="4592b0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0">
    <w:nsid w:val="36bc7c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9">
    <w:nsid w:val="706826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8">
    <w:nsid w:val="17eeda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7">
    <w:nsid w:val="78250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6">
    <w:nsid w:val="24dce9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5">
    <w:nsid w:val="3d96cca5"/>
    <w:multiLevelType xmlns:w="http://schemas.openxmlformats.org/wordprocessingml/2006/main" w:val="hybridMultilevel"/>
    <w:lvl xmlns:w="http://schemas.openxmlformats.org/wordprocessingml/2006/main" w:ilvl="0">
      <w:start w:val="2"/>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4">
    <w:nsid w:val="275f64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3">
    <w:nsid w:val="21932f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2">
    <w:nsid w:val="1174bf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1">
    <w:nsid w:val="3b9741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0">
    <w:nsid w:val="71ab87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9">
    <w:nsid w:val="54d98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8">
    <w:nsid w:val="37bb73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7">
    <w:nsid w:val="4fb5f7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6">
    <w:nsid w:val="742dbe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Letter"/>
      <w:lvlText w:val="%3)"/>
      <w:lvlJc w:val="left"/>
      <w:pPr>
        <w:ind w:left="144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5">
    <w:nsid w:val="239ea959"/>
    <w:multiLevelType xmlns:w="http://schemas.openxmlformats.org/wordprocessingml/2006/main" w:val="hybridMultilevel"/>
    <w:lvl xmlns:w="http://schemas.openxmlformats.org/wordprocessingml/2006/main" w:ilvl="0">
      <w:start w:val="1"/>
      <w:numFmt w:val="decimal"/>
      <w:lvlText w:val="%1)"/>
      <w:lvlJc w:val="left"/>
      <w:pPr>
        <w:ind w:left="1084"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4">
    <w:nsid w:val="5983c8ba"/>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3">
    <w:nsid w:val="5f747503"/>
    <w:multiLevelType xmlns:w="http://schemas.openxmlformats.org/wordprocessingml/2006/main" w:val="multilevel"/>
    <w:lvl xmlns:w="http://schemas.openxmlformats.org/wordprocessingml/2006/main" w:ilvl="0">
      <w:start w:val="10"/>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2">
    <w:nsid w:val="398d5809"/>
    <w:multiLevelType xmlns:w="http://schemas.openxmlformats.org/wordprocessingml/2006/main" w:val="multilevel"/>
    <w:lvl xmlns:w="http://schemas.openxmlformats.org/wordprocessingml/2006/main" w:ilvl="0">
      <w:start w:val="9"/>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1">
    <w:nsid w:val="25581bb6"/>
    <w:multiLevelType xmlns:w="http://schemas.openxmlformats.org/wordprocessingml/2006/main" w:val="multilevel"/>
    <w:lvl xmlns:w="http://schemas.openxmlformats.org/wordprocessingml/2006/main" w:ilvl="0">
      <w:start w:val="8"/>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0">
    <w:nsid w:val="3432e46e"/>
    <w:multiLevelType xmlns:w="http://schemas.openxmlformats.org/wordprocessingml/2006/main" w:val="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9">
    <w:nsid w:val="1fbb79cb"/>
    <w:multiLevelType xmlns:w="http://schemas.openxmlformats.org/wordprocessingml/2006/main" w:val="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8">
    <w:nsid w:val="3ab45fb6"/>
    <w:multiLevelType xmlns:w="http://schemas.openxmlformats.org/wordprocessingml/2006/main" w:val="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7">
    <w:nsid w:val="7a385049"/>
    <w:multiLevelType xmlns:w="http://schemas.openxmlformats.org/wordprocessingml/2006/main" w:val="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6">
    <w:nsid w:val="1d9a4b77"/>
    <w:multiLevelType xmlns:w="http://schemas.openxmlformats.org/wordprocessingml/2006/main" w:val="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5">
    <w:nsid w:val="16a84d1e"/>
    <w:multiLevelType xmlns:w="http://schemas.openxmlformats.org/wordprocessingml/2006/main" w:val="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4">
    <w:nsid w:val="26e56db9"/>
    <w:multiLevelType xmlns:w="http://schemas.openxmlformats.org/wordprocessingml/2006/main" w:val="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3">
    <w:nsid w:val="3195bcfe"/>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6a886324"/>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1de2d1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576" w:hanging="57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0">
    <w:nsid w:val="4b83190f"/>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9">
    <w:nsid w:val="646b88f6"/>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8">
    <w:nsid w:val="432fd358"/>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7">
    <w:nsid w:val="4de5f88e"/>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6">
    <w:nsid w:val="712af0d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5">
    <w:nsid w:val="19793957"/>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6dc904ea"/>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755d5562"/>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36449c8c"/>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65bba385"/>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3ad4cac1"/>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6c767c7c"/>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17745615"/>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2e82d424"/>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6c510a7d"/>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30444392"/>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71c9d4a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63">
    <w:nsid w:val="5ba274be"/>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2">
    <w:nsid w:val="1e72b36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1">
    <w:nsid w:val="55c1855e"/>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0">
    <w:nsid w:val="3011dfa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9">
    <w:nsid w:val="6098af9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8">
    <w:nsid w:val="7c50cb6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4210b9b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6">
    <w:nsid w:val="30868b1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5">
    <w:nsid w:val="1cf88c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4">
    <w:nsid w:val="174a87bf"/>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4ec64f8e"/>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10d0d5d4"/>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7f0da208"/>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43d013e"/>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68f056bb"/>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78a1d9a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79aaa025"/>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4740960e"/>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dd197ba"/>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7e7fca6"/>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58c91dd"/>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20d734cb"/>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7e0d4b3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1f67f892"/>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223cdfb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38">
    <w:nsid w:val="4a003d93"/>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a12b08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3f5393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2821722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1a44665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17d6c6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54e1605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5837c7fb"/>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353f615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70fc40c9"/>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0e443ea"/>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116d1f7f"/>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de9db1a"/>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3d6af24d"/>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b3f07b7"/>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68ba4df8"/>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413e8f7"/>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2afe2cf8"/>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862184f"/>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57f5dd0"/>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552abda4"/>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2ab505dd"/>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263d7237"/>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66f78df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1a1c1cc"/>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cceae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12">
    <w:nsid w:val="48952098"/>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461a8dca"/>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996b432"/>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2540a335"/>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7cbecd51"/>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5b76ace6"/>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422b7a70"/>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371b8691"/>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50e302b5"/>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74fdadd"/>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73ea1460"/>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97637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576" w:hanging="57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2c15ee04"/>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f50659d"/>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31c6032"/>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b7f156b"/>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b44095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69176189"/>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7f0779c"/>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27c5c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576" w:hanging="57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5323d38e"/>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ef35499"/>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f1c7037"/>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5b5b5818"/>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db82b77"/>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11d71f3c"/>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dbfd0b6"/>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6cf86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576" w:hanging="57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5b747e8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a7234a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795fcd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7024665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c2d0f4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337f1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d115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c9da78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a8ac71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1ae23f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b4d709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3301dee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37d30be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a4f41b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4a92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b96b2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64fb54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405b02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4fce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8a47f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fed01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2189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20de9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4ec82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d41d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b996e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fc38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d02218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93d399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1b94973"/>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b9e3c7b"/>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82e1fea"/>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647e5d2"/>
    <w:multiLevelType xmlns:w="http://schemas.openxmlformats.org/wordprocessingml/2006/main" w:val="hybridMultilevel"/>
    <w:lvl xmlns:w="http://schemas.openxmlformats.org/wordprocessingml/2006/main" w:ilvl="0">
      <w:start w:val="1"/>
      <w:numFmt w:val="bullet"/>
      <w:lvlText w:val="•"/>
      <w:lvlJc w:val="left"/>
      <w:pPr>
        <w:ind w:left="1089"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fd902fa"/>
    <w:multiLevelType xmlns:w="http://schemas.openxmlformats.org/wordprocessingml/2006/main" w:val="hybridMultilevel"/>
    <w:lvl xmlns:w="http://schemas.openxmlformats.org/wordprocessingml/2006/main" w:ilvl="0">
      <w:start w:val="5"/>
      <w:numFmt w:val="decimal"/>
      <w:lvlText w:val="%1"/>
      <w:lvlJc w:val="left"/>
      <w:pPr>
        <w:ind w:left="432" w:hanging="432"/>
      </w:pPr>
    </w:lvl>
    <w:lvl xmlns:w="http://schemas.openxmlformats.org/wordprocessingml/2006/main" w:ilvl="1">
      <w:start w:val="1"/>
      <w:numFmt w:val="decimal"/>
      <w:lvlText w:val="%1.%2"/>
      <w:lvlJc w:val="left"/>
      <w:pPr>
        <w:ind w:left="576" w:hanging="57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1ae0f3f"/>
    <w:multiLevelType xmlns:w="http://schemas.openxmlformats.org/wordprocessingml/2006/main" w:val="hybridMultilevel"/>
    <w:lvl xmlns:w="http://schemas.openxmlformats.org/wordprocessingml/2006/main" w:ilvl="0">
      <w:start w:val="10"/>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3466fd49"/>
    <w:multiLevelType xmlns:w="http://schemas.openxmlformats.org/wordprocessingml/2006/main" w:val="hybridMultilevel"/>
    <w:lvl xmlns:w="http://schemas.openxmlformats.org/wordprocessingml/2006/main" w:ilvl="0">
      <w:start w:val="9"/>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125c13eb"/>
    <w:multiLevelType xmlns:w="http://schemas.openxmlformats.org/wordprocessingml/2006/main" w:val="hybridMultilevel"/>
    <w:lvl xmlns:w="http://schemas.openxmlformats.org/wordprocessingml/2006/main" w:ilvl="0">
      <w:start w:val="8"/>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2dd5ecf"/>
    <w:multiLevelType xmlns:w="http://schemas.openxmlformats.org/wordprocessingml/2006/main" w:val="hybridMultilevel"/>
    <w:lvl xmlns:w="http://schemas.openxmlformats.org/wordprocessingml/2006/main" w:ilvl="0">
      <w:start w:val="7"/>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f857b98"/>
    <w:multiLevelType xmlns:w="http://schemas.openxmlformats.org/wordprocessingml/2006/main" w:val="hybridMultilevel"/>
    <w:lvl xmlns:w="http://schemas.openxmlformats.org/wordprocessingml/2006/main" w:ilvl="0">
      <w:start w:val="6"/>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04291f3"/>
    <w:multiLevelType xmlns:w="http://schemas.openxmlformats.org/wordprocessingml/2006/main" w:val="hybridMultilevel"/>
    <w:lvl xmlns:w="http://schemas.openxmlformats.org/wordprocessingml/2006/main" w:ilvl="0">
      <w:start w:val="5"/>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1430377e"/>
    <w:multiLevelType xmlns:w="http://schemas.openxmlformats.org/wordprocessingml/2006/main" w:val="hybridMultilevel"/>
    <w:lvl xmlns:w="http://schemas.openxmlformats.org/wordprocessingml/2006/main" w:ilvl="0">
      <w:start w:val="4"/>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30075975"/>
    <w:multiLevelType xmlns:w="http://schemas.openxmlformats.org/wordprocessingml/2006/main" w:val="hybridMultilevel"/>
    <w:lvl xmlns:w="http://schemas.openxmlformats.org/wordprocessingml/2006/main" w:ilvl="0">
      <w:start w:val="3"/>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4de398b0"/>
    <w:multiLevelType xmlns:w="http://schemas.openxmlformats.org/wordprocessingml/2006/main" w:val="hybridMultilevel"/>
    <w:lvl xmlns:w="http://schemas.openxmlformats.org/wordprocessingml/2006/main" w:ilvl="0">
      <w:start w:val="2"/>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7e98d277"/>
    <w:multiLevelType xmlns:w="http://schemas.openxmlformats.org/wordprocessingml/2006/main" w:val="hybridMultilevel"/>
    <w:lvl xmlns:w="http://schemas.openxmlformats.org/wordprocessingml/2006/main" w:ilvl="0">
      <w:start w:val="1"/>
      <w:numFmt w:val="decimal"/>
      <w:lvlText w:val="%1)"/>
      <w:lvlJc w:val="left"/>
      <w:pPr>
        <w:ind w:left="1089"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AC1FFF"/>
    <w:multiLevelType w:val="multilevel"/>
    <w:tmpl w:val="633C751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
    <w:nsid w:val="0858392A"/>
    <w:multiLevelType w:val="multilevel"/>
    <w:tmpl w:val="63485692"/>
    <w:lvl w:ilvl="0">
      <w:start w:val="1"/>
      <w:numFmt w:val="bullet"/>
      <w:lvlText w:val=""/>
      <w:lvlJc w:val="left"/>
      <w:pPr>
        <w:ind w:left="1485" w:hanging="360"/>
      </w:pPr>
      <w:rPr>
        <w:rFonts w:hint="default" w:ascii="Symbol" w:hAnsi="Symbol" w:cs="Symbol"/>
      </w:rPr>
    </w:lvl>
    <w:lvl w:ilvl="1">
      <w:start w:val="1"/>
      <w:numFmt w:val="bullet"/>
      <w:lvlText w:val="o"/>
      <w:lvlJc w:val="left"/>
      <w:pPr>
        <w:ind w:left="2205" w:hanging="360"/>
      </w:pPr>
      <w:rPr>
        <w:rFonts w:hint="default" w:ascii="Courier New" w:hAnsi="Courier New" w:cs="Courier New"/>
      </w:rPr>
    </w:lvl>
    <w:lvl w:ilvl="2">
      <w:start w:val="1"/>
      <w:numFmt w:val="bullet"/>
      <w:lvlText w:val=""/>
      <w:lvlJc w:val="left"/>
      <w:pPr>
        <w:ind w:left="2925" w:hanging="360"/>
      </w:pPr>
      <w:rPr>
        <w:rFonts w:hint="default" w:ascii="Wingdings" w:hAnsi="Wingdings" w:cs="Wingdings"/>
      </w:rPr>
    </w:lvl>
    <w:lvl w:ilvl="3">
      <w:start w:val="1"/>
      <w:numFmt w:val="bullet"/>
      <w:lvlText w:val=""/>
      <w:lvlJc w:val="left"/>
      <w:pPr>
        <w:ind w:left="3645" w:hanging="360"/>
      </w:pPr>
      <w:rPr>
        <w:rFonts w:hint="default" w:ascii="Symbol" w:hAnsi="Symbol" w:cs="Symbol"/>
      </w:rPr>
    </w:lvl>
    <w:lvl w:ilvl="4">
      <w:start w:val="1"/>
      <w:numFmt w:val="bullet"/>
      <w:lvlText w:val="o"/>
      <w:lvlJc w:val="left"/>
      <w:pPr>
        <w:ind w:left="4365" w:hanging="360"/>
      </w:pPr>
      <w:rPr>
        <w:rFonts w:hint="default" w:ascii="Courier New" w:hAnsi="Courier New" w:cs="Courier New"/>
      </w:rPr>
    </w:lvl>
    <w:lvl w:ilvl="5">
      <w:start w:val="1"/>
      <w:numFmt w:val="bullet"/>
      <w:lvlText w:val=""/>
      <w:lvlJc w:val="left"/>
      <w:pPr>
        <w:ind w:left="5085" w:hanging="360"/>
      </w:pPr>
      <w:rPr>
        <w:rFonts w:hint="default" w:ascii="Wingdings" w:hAnsi="Wingdings" w:cs="Wingdings"/>
      </w:rPr>
    </w:lvl>
    <w:lvl w:ilvl="6">
      <w:start w:val="1"/>
      <w:numFmt w:val="bullet"/>
      <w:lvlText w:val=""/>
      <w:lvlJc w:val="left"/>
      <w:pPr>
        <w:ind w:left="5805" w:hanging="360"/>
      </w:pPr>
      <w:rPr>
        <w:rFonts w:hint="default" w:ascii="Symbol" w:hAnsi="Symbol" w:cs="Symbol"/>
      </w:rPr>
    </w:lvl>
    <w:lvl w:ilvl="7">
      <w:start w:val="1"/>
      <w:numFmt w:val="bullet"/>
      <w:lvlText w:val="o"/>
      <w:lvlJc w:val="left"/>
      <w:pPr>
        <w:ind w:left="6525" w:hanging="360"/>
      </w:pPr>
      <w:rPr>
        <w:rFonts w:hint="default" w:ascii="Courier New" w:hAnsi="Courier New" w:cs="Courier New"/>
      </w:rPr>
    </w:lvl>
    <w:lvl w:ilvl="8">
      <w:start w:val="1"/>
      <w:numFmt w:val="bullet"/>
      <w:lvlText w:val=""/>
      <w:lvlJc w:val="left"/>
      <w:pPr>
        <w:ind w:left="7245" w:hanging="360"/>
      </w:pPr>
      <w:rPr>
        <w:rFonts w:hint="default" w:ascii="Wingdings" w:hAnsi="Wingdings" w:cs="Wingdings"/>
      </w:rPr>
    </w:lvl>
  </w:abstractNum>
  <w:abstractNum w:abstractNumId="7">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CD3DED"/>
    <w:multiLevelType w:val="multilevel"/>
    <w:tmpl w:val="E0945166"/>
    <w:lvl w:ilvl="0">
      <w:start w:val="1"/>
      <w:numFmt w:val="bullet"/>
      <w:lvlText w:val="o"/>
      <w:lvlJc w:val="left"/>
      <w:pPr>
        <w:ind w:left="1428" w:hanging="360"/>
      </w:pPr>
      <w:rPr>
        <w:rFonts w:hint="default" w:ascii="Courier New" w:hAnsi="Courier New" w:cs="Courier New"/>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13">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452B52D5"/>
    <w:multiLevelType w:val="multilevel"/>
    <w:tmpl w:val="D6D8DED0"/>
    <w:lvl w:ilvl="0">
      <w:start w:val="1"/>
      <w:numFmt w:val="bullet"/>
      <w:lvlText w:val=""/>
      <w:lvlJc w:val="left"/>
      <w:pPr>
        <w:tabs>
          <w:tab w:val="num" w:pos="720"/>
        </w:tabs>
        <w:ind w:left="720" w:hanging="360"/>
      </w:pPr>
      <w:rPr>
        <w:rFonts w:hint="default" w:ascii="Symbol" w:hAnsi="Symbol" w:cs="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22">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58DF320F"/>
    <w:multiLevelType w:val="hybridMultilevel"/>
    <w:tmpl w:val="37727DB2"/>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7">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68CA4FB9"/>
    <w:multiLevelType w:val="hybridMultilevel"/>
    <w:tmpl w:val="D86C4F3C"/>
    <w:lvl w:ilvl="0" w:tplc="762CEF04">
      <w:numFmt w:val="bullet"/>
      <w:lvlText w:val="-"/>
      <w:lvlJc w:val="left"/>
      <w:pPr>
        <w:tabs>
          <w:tab w:val="num" w:pos="1440"/>
        </w:tabs>
        <w:ind w:left="1440" w:hanging="360"/>
      </w:pPr>
      <w:rPr>
        <w:rFonts w:hint="default" w:ascii="Arial" w:hAnsi="Arial" w:eastAsia="Times New Roman" w:cs="Arial"/>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29">
    <w:nsid w:val="6A093269"/>
    <w:multiLevelType w:val="multilevel"/>
    <w:tmpl w:val="C5F0FA52"/>
    <w:lvl w:ilvl="0">
      <w:start w:val="1"/>
      <w:numFmt w:val="bullet"/>
      <w:lvlText w:val=""/>
      <w:lvlJc w:val="left"/>
      <w:pPr>
        <w:ind w:left="1428" w:hanging="360"/>
      </w:pPr>
      <w:rPr>
        <w:rFonts w:hint="default" w:ascii="Wingdings" w:hAnsi="Wingdings"/>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3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BBE35E7"/>
    <w:multiLevelType w:val="multilevel"/>
    <w:tmpl w:val="E66A08CC"/>
    <w:lvl w:ilvl="0">
      <w:start w:val="1"/>
      <w:numFmt w:val="bullet"/>
      <w:lvlText w:val=""/>
      <w:lvlJc w:val="left"/>
      <w:pPr>
        <w:ind w:left="770" w:hanging="360"/>
      </w:pPr>
      <w:rPr>
        <w:rFonts w:hint="default" w:ascii="Symbol" w:hAnsi="Symbol" w:cs="Symbol"/>
        <w:color w:val="auto"/>
      </w:rPr>
    </w:lvl>
    <w:lvl w:ilvl="1">
      <w:start w:val="1"/>
      <w:numFmt w:val="bullet"/>
      <w:lvlText w:val="o"/>
      <w:lvlJc w:val="left"/>
      <w:pPr>
        <w:ind w:left="1490" w:hanging="360"/>
      </w:pPr>
      <w:rPr>
        <w:rFonts w:hint="default" w:ascii="Courier New" w:hAnsi="Courier New" w:cs="Courier New"/>
      </w:rPr>
    </w:lvl>
    <w:lvl w:ilvl="2">
      <w:start w:val="1"/>
      <w:numFmt w:val="bullet"/>
      <w:lvlText w:val=""/>
      <w:lvlJc w:val="left"/>
      <w:pPr>
        <w:ind w:left="2210" w:hanging="360"/>
      </w:pPr>
      <w:rPr>
        <w:rFonts w:hint="default" w:ascii="Wingdings" w:hAnsi="Wingdings" w:cs="Wingdings"/>
      </w:rPr>
    </w:lvl>
    <w:lvl w:ilvl="3">
      <w:start w:val="1"/>
      <w:numFmt w:val="bullet"/>
      <w:lvlText w:val=""/>
      <w:lvlJc w:val="left"/>
      <w:pPr>
        <w:ind w:left="2930" w:hanging="360"/>
      </w:pPr>
      <w:rPr>
        <w:rFonts w:hint="default" w:ascii="Symbol" w:hAnsi="Symbol" w:cs="Symbol"/>
      </w:rPr>
    </w:lvl>
    <w:lvl w:ilvl="4">
      <w:start w:val="1"/>
      <w:numFmt w:val="bullet"/>
      <w:lvlText w:val="o"/>
      <w:lvlJc w:val="left"/>
      <w:pPr>
        <w:ind w:left="3650" w:hanging="360"/>
      </w:pPr>
      <w:rPr>
        <w:rFonts w:hint="default" w:ascii="Courier New" w:hAnsi="Courier New" w:cs="Courier New"/>
      </w:rPr>
    </w:lvl>
    <w:lvl w:ilvl="5">
      <w:start w:val="1"/>
      <w:numFmt w:val="bullet"/>
      <w:lvlText w:val=""/>
      <w:lvlJc w:val="left"/>
      <w:pPr>
        <w:ind w:left="4370" w:hanging="360"/>
      </w:pPr>
      <w:rPr>
        <w:rFonts w:hint="default" w:ascii="Wingdings" w:hAnsi="Wingdings" w:cs="Wingdings"/>
      </w:rPr>
    </w:lvl>
    <w:lvl w:ilvl="6">
      <w:start w:val="1"/>
      <w:numFmt w:val="bullet"/>
      <w:lvlText w:val=""/>
      <w:lvlJc w:val="left"/>
      <w:pPr>
        <w:ind w:left="5090" w:hanging="360"/>
      </w:pPr>
      <w:rPr>
        <w:rFonts w:hint="default" w:ascii="Symbol" w:hAnsi="Symbol" w:cs="Symbol"/>
      </w:rPr>
    </w:lvl>
    <w:lvl w:ilvl="7">
      <w:start w:val="1"/>
      <w:numFmt w:val="bullet"/>
      <w:lvlText w:val="o"/>
      <w:lvlJc w:val="left"/>
      <w:pPr>
        <w:ind w:left="5810" w:hanging="360"/>
      </w:pPr>
      <w:rPr>
        <w:rFonts w:hint="default" w:ascii="Courier New" w:hAnsi="Courier New" w:cs="Courier New"/>
      </w:rPr>
    </w:lvl>
    <w:lvl w:ilvl="8">
      <w:start w:val="1"/>
      <w:numFmt w:val="bullet"/>
      <w:lvlText w:val=""/>
      <w:lvlJc w:val="left"/>
      <w:pPr>
        <w:ind w:left="6530" w:hanging="360"/>
      </w:pPr>
      <w:rPr>
        <w:rFonts w:hint="default" w:ascii="Wingdings" w:hAnsi="Wingdings" w:cs="Wingdings"/>
      </w:rPr>
    </w:lvl>
  </w:abstractNum>
  <w:abstractNum w:abstractNumId="32">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CF4222F"/>
    <w:multiLevelType w:val="hybridMultilevel"/>
    <w:tmpl w:val="ECF04D42"/>
    <w:lvl w:ilvl="0" w:tplc="6A54933E">
      <w:numFmt w:val="bullet"/>
      <w:lvlText w:val="►"/>
      <w:lvlJc w:val="left"/>
      <w:pPr>
        <w:ind w:left="3285" w:hanging="360"/>
      </w:pPr>
      <w:rPr>
        <w:rFonts w:hint="default" w:ascii="Courier New" w:hAnsi="Courier New" w:eastAsia="Times New Roman"/>
      </w:rPr>
    </w:lvl>
    <w:lvl w:ilvl="1" w:tplc="0C0A0003">
      <w:start w:val="1"/>
      <w:numFmt w:val="bullet"/>
      <w:lvlText w:val="o"/>
      <w:lvlJc w:val="left"/>
      <w:pPr>
        <w:ind w:left="4005" w:hanging="360"/>
      </w:pPr>
      <w:rPr>
        <w:rFonts w:hint="default" w:ascii="Courier New" w:hAnsi="Courier New" w:cs="Courier New"/>
      </w:rPr>
    </w:lvl>
    <w:lvl w:ilvl="2" w:tplc="0C0A0005" w:tentative="1">
      <w:start w:val="1"/>
      <w:numFmt w:val="bullet"/>
      <w:lvlText w:val=""/>
      <w:lvlJc w:val="left"/>
      <w:pPr>
        <w:ind w:left="4725" w:hanging="360"/>
      </w:pPr>
      <w:rPr>
        <w:rFonts w:hint="default" w:ascii="Wingdings" w:hAnsi="Wingdings"/>
      </w:rPr>
    </w:lvl>
    <w:lvl w:ilvl="3" w:tplc="0C0A0001" w:tentative="1">
      <w:start w:val="1"/>
      <w:numFmt w:val="bullet"/>
      <w:lvlText w:val=""/>
      <w:lvlJc w:val="left"/>
      <w:pPr>
        <w:ind w:left="5445" w:hanging="360"/>
      </w:pPr>
      <w:rPr>
        <w:rFonts w:hint="default" w:ascii="Symbol" w:hAnsi="Symbol"/>
      </w:rPr>
    </w:lvl>
    <w:lvl w:ilvl="4" w:tplc="0C0A0003" w:tentative="1">
      <w:start w:val="1"/>
      <w:numFmt w:val="bullet"/>
      <w:lvlText w:val="o"/>
      <w:lvlJc w:val="left"/>
      <w:pPr>
        <w:ind w:left="6165" w:hanging="360"/>
      </w:pPr>
      <w:rPr>
        <w:rFonts w:hint="default" w:ascii="Courier New" w:hAnsi="Courier New" w:cs="Courier New"/>
      </w:rPr>
    </w:lvl>
    <w:lvl w:ilvl="5" w:tplc="0C0A0005" w:tentative="1">
      <w:start w:val="1"/>
      <w:numFmt w:val="bullet"/>
      <w:lvlText w:val=""/>
      <w:lvlJc w:val="left"/>
      <w:pPr>
        <w:ind w:left="6885" w:hanging="360"/>
      </w:pPr>
      <w:rPr>
        <w:rFonts w:hint="default" w:ascii="Wingdings" w:hAnsi="Wingdings"/>
      </w:rPr>
    </w:lvl>
    <w:lvl w:ilvl="6" w:tplc="0C0A0001" w:tentative="1">
      <w:start w:val="1"/>
      <w:numFmt w:val="bullet"/>
      <w:lvlText w:val=""/>
      <w:lvlJc w:val="left"/>
      <w:pPr>
        <w:ind w:left="7605" w:hanging="360"/>
      </w:pPr>
      <w:rPr>
        <w:rFonts w:hint="default" w:ascii="Symbol" w:hAnsi="Symbol"/>
      </w:rPr>
    </w:lvl>
    <w:lvl w:ilvl="7" w:tplc="0C0A0003" w:tentative="1">
      <w:start w:val="1"/>
      <w:numFmt w:val="bullet"/>
      <w:lvlText w:val="o"/>
      <w:lvlJc w:val="left"/>
      <w:pPr>
        <w:ind w:left="8325" w:hanging="360"/>
      </w:pPr>
      <w:rPr>
        <w:rFonts w:hint="default" w:ascii="Courier New" w:hAnsi="Courier New" w:cs="Courier New"/>
      </w:rPr>
    </w:lvl>
    <w:lvl w:ilvl="8" w:tplc="0C0A0005" w:tentative="1">
      <w:start w:val="1"/>
      <w:numFmt w:val="bullet"/>
      <w:lvlText w:val=""/>
      <w:lvlJc w:val="left"/>
      <w:pPr>
        <w:ind w:left="9045" w:hanging="360"/>
      </w:pPr>
      <w:rPr>
        <w:rFonts w:hint="default" w:ascii="Wingdings" w:hAnsi="Wingdings"/>
      </w:rPr>
    </w:lvl>
  </w:abstractNum>
  <w:abstractNum w:abstractNumId="34">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35">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nsid w:val="70F362DC"/>
    <w:multiLevelType w:val="hybridMultilevel"/>
    <w:tmpl w:val="E062C350"/>
    <w:lvl w:ilvl="0" w:tplc="762CEF04">
      <w:numFmt w:val="bullet"/>
      <w:lvlText w:val="-"/>
      <w:lvlJc w:val="left"/>
      <w:pPr>
        <w:ind w:left="1068" w:hanging="360"/>
      </w:pPr>
      <w:rPr>
        <w:rFonts w:hint="default" w:ascii="Arial" w:hAnsi="Arial" w:eastAsia="Times New Roman" w:cs="Aria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37">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8">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7D2C5A27"/>
    <w:multiLevelType w:val="multilevel"/>
    <w:tmpl w:val="7A20BCCA"/>
    <w:lvl w:ilvl="0">
      <w:start w:val="1"/>
      <w:numFmt w:val="bullet"/>
      <w:lvlText w:val="o"/>
      <w:lvlJc w:val="left"/>
      <w:pPr>
        <w:ind w:left="1428" w:hanging="360"/>
      </w:pPr>
      <w:rPr>
        <w:rFonts w:hint="default" w:ascii="Courier New" w:hAnsi="Courier New" w:cs="Courier New"/>
      </w:rPr>
    </w:lvl>
    <w:lvl w:ilvl="1">
      <w:start w:val="1"/>
      <w:numFmt w:val="bullet"/>
      <w:lvlText w:val=""/>
      <w:lvlJc w:val="left"/>
      <w:pPr>
        <w:ind w:left="2148" w:hanging="360"/>
      </w:pPr>
      <w:rPr>
        <w:rFonts w:hint="default" w:ascii="Wingdings" w:hAnsi="Wingdings"/>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abstractNumId w:val="34"/>
  </w:num>
  <w:num w:numId="2">
    <w:abstractNumId w:val="8"/>
  </w:num>
  <w:num w:numId="3">
    <w:abstractNumId w:val="20"/>
  </w:num>
  <w:num w:numId="4">
    <w:abstractNumId w:val="23"/>
  </w:num>
  <w:num w:numId="5">
    <w:abstractNumId w:val="16"/>
  </w:num>
  <w:num w:numId="6">
    <w:abstractNumId w:val="7"/>
  </w:num>
  <w:num w:numId="7">
    <w:abstractNumId w:val="37"/>
  </w:num>
  <w:num w:numId="8">
    <w:abstractNumId w:val="30"/>
  </w:num>
  <w:num w:numId="9">
    <w:abstractNumId w:val="21"/>
  </w:num>
  <w:num w:numId="10">
    <w:abstractNumId w:val="13"/>
  </w:num>
  <w:num w:numId="11">
    <w:abstractNumId w:val="12"/>
  </w:num>
  <w:num w:numId="12">
    <w:abstractNumId w:val="6"/>
  </w:num>
  <w:num w:numId="13">
    <w:abstractNumId w:val="22"/>
  </w:num>
  <w:num w:numId="14">
    <w:abstractNumId w:val="10"/>
  </w:num>
  <w:num w:numId="15">
    <w:abstractNumId w:val="19"/>
  </w:num>
  <w:num w:numId="16">
    <w:abstractNumId w:val="4"/>
  </w:num>
  <w:num w:numId="17">
    <w:abstractNumId w:val="25"/>
  </w:num>
  <w:num w:numId="18">
    <w:abstractNumId w:val="31"/>
  </w:num>
  <w:num w:numId="19">
    <w:abstractNumId w:val="17"/>
  </w:num>
  <w:num w:numId="20">
    <w:abstractNumId w:val="3"/>
  </w:num>
  <w:num w:numId="21">
    <w:abstractNumId w:val="14"/>
  </w:num>
  <w:num w:numId="22">
    <w:abstractNumId w:val="15"/>
  </w:num>
  <w:num w:numId="23">
    <w:abstractNumId w:val="5"/>
  </w:num>
  <w:num w:numId="24">
    <w:abstractNumId w:val="39"/>
  </w:num>
  <w:num w:numId="25">
    <w:abstractNumId w:val="0"/>
  </w:num>
  <w:num w:numId="26">
    <w:abstractNumId w:val="24"/>
  </w:num>
  <w:num w:numId="27">
    <w:abstractNumId w:val="2"/>
  </w:num>
  <w:num w:numId="28">
    <w:abstractNumId w:val="27"/>
  </w:num>
  <w:num w:numId="29">
    <w:abstractNumId w:val="35"/>
  </w:num>
  <w:num w:numId="30">
    <w:abstractNumId w:val="9"/>
  </w:num>
  <w:num w:numId="31">
    <w:abstractNumId w:val="38"/>
  </w:num>
  <w:num w:numId="32">
    <w:abstractNumId w:val="11"/>
  </w:num>
  <w:num w:numId="33">
    <w:abstractNumId w:val="32"/>
  </w:num>
  <w:num w:numId="34">
    <w:abstractNumId w:val="18"/>
  </w:num>
  <w:num w:numId="35">
    <w:abstractNumId w:val="40"/>
  </w:num>
  <w:num w:numId="36">
    <w:abstractNumId w:val="33"/>
  </w:num>
  <w:num w:numId="37">
    <w:abstractNumId w:val="28"/>
  </w:num>
  <w:num w:numId="38">
    <w:abstractNumId w:val="36"/>
  </w:num>
  <w:num w:numId="39">
    <w:abstractNumId w:val="26"/>
  </w:num>
  <w:num w:numId="40">
    <w:abstractNumId w:val="29"/>
  </w:num>
  <w:num w:numId="41">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embedSystemFonts/>
  <w:trackRevisions w:val="false"/>
  <w:defaultTabStop w:val="708"/>
  <w:hyphenationZone w:val="425"/>
  <w:characterSpacingControl w:val="doNotCompress"/>
  <w:footnotePr>
    <w:footnote w:id="0"/>
    <w:footnote w:id="1"/>
  </w:footnotePr>
  <w:endnotePr>
    <w:endnote w:id="0"/>
    <w:endnote w:id="1"/>
  </w:endnotePr>
  <w:compat/>
  <w:rsids>
    <w:rsidRoot w:val="00266FE7"/>
    <w:rsid w:val="00023DDA"/>
    <w:rsid w:val="0014CED3"/>
    <w:rsid w:val="001735C2"/>
    <w:rsid w:val="001D0B55"/>
    <w:rsid w:val="001F6D93"/>
    <w:rsid w:val="00266FE7"/>
    <w:rsid w:val="002B4E5A"/>
    <w:rsid w:val="003414DD"/>
    <w:rsid w:val="00360571"/>
    <w:rsid w:val="003A1FA5"/>
    <w:rsid w:val="003A3D42"/>
    <w:rsid w:val="00461CED"/>
    <w:rsid w:val="004A1E61"/>
    <w:rsid w:val="004A40EE"/>
    <w:rsid w:val="004C774D"/>
    <w:rsid w:val="004E1922"/>
    <w:rsid w:val="00501AD2"/>
    <w:rsid w:val="00553D2F"/>
    <w:rsid w:val="006401F6"/>
    <w:rsid w:val="006B0FAE"/>
    <w:rsid w:val="006E1230"/>
    <w:rsid w:val="00745ACC"/>
    <w:rsid w:val="007652A8"/>
    <w:rsid w:val="007C58F9"/>
    <w:rsid w:val="0082710D"/>
    <w:rsid w:val="00843FF8"/>
    <w:rsid w:val="008E7C83"/>
    <w:rsid w:val="009B4AD0"/>
    <w:rsid w:val="00A6794B"/>
    <w:rsid w:val="00AD289A"/>
    <w:rsid w:val="00B56A3B"/>
    <w:rsid w:val="00CA38BE"/>
    <w:rsid w:val="00CB4845"/>
    <w:rsid w:val="00CD6E74"/>
    <w:rsid w:val="00D15044"/>
    <w:rsid w:val="00DD2D23"/>
    <w:rsid w:val="00DE2216"/>
    <w:rsid w:val="00E118BB"/>
    <w:rsid w:val="00E2341D"/>
    <w:rsid w:val="00EF2ED0"/>
    <w:rsid w:val="00F131CA"/>
    <w:rsid w:val="00F16884"/>
    <w:rsid w:val="00F61D53"/>
    <w:rsid w:val="01133826"/>
    <w:rsid w:val="01133826"/>
    <w:rsid w:val="05935DD1"/>
    <w:rsid w:val="05A01769"/>
    <w:rsid w:val="05F509AF"/>
    <w:rsid w:val="06005808"/>
    <w:rsid w:val="06186C28"/>
    <w:rsid w:val="07FDC06A"/>
    <w:rsid w:val="08181091"/>
    <w:rsid w:val="08BE08B1"/>
    <w:rsid w:val="093595B6"/>
    <w:rsid w:val="09C56F98"/>
    <w:rsid w:val="0A4BD6BF"/>
    <w:rsid w:val="0B4E8CDE"/>
    <w:rsid w:val="0B78BF00"/>
    <w:rsid w:val="0BDA15B0"/>
    <w:rsid w:val="0C076121"/>
    <w:rsid w:val="0C87ADAC"/>
    <w:rsid w:val="0DF1BF4B"/>
    <w:rsid w:val="0E7D146A"/>
    <w:rsid w:val="0F8D8FAC"/>
    <w:rsid w:val="1023CACB"/>
    <w:rsid w:val="105E6B0C"/>
    <w:rsid w:val="1129600D"/>
    <w:rsid w:val="11B4A3C4"/>
    <w:rsid w:val="11F6E69F"/>
    <w:rsid w:val="147A292C"/>
    <w:rsid w:val="15242D22"/>
    <w:rsid w:val="1524D983"/>
    <w:rsid w:val="159A262A"/>
    <w:rsid w:val="15D4500F"/>
    <w:rsid w:val="16F09006"/>
    <w:rsid w:val="1738BC24"/>
    <w:rsid w:val="17888A17"/>
    <w:rsid w:val="17C6F4AA"/>
    <w:rsid w:val="17D24DD9"/>
    <w:rsid w:val="189F705B"/>
    <w:rsid w:val="18CA6B07"/>
    <w:rsid w:val="19252D22"/>
    <w:rsid w:val="1A3B40BC"/>
    <w:rsid w:val="1B136C1A"/>
    <w:rsid w:val="1B54425F"/>
    <w:rsid w:val="1BAAD8CC"/>
    <w:rsid w:val="1DE69F37"/>
    <w:rsid w:val="1EDB5683"/>
    <w:rsid w:val="206BF3E2"/>
    <w:rsid w:val="20832440"/>
    <w:rsid w:val="22287AB6"/>
    <w:rsid w:val="227E2562"/>
    <w:rsid w:val="22978C39"/>
    <w:rsid w:val="23797CDD"/>
    <w:rsid w:val="24A9ADA4"/>
    <w:rsid w:val="2551BB12"/>
    <w:rsid w:val="262C1D57"/>
    <w:rsid w:val="26E01DA1"/>
    <w:rsid w:val="27E871A3"/>
    <w:rsid w:val="28C5B260"/>
    <w:rsid w:val="28DE43AE"/>
    <w:rsid w:val="28F796F4"/>
    <w:rsid w:val="2906CDBD"/>
    <w:rsid w:val="2A7804F7"/>
    <w:rsid w:val="2A7804F7"/>
    <w:rsid w:val="2AF8E415"/>
    <w:rsid w:val="2B303CD0"/>
    <w:rsid w:val="2C03E71E"/>
    <w:rsid w:val="2CC281E3"/>
    <w:rsid w:val="2CE0BEC8"/>
    <w:rsid w:val="2D44F39B"/>
    <w:rsid w:val="2D5CD114"/>
    <w:rsid w:val="2D64BA7D"/>
    <w:rsid w:val="2DFBBD4C"/>
    <w:rsid w:val="2EF8A175"/>
    <w:rsid w:val="2F467F4E"/>
    <w:rsid w:val="302A6AEB"/>
    <w:rsid w:val="30A9D1CB"/>
    <w:rsid w:val="31E81D9E"/>
    <w:rsid w:val="32304237"/>
    <w:rsid w:val="3269EE7F"/>
    <w:rsid w:val="35822020"/>
    <w:rsid w:val="35960EAF"/>
    <w:rsid w:val="36CC91E1"/>
    <w:rsid w:val="373D5FA2"/>
    <w:rsid w:val="379363AF"/>
    <w:rsid w:val="37DE49D3"/>
    <w:rsid w:val="38BEF7D0"/>
    <w:rsid w:val="38D5D604"/>
    <w:rsid w:val="38D93003"/>
    <w:rsid w:val="38EB3523"/>
    <w:rsid w:val="392F3410"/>
    <w:rsid w:val="3968A70C"/>
    <w:rsid w:val="3A3B541C"/>
    <w:rsid w:val="3B68DB29"/>
    <w:rsid w:val="3C10D0C5"/>
    <w:rsid w:val="3C10D0C5"/>
    <w:rsid w:val="3E3EA6D5"/>
    <w:rsid w:val="3E4B7BA2"/>
    <w:rsid w:val="3EC2D8F7"/>
    <w:rsid w:val="3F0EC53F"/>
    <w:rsid w:val="3F487187"/>
    <w:rsid w:val="3F5D76D6"/>
    <w:rsid w:val="4080214C"/>
    <w:rsid w:val="42119C97"/>
    <w:rsid w:val="424FB5B5"/>
    <w:rsid w:val="426C0960"/>
    <w:rsid w:val="43DA0C6E"/>
    <w:rsid w:val="45191ED1"/>
    <w:rsid w:val="465595B1"/>
    <w:rsid w:val="4882546D"/>
    <w:rsid w:val="4A59656C"/>
    <w:rsid w:val="4A6B6B68"/>
    <w:rsid w:val="4BE65388"/>
    <w:rsid w:val="4E4C5C46"/>
    <w:rsid w:val="4E79FD0D"/>
    <w:rsid w:val="4FA53353"/>
    <w:rsid w:val="4FCA6A3E"/>
    <w:rsid w:val="5019CC72"/>
    <w:rsid w:val="503449CA"/>
    <w:rsid w:val="509BDF7A"/>
    <w:rsid w:val="5270F763"/>
    <w:rsid w:val="53583A44"/>
    <w:rsid w:val="537933EC"/>
    <w:rsid w:val="53BC7FB3"/>
    <w:rsid w:val="55D5B7D2"/>
    <w:rsid w:val="55F8FAC1"/>
    <w:rsid w:val="568FDB06"/>
    <w:rsid w:val="5739BF2B"/>
    <w:rsid w:val="575231BD"/>
    <w:rsid w:val="5924C6FC"/>
    <w:rsid w:val="59AE536B"/>
    <w:rsid w:val="5A1CEDDD"/>
    <w:rsid w:val="5A3DEDB2"/>
    <w:rsid w:val="5AA17E25"/>
    <w:rsid w:val="5B1636BE"/>
    <w:rsid w:val="5B3FE277"/>
    <w:rsid w:val="5C19C978"/>
    <w:rsid w:val="5C38244C"/>
    <w:rsid w:val="5C751AC0"/>
    <w:rsid w:val="5CDBA360"/>
    <w:rsid w:val="5CF4ECAA"/>
    <w:rsid w:val="5DD048DA"/>
    <w:rsid w:val="5F21AA1F"/>
    <w:rsid w:val="60DECABA"/>
    <w:rsid w:val="61E5EADA"/>
    <w:rsid w:val="629B1F06"/>
    <w:rsid w:val="629B1F06"/>
    <w:rsid w:val="637FD136"/>
    <w:rsid w:val="63D38915"/>
    <w:rsid w:val="64F10612"/>
    <w:rsid w:val="651189FD"/>
    <w:rsid w:val="65694BC3"/>
    <w:rsid w:val="6639B1FF"/>
    <w:rsid w:val="6686BA3C"/>
    <w:rsid w:val="66AD5A5E"/>
    <w:rsid w:val="67676CEC"/>
    <w:rsid w:val="67676CEC"/>
    <w:rsid w:val="677A7CE0"/>
    <w:rsid w:val="67B13E65"/>
    <w:rsid w:val="6845D0C8"/>
    <w:rsid w:val="68BBE979"/>
    <w:rsid w:val="69C47735"/>
    <w:rsid w:val="69D0F747"/>
    <w:rsid w:val="6BF2616C"/>
    <w:rsid w:val="6D50CF49"/>
    <w:rsid w:val="6DD6AE70"/>
    <w:rsid w:val="6DD788CF"/>
    <w:rsid w:val="6E863F1C"/>
    <w:rsid w:val="6EDA48AF"/>
    <w:rsid w:val="6F1202A0"/>
    <w:rsid w:val="6F2C8ED6"/>
    <w:rsid w:val="702DE03D"/>
    <w:rsid w:val="70ADD301"/>
    <w:rsid w:val="70ADD301"/>
    <w:rsid w:val="710E47DE"/>
    <w:rsid w:val="710EA26B"/>
    <w:rsid w:val="73970F7B"/>
    <w:rsid w:val="742988D4"/>
    <w:rsid w:val="746866A0"/>
    <w:rsid w:val="74769FBA"/>
    <w:rsid w:val="757F1060"/>
    <w:rsid w:val="75C867EA"/>
    <w:rsid w:val="7686BA76"/>
    <w:rsid w:val="7686F352"/>
    <w:rsid w:val="76C37E28"/>
    <w:rsid w:val="76F9F766"/>
    <w:rsid w:val="771D1485"/>
    <w:rsid w:val="771D1485"/>
    <w:rsid w:val="77A2CE5F"/>
    <w:rsid w:val="78C3CAE6"/>
    <w:rsid w:val="7CAE4EB2"/>
    <w:rsid w:val="7D32BFAC"/>
    <w:rsid w:val="7D3AAD32"/>
    <w:rsid w:val="7D3AAD32"/>
    <w:rsid w:val="7DDA369D"/>
    <w:rsid w:val="7E0964C3"/>
    <w:rsid w:val="7E8F2623"/>
    <w:rsid w:val="7EFD6121"/>
    <w:rsid w:val="7FD181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2AD70A9"/>
  <w15:docId w15:val="{B1533518-A586-4FFB-8B92-43CF41046EA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suppressAutoHyphens/>
      <w:spacing w:line="360" w:lineRule="auto"/>
      <w:jc w:val="both"/>
    </w:pPr>
    <w:rPr>
      <w:rFonts w:ascii="Calibri" w:hAnsi="Calibri"/>
      <w:color w:val="00000A"/>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styleId="Ttulo1Car" w:customStyle="1">
    <w:name w:val="Título 1 Car"/>
    <w:basedOn w:val="Fuentedeprrafopredeter"/>
    <w:link w:val="Encabezado1"/>
    <w:uiPriority w:val="9"/>
    <w:rsid w:val="001506E8"/>
    <w:rPr>
      <w:rFonts w:ascii="Cambria" w:hAnsi="Cambria"/>
      <w:b/>
      <w:bCs/>
      <w:sz w:val="32"/>
      <w:szCs w:val="32"/>
    </w:rPr>
  </w:style>
  <w:style w:type="character" w:styleId="Ttulo2Car" w:customStyle="1">
    <w:name w:val="Título 2 Car"/>
    <w:basedOn w:val="Fuentedeprrafopredeter"/>
    <w:link w:val="Encabezado2"/>
    <w:uiPriority w:val="9"/>
    <w:semiHidden/>
    <w:rsid w:val="001506E8"/>
    <w:rPr>
      <w:rFonts w:ascii="Cambria" w:hAnsi="Cambria"/>
      <w:b/>
      <w:bCs/>
      <w:i/>
      <w:iCs/>
      <w:sz w:val="28"/>
      <w:szCs w:val="28"/>
    </w:rPr>
  </w:style>
  <w:style w:type="character" w:styleId="Ttulo3Car" w:customStyle="1">
    <w:name w:val="Título 3 Car"/>
    <w:basedOn w:val="Fuentedeprrafopredeter"/>
    <w:link w:val="Encabezado3"/>
    <w:uiPriority w:val="9"/>
    <w:semiHidden/>
    <w:rsid w:val="001506E8"/>
    <w:rPr>
      <w:rFonts w:ascii="Cambria" w:hAnsi="Cambria"/>
      <w:b/>
      <w:bCs/>
      <w:sz w:val="26"/>
      <w:szCs w:val="26"/>
    </w:rPr>
  </w:style>
  <w:style w:type="character" w:styleId="Ttulo4Car" w:customStyle="1">
    <w:name w:val="Título 4 Car"/>
    <w:basedOn w:val="Fuentedeprrafopredeter"/>
    <w:link w:val="Encabezado4"/>
    <w:uiPriority w:val="99"/>
    <w:semiHidden/>
    <w:locked/>
    <w:rsid w:val="0086049E"/>
    <w:rPr>
      <w:rFonts w:ascii="Calibri" w:hAnsi="Calibri" w:cs="Times New Roman"/>
      <w:b/>
      <w:bCs/>
      <w:sz w:val="28"/>
      <w:szCs w:val="28"/>
    </w:rPr>
  </w:style>
  <w:style w:type="character" w:styleId="Ttulo5Car" w:customStyle="1">
    <w:name w:val="Título 5 Car"/>
    <w:basedOn w:val="Fuentedeprrafopredeter"/>
    <w:link w:val="Encabezado5"/>
    <w:uiPriority w:val="99"/>
    <w:semiHidden/>
    <w:locked/>
    <w:rsid w:val="0086049E"/>
    <w:rPr>
      <w:rFonts w:ascii="Calibri" w:hAnsi="Calibri" w:cs="Times New Roman"/>
      <w:b/>
      <w:bCs/>
      <w:i/>
      <w:iCs/>
      <w:sz w:val="26"/>
      <w:szCs w:val="26"/>
    </w:rPr>
  </w:style>
  <w:style w:type="character" w:styleId="Ttulo6Car" w:customStyle="1">
    <w:name w:val="Título 6 Car"/>
    <w:basedOn w:val="Fuentedeprrafopredeter"/>
    <w:link w:val="Encabezado6"/>
    <w:uiPriority w:val="99"/>
    <w:semiHidden/>
    <w:locked/>
    <w:rsid w:val="0086049E"/>
    <w:rPr>
      <w:rFonts w:ascii="Calibri" w:hAnsi="Calibri" w:cs="Times New Roman"/>
      <w:b/>
      <w:bCs/>
      <w:sz w:val="22"/>
      <w:szCs w:val="22"/>
    </w:rPr>
  </w:style>
  <w:style w:type="character" w:styleId="Ttulo7Car" w:customStyle="1">
    <w:name w:val="Título 7 Car"/>
    <w:basedOn w:val="Fuentedeprrafopredeter"/>
    <w:link w:val="Encabezado7"/>
    <w:uiPriority w:val="99"/>
    <w:semiHidden/>
    <w:locked/>
    <w:rsid w:val="0086049E"/>
    <w:rPr>
      <w:rFonts w:ascii="Calibri" w:hAnsi="Calibri" w:cs="Times New Roman"/>
      <w:sz w:val="24"/>
      <w:szCs w:val="24"/>
    </w:rPr>
  </w:style>
  <w:style w:type="character" w:styleId="Ttulo8Car" w:customStyle="1">
    <w:name w:val="Título 8 Car"/>
    <w:basedOn w:val="Fuentedeprrafopredeter"/>
    <w:link w:val="Encabezado8"/>
    <w:uiPriority w:val="99"/>
    <w:semiHidden/>
    <w:locked/>
    <w:rsid w:val="0086049E"/>
    <w:rPr>
      <w:rFonts w:ascii="Calibri" w:hAnsi="Calibri" w:cs="Times New Roman"/>
      <w:i/>
      <w:iCs/>
      <w:sz w:val="24"/>
      <w:szCs w:val="24"/>
    </w:rPr>
  </w:style>
  <w:style w:type="character" w:styleId="Ttulo9Car" w:customStyle="1">
    <w:name w:val="Título 9 Car"/>
    <w:basedOn w:val="Fuentedeprrafopredeter"/>
    <w:link w:val="Encabezado9"/>
    <w:uiPriority w:val="99"/>
    <w:semiHidden/>
    <w:locked/>
    <w:rsid w:val="0086049E"/>
    <w:rPr>
      <w:rFonts w:ascii="Cambria" w:hAnsi="Cambria" w:cs="Times New Roman"/>
      <w:sz w:val="22"/>
      <w:szCs w:val="22"/>
    </w:rPr>
  </w:style>
  <w:style w:type="character" w:styleId="EncabezadoCar" w:customStyle="1">
    <w:name w:val="Encabezado Car"/>
    <w:basedOn w:val="Fuentedeprrafopredeter"/>
    <w:link w:val="Encabezado"/>
    <w:uiPriority w:val="99"/>
    <w:locked/>
    <w:rsid w:val="002F410B"/>
    <w:rPr>
      <w:sz w:val="24"/>
      <w:lang w:val="es-ES" w:eastAsia="es-ES"/>
    </w:rPr>
  </w:style>
  <w:style w:type="character" w:styleId="PiedepginaCar" w:customStyle="1">
    <w:name w:val="Pie de página Car"/>
    <w:basedOn w:val="Fuentedeprrafopredeter"/>
    <w:link w:val="Piedepgina"/>
    <w:uiPriority w:val="99"/>
    <w:semiHidden/>
    <w:rsid w:val="001506E8"/>
    <w:rPr>
      <w:rFonts w:ascii="Calibri" w:hAnsi="Calibri"/>
      <w:sz w:val="24"/>
      <w:szCs w:val="24"/>
    </w:rPr>
  </w:style>
  <w:style w:type="character" w:styleId="EnlacedeInternet" w:customStyle="1">
    <w:name w:val="Enlace de Internet"/>
    <w:basedOn w:val="Fuentedeprrafopredeter"/>
    <w:uiPriority w:val="99"/>
    <w:rsid w:val="00627135"/>
    <w:rPr>
      <w:rFonts w:cs="Times New Roman"/>
      <w:color w:val="0000FF"/>
      <w:u w:val="single"/>
    </w:rPr>
  </w:style>
  <w:style w:type="character" w:styleId="SubttuloCar" w:customStyle="1">
    <w:name w:val="Subtítulo Car"/>
    <w:basedOn w:val="Fuentedeprrafopredeter"/>
    <w:link w:val="Subttulo"/>
    <w:uiPriority w:val="99"/>
    <w:locked/>
    <w:rsid w:val="00D9538B"/>
    <w:rPr>
      <w:rFonts w:ascii="Cambria" w:hAnsi="Cambria"/>
      <w:sz w:val="24"/>
    </w:rPr>
  </w:style>
  <w:style w:type="character" w:styleId="TtuloCar" w:customStyle="1">
    <w:name w:val="Título Car"/>
    <w:basedOn w:val="Fuentedeprrafopredeter"/>
    <w:link w:val="Ttulo"/>
    <w:uiPriority w:val="99"/>
    <w:locked/>
    <w:rsid w:val="0086049E"/>
    <w:rPr>
      <w:rFonts w:ascii="Cambria" w:hAnsi="Cambria" w:cs="Times New Roman"/>
      <w:b/>
      <w:bCs/>
      <w:sz w:val="32"/>
      <w:szCs w:val="32"/>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styleId="ListLabel1" w:customStyle="1">
    <w:name w:val="ListLabel 1"/>
    <w:rsid w:val="00266FE7"/>
    <w:rPr>
      <w:rFonts w:cs="Times New Roman"/>
    </w:rPr>
  </w:style>
  <w:style w:type="character" w:styleId="ListLabel2" w:customStyle="1">
    <w:name w:val="ListLabel 2"/>
    <w:rsid w:val="00266FE7"/>
    <w:rPr>
      <w:rFonts w:eastAsia="Times New Roman"/>
    </w:rPr>
  </w:style>
  <w:style w:type="character" w:styleId="ListLabel3" w:customStyle="1">
    <w:name w:val="ListLabel 3"/>
    <w:rsid w:val="00266FE7"/>
    <w:rPr>
      <w:rFonts w:cs="Times New Roman"/>
      <w:b/>
      <w:color w:val="00000A"/>
    </w:rPr>
  </w:style>
  <w:style w:type="character" w:styleId="ListLabel4" w:customStyle="1">
    <w:name w:val="ListLabel 4"/>
    <w:rsid w:val="00266FE7"/>
    <w:rPr>
      <w:rFonts w:cs="Times New Roman"/>
      <w:color w:val="00000A"/>
    </w:rPr>
  </w:style>
  <w:style w:type="character" w:styleId="ListLabel5" w:customStyle="1">
    <w:name w:val="ListLabel 5"/>
    <w:rsid w:val="00266FE7"/>
    <w:rPr>
      <w:rFonts w:cs="Courier New"/>
    </w:rPr>
  </w:style>
  <w:style w:type="character" w:styleId="ListLabel6" w:customStyle="1">
    <w:name w:val="ListLabel 6"/>
    <w:rsid w:val="00266FE7"/>
    <w:rPr>
      <w:rFonts w:cs="Times New Roman"/>
    </w:rPr>
  </w:style>
  <w:style w:type="character" w:styleId="ListLabel7" w:customStyle="1">
    <w:name w:val="ListLabel 7"/>
    <w:rsid w:val="00266FE7"/>
    <w:rPr>
      <w:rFonts w:cs="Wingdings"/>
    </w:rPr>
  </w:style>
  <w:style w:type="character" w:styleId="ListLabel8" w:customStyle="1">
    <w:name w:val="ListLabel 8"/>
    <w:rsid w:val="00266FE7"/>
    <w:rPr>
      <w:rFonts w:cs="Symbol"/>
    </w:rPr>
  </w:style>
  <w:style w:type="character" w:styleId="ListLabel9" w:customStyle="1">
    <w:name w:val="ListLabel 9"/>
    <w:rsid w:val="00266FE7"/>
    <w:rPr>
      <w:rFonts w:cs="Courier New"/>
    </w:rPr>
  </w:style>
  <w:style w:type="character" w:styleId="Enlacedelndice" w:customStyle="1">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hAnsi="Liberation Sans" w:eastAsia="Microsoft YaHei" w:cs="Arial"/>
      <w:sz w:val="28"/>
      <w:szCs w:val="28"/>
    </w:rPr>
  </w:style>
  <w:style w:type="paragraph" w:styleId="Cuerpodetexto" w:customStyle="1">
    <w:name w:val="Cuerpo de texto"/>
    <w:basedOn w:val="Normal"/>
    <w:rsid w:val="00266FE7"/>
    <w:pPr>
      <w:spacing w:after="140" w:line="288" w:lineRule="auto"/>
    </w:pPr>
  </w:style>
  <w:style w:type="paragraph" w:styleId="Lista">
    <w:name w:val="List"/>
    <w:basedOn w:val="Cuerpodetexto"/>
    <w:rsid w:val="00266FE7"/>
    <w:rPr>
      <w:rFonts w:cs="Arial"/>
    </w:rPr>
  </w:style>
  <w:style w:type="paragraph" w:styleId="Pie" w:customStyle="1">
    <w:name w:val="Pie"/>
    <w:basedOn w:val="Normal"/>
    <w:rsid w:val="00266FE7"/>
    <w:pPr>
      <w:suppressLineNumbers/>
      <w:spacing w:before="120" w:after="120"/>
    </w:pPr>
    <w:rPr>
      <w:rFonts w:cs="Arial"/>
      <w:i/>
      <w:iCs/>
    </w:rPr>
  </w:style>
  <w:style w:type="paragraph" w:styleId="ndice" w:customStyle="1">
    <w:name w:val="Índice"/>
    <w:basedOn w:val="Normal"/>
    <w:rsid w:val="00266FE7"/>
    <w:pPr>
      <w:suppressLineNumbers/>
    </w:pPr>
    <w:rPr>
      <w:rFonts w:cs="Arial"/>
    </w:rPr>
  </w:style>
  <w:style w:type="paragraph" w:styleId="Encabezamiento" w:customStyle="1">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apple-converted-space" w:customStyle="true">
    <w:uiPriority w:val="1"/>
    <w:name w:val="apple-converted-space"/>
    <w:basedOn w:val="Fuentedeprrafopredeter"/>
    <w:rsid w:val="6DD6AE70"/>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Fuentedeprrafopredeter"/>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65D8B-2F69-42C5-91C1-B52E6FE2E7F2}"/>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dc:creator>
  <lastModifiedBy>Iván Gamino Del Río</lastModifiedBy>
  <revision>8</revision>
  <dcterms:created xsi:type="dcterms:W3CDTF">2023-10-12T21:12:00.0000000Z</dcterms:created>
  <dcterms:modified xsi:type="dcterms:W3CDTF">2023-10-25T14:01:40.5264168Z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