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28AE" w14:textId="77777777" w:rsidR="00266FE7" w:rsidRDefault="00266FE7">
      <w:pPr>
        <w:rPr>
          <w:b/>
        </w:rPr>
      </w:pPr>
    </w:p>
    <w:p w14:paraId="48F83C8E" w14:textId="77777777" w:rsidR="007D03B2" w:rsidRDefault="003A3D42">
      <w:pPr>
        <w:jc w:val="center"/>
        <w:rPr>
          <w:rFonts w:ascii="Cambria" w:hAnsi="Cambria"/>
          <w:b/>
          <w:sz w:val="48"/>
          <w:szCs w:val="48"/>
        </w:rPr>
      </w:pPr>
      <w:r>
        <w:rPr>
          <w:rFonts w:ascii="Cambria" w:hAnsi="Cambria"/>
          <w:b/>
          <w:sz w:val="48"/>
          <w:szCs w:val="48"/>
        </w:rPr>
        <w:t>Programación didáctica de la</w:t>
      </w:r>
      <w:r w:rsidR="007D03B2">
        <w:rPr>
          <w:rFonts w:ascii="Cambria" w:hAnsi="Cambria"/>
          <w:b/>
          <w:sz w:val="48"/>
          <w:szCs w:val="48"/>
        </w:rPr>
        <w:t xml:space="preserve"> asignatura: </w:t>
      </w:r>
    </w:p>
    <w:p w14:paraId="65D328B3" w14:textId="77615A57" w:rsidR="00266FE7" w:rsidRDefault="007D03B2">
      <w:pPr>
        <w:jc w:val="center"/>
        <w:rPr>
          <w:rFonts w:ascii="Cambria" w:hAnsi="Cambria"/>
          <w:b/>
          <w:color w:val="FF0000"/>
          <w:sz w:val="48"/>
          <w:szCs w:val="48"/>
        </w:rPr>
      </w:pPr>
      <w:r>
        <w:rPr>
          <w:rFonts w:ascii="Cambria" w:hAnsi="Cambria"/>
          <w:b/>
          <w:sz w:val="48"/>
          <w:szCs w:val="48"/>
        </w:rPr>
        <w:t>Tecnologías de la Información y Comunicación</w:t>
      </w:r>
      <w:r w:rsidR="003A3D42">
        <w:rPr>
          <w:rFonts w:ascii="Cambria" w:hAnsi="Cambria"/>
          <w:b/>
          <w:sz w:val="48"/>
          <w:szCs w:val="48"/>
        </w:rPr>
        <w:t xml:space="preserve"> </w:t>
      </w:r>
    </w:p>
    <w:p w14:paraId="65D328B4" w14:textId="77777777" w:rsidR="00266FE7" w:rsidRDefault="00266FE7">
      <w:pPr>
        <w:jc w:val="center"/>
        <w:rPr>
          <w:rFonts w:ascii="Cambria" w:hAnsi="Cambria"/>
          <w:b/>
          <w:color w:val="FF0000"/>
          <w:sz w:val="48"/>
          <w:szCs w:val="48"/>
        </w:rPr>
      </w:pPr>
    </w:p>
    <w:p w14:paraId="65D328B5" w14:textId="19EED63A" w:rsidR="00266FE7" w:rsidRDefault="00524F64">
      <w:pPr>
        <w:jc w:val="center"/>
        <w:rPr>
          <w:rFonts w:ascii="Cambria" w:hAnsi="Cambria"/>
          <w:b/>
          <w:i/>
          <w:color w:val="FF0000"/>
          <w:sz w:val="48"/>
          <w:szCs w:val="48"/>
        </w:rPr>
      </w:pPr>
      <w:r>
        <w:rPr>
          <w:rFonts w:ascii="Cambria" w:hAnsi="Cambria"/>
          <w:b/>
          <w:color w:val="auto"/>
          <w:sz w:val="48"/>
          <w:szCs w:val="48"/>
        </w:rPr>
        <w:t>4º ESO</w:t>
      </w:r>
    </w:p>
    <w:p w14:paraId="65D328B6" w14:textId="77777777" w:rsidR="001F6D93" w:rsidRDefault="001F6D93">
      <w:pPr>
        <w:jc w:val="center"/>
        <w:rPr>
          <w:rFonts w:ascii="Cambria" w:hAnsi="Cambria"/>
          <w:b/>
          <w:color w:val="FF0000"/>
          <w:sz w:val="48"/>
          <w:szCs w:val="48"/>
        </w:rPr>
      </w:pPr>
    </w:p>
    <w:p w14:paraId="65D328B7" w14:textId="77777777" w:rsidR="00266FE7" w:rsidRPr="00524F64" w:rsidRDefault="003A3D42">
      <w:pPr>
        <w:jc w:val="center"/>
        <w:rPr>
          <w:rFonts w:ascii="Cambria" w:hAnsi="Cambria"/>
          <w:b/>
          <w:color w:val="000000" w:themeColor="text1"/>
          <w:sz w:val="48"/>
          <w:szCs w:val="48"/>
          <w:highlight w:val="yellow"/>
        </w:rPr>
      </w:pPr>
      <w:r w:rsidRPr="00524F64">
        <w:rPr>
          <w:rFonts w:ascii="Cambria" w:hAnsi="Cambria"/>
          <w:b/>
          <w:color w:val="000000" w:themeColor="text1"/>
          <w:sz w:val="48"/>
          <w:szCs w:val="48"/>
        </w:rPr>
        <w:t>Curso: 2021/2022</w:t>
      </w:r>
    </w:p>
    <w:p w14:paraId="65D328B8" w14:textId="77777777" w:rsidR="001F6D93" w:rsidRDefault="001F6D93">
      <w:pPr>
        <w:jc w:val="center"/>
        <w:rPr>
          <w:rFonts w:ascii="Cambria" w:hAnsi="Cambria"/>
          <w:b/>
          <w:sz w:val="48"/>
          <w:szCs w:val="48"/>
          <w:highlight w:val="yellow"/>
        </w:rPr>
      </w:pPr>
    </w:p>
    <w:p w14:paraId="2C7F78C4" w14:textId="2E2013CB" w:rsidR="004A1C05" w:rsidRDefault="001F6D93">
      <w:pPr>
        <w:jc w:val="center"/>
        <w:rPr>
          <w:rFonts w:ascii="Cambria" w:hAnsi="Cambria"/>
          <w:b/>
          <w:color w:val="auto"/>
          <w:sz w:val="48"/>
          <w:szCs w:val="48"/>
        </w:rPr>
      </w:pPr>
      <w:r w:rsidRPr="001F6D93">
        <w:rPr>
          <w:rFonts w:ascii="Cambria" w:hAnsi="Cambria"/>
          <w:b/>
          <w:color w:val="auto"/>
          <w:sz w:val="48"/>
          <w:szCs w:val="48"/>
        </w:rPr>
        <w:t>Profesor</w:t>
      </w:r>
      <w:r w:rsidR="004A1C05">
        <w:rPr>
          <w:rFonts w:ascii="Cambria" w:hAnsi="Cambria"/>
          <w:b/>
          <w:color w:val="auto"/>
          <w:sz w:val="48"/>
          <w:szCs w:val="48"/>
        </w:rPr>
        <w:t>es</w:t>
      </w:r>
      <w:r w:rsidRPr="001F6D93">
        <w:rPr>
          <w:rFonts w:ascii="Cambria" w:hAnsi="Cambria"/>
          <w:b/>
          <w:color w:val="auto"/>
          <w:sz w:val="48"/>
          <w:szCs w:val="48"/>
        </w:rPr>
        <w:t>:</w:t>
      </w:r>
      <w:r w:rsidR="00524F64">
        <w:rPr>
          <w:rFonts w:ascii="Cambria" w:hAnsi="Cambria"/>
          <w:b/>
          <w:color w:val="auto"/>
          <w:sz w:val="48"/>
          <w:szCs w:val="48"/>
        </w:rPr>
        <w:t xml:space="preserve"> </w:t>
      </w:r>
    </w:p>
    <w:p w14:paraId="1FA40EC4" w14:textId="77EB8507" w:rsidR="0031792A" w:rsidRDefault="0031792A">
      <w:pPr>
        <w:jc w:val="center"/>
        <w:rPr>
          <w:rFonts w:ascii="Cambria" w:hAnsi="Cambria"/>
          <w:b/>
          <w:color w:val="auto"/>
          <w:sz w:val="48"/>
          <w:szCs w:val="48"/>
        </w:rPr>
      </w:pPr>
      <w:r>
        <w:rPr>
          <w:rFonts w:ascii="Cambria" w:hAnsi="Cambria"/>
          <w:b/>
          <w:color w:val="auto"/>
          <w:sz w:val="48"/>
          <w:szCs w:val="48"/>
        </w:rPr>
        <w:t>Jos</w:t>
      </w:r>
      <w:r w:rsidR="003552BD">
        <w:rPr>
          <w:rFonts w:ascii="Cambria" w:hAnsi="Cambria"/>
          <w:b/>
          <w:color w:val="auto"/>
          <w:sz w:val="48"/>
          <w:szCs w:val="48"/>
        </w:rPr>
        <w:t>e</w:t>
      </w:r>
      <w:r>
        <w:rPr>
          <w:rFonts w:ascii="Cambria" w:hAnsi="Cambria"/>
          <w:b/>
          <w:color w:val="auto"/>
          <w:sz w:val="48"/>
          <w:szCs w:val="48"/>
        </w:rPr>
        <w:t xml:space="preserve"> Luis</w:t>
      </w:r>
      <w:r w:rsidR="003552BD">
        <w:rPr>
          <w:rFonts w:ascii="Cambria" w:hAnsi="Cambria"/>
          <w:b/>
          <w:color w:val="auto"/>
          <w:sz w:val="48"/>
          <w:szCs w:val="48"/>
        </w:rPr>
        <w:t xml:space="preserve"> Amorós Pallarés</w:t>
      </w:r>
    </w:p>
    <w:p w14:paraId="65D328B9" w14:textId="3148AFB3" w:rsidR="00266FE7" w:rsidRDefault="00524F64">
      <w:pPr>
        <w:jc w:val="center"/>
        <w:rPr>
          <w:rFonts w:ascii="Cambria" w:hAnsi="Cambria"/>
          <w:b/>
          <w:color w:val="auto"/>
          <w:sz w:val="48"/>
          <w:szCs w:val="48"/>
        </w:rPr>
      </w:pPr>
      <w:r>
        <w:rPr>
          <w:rFonts w:ascii="Cambria" w:hAnsi="Cambria"/>
          <w:b/>
          <w:color w:val="auto"/>
          <w:sz w:val="48"/>
          <w:szCs w:val="48"/>
        </w:rPr>
        <w:t>Diego Martínez Simarro</w:t>
      </w:r>
    </w:p>
    <w:p w14:paraId="4C893E38" w14:textId="33891CBB" w:rsidR="004A1C05" w:rsidRDefault="004A1C05">
      <w:pPr>
        <w:jc w:val="center"/>
        <w:rPr>
          <w:rFonts w:ascii="Cambria" w:hAnsi="Cambria"/>
          <w:b/>
          <w:sz w:val="48"/>
          <w:szCs w:val="48"/>
        </w:rPr>
      </w:pPr>
      <w:r>
        <w:rPr>
          <w:rFonts w:ascii="Cambria" w:hAnsi="Cambria"/>
          <w:b/>
          <w:color w:val="auto"/>
          <w:sz w:val="48"/>
          <w:szCs w:val="48"/>
        </w:rPr>
        <w:t>Sergio Rubí</w:t>
      </w:r>
      <w:r w:rsidR="0031792A">
        <w:rPr>
          <w:rFonts w:ascii="Cambria" w:hAnsi="Cambria"/>
          <w:b/>
          <w:color w:val="auto"/>
          <w:sz w:val="48"/>
          <w:szCs w:val="48"/>
        </w:rPr>
        <w:t xml:space="preserve"> Guisado</w:t>
      </w:r>
    </w:p>
    <w:p w14:paraId="65D328BA"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778C6AEA" w14:textId="64AEC72B" w:rsidR="00BE02DD" w:rsidRDefault="00360571" w:rsidP="00BE02DD">
      <w:pPr>
        <w:pStyle w:val="TDC1"/>
        <w:tabs>
          <w:tab w:val="right" w:leader="dot" w:pos="8494"/>
        </w:tabs>
        <w:spacing w:line="276" w:lineRule="auto"/>
        <w:rPr>
          <w:rFonts w:asciiTheme="minorHAnsi" w:eastAsiaTheme="minorEastAsia" w:hAnsiTheme="minorHAnsi" w:cstheme="minorBidi"/>
          <w:noProof/>
          <w:color w:val="auto"/>
          <w:sz w:val="22"/>
          <w:szCs w:val="22"/>
        </w:rPr>
      </w:pPr>
      <w:r>
        <w:fldChar w:fldCharType="begin"/>
      </w:r>
      <w:r w:rsidR="003A3D42">
        <w:instrText>TOC</w:instrText>
      </w:r>
      <w:r>
        <w:fldChar w:fldCharType="separate"/>
      </w:r>
      <w:r w:rsidR="00BE02DD">
        <w:rPr>
          <w:noProof/>
        </w:rPr>
        <w:t>1. Introducción</w:t>
      </w:r>
      <w:r w:rsidR="00BE02DD">
        <w:rPr>
          <w:noProof/>
        </w:rPr>
        <w:tab/>
      </w:r>
      <w:r w:rsidR="00BE02DD">
        <w:rPr>
          <w:noProof/>
        </w:rPr>
        <w:fldChar w:fldCharType="begin"/>
      </w:r>
      <w:r w:rsidR="00BE02DD">
        <w:rPr>
          <w:noProof/>
        </w:rPr>
        <w:instrText xml:space="preserve"> PAGEREF _Toc85655422 \h </w:instrText>
      </w:r>
      <w:r w:rsidR="00BE02DD">
        <w:rPr>
          <w:noProof/>
        </w:rPr>
      </w:r>
      <w:r w:rsidR="00BE02DD">
        <w:rPr>
          <w:noProof/>
        </w:rPr>
        <w:fldChar w:fldCharType="separate"/>
      </w:r>
      <w:r w:rsidR="00BE02DD">
        <w:rPr>
          <w:noProof/>
        </w:rPr>
        <w:t>4</w:t>
      </w:r>
      <w:r w:rsidR="00BE02DD">
        <w:rPr>
          <w:noProof/>
        </w:rPr>
        <w:fldChar w:fldCharType="end"/>
      </w:r>
    </w:p>
    <w:p w14:paraId="60EE8100" w14:textId="1256625B" w:rsidR="00BE02DD" w:rsidRDefault="00BE02DD" w:rsidP="00BE02DD">
      <w:pPr>
        <w:pStyle w:val="TDC1"/>
        <w:tabs>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2. Legislación aplicable</w:t>
      </w:r>
      <w:r>
        <w:rPr>
          <w:noProof/>
        </w:rPr>
        <w:tab/>
      </w:r>
      <w:r>
        <w:rPr>
          <w:noProof/>
        </w:rPr>
        <w:fldChar w:fldCharType="begin"/>
      </w:r>
      <w:r>
        <w:rPr>
          <w:noProof/>
        </w:rPr>
        <w:instrText xml:space="preserve"> PAGEREF _Toc85655423 \h </w:instrText>
      </w:r>
      <w:r>
        <w:rPr>
          <w:noProof/>
        </w:rPr>
      </w:r>
      <w:r>
        <w:rPr>
          <w:noProof/>
        </w:rPr>
        <w:fldChar w:fldCharType="separate"/>
      </w:r>
      <w:r>
        <w:rPr>
          <w:noProof/>
        </w:rPr>
        <w:t>7</w:t>
      </w:r>
      <w:r>
        <w:rPr>
          <w:noProof/>
        </w:rPr>
        <w:fldChar w:fldCharType="end"/>
      </w:r>
    </w:p>
    <w:p w14:paraId="38D7CFB7" w14:textId="6E8B3875" w:rsidR="00BE02DD" w:rsidRDefault="00BE02DD" w:rsidP="00BE02DD">
      <w:pPr>
        <w:pStyle w:val="TDC1"/>
        <w:tabs>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3. Ubicación</w:t>
      </w:r>
      <w:r>
        <w:rPr>
          <w:noProof/>
        </w:rPr>
        <w:tab/>
      </w:r>
      <w:r>
        <w:rPr>
          <w:noProof/>
        </w:rPr>
        <w:fldChar w:fldCharType="begin"/>
      </w:r>
      <w:r>
        <w:rPr>
          <w:noProof/>
        </w:rPr>
        <w:instrText xml:space="preserve"> PAGEREF _Toc85655424 \h </w:instrText>
      </w:r>
      <w:r>
        <w:rPr>
          <w:noProof/>
        </w:rPr>
      </w:r>
      <w:r>
        <w:rPr>
          <w:noProof/>
        </w:rPr>
        <w:fldChar w:fldCharType="separate"/>
      </w:r>
      <w:r>
        <w:rPr>
          <w:noProof/>
        </w:rPr>
        <w:t>9</w:t>
      </w:r>
      <w:r>
        <w:rPr>
          <w:noProof/>
        </w:rPr>
        <w:fldChar w:fldCharType="end"/>
      </w:r>
    </w:p>
    <w:p w14:paraId="4A487CD7" w14:textId="0934EDF8" w:rsidR="00BE02DD" w:rsidRDefault="00BE02DD" w:rsidP="00BE02DD">
      <w:pPr>
        <w:pStyle w:val="TDC1"/>
        <w:tabs>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color w:val="000000" w:themeColor="text1"/>
        </w:rPr>
        <w:t>4. Objetivos</w:t>
      </w:r>
      <w:r>
        <w:rPr>
          <w:noProof/>
        </w:rPr>
        <w:tab/>
      </w:r>
      <w:r>
        <w:rPr>
          <w:noProof/>
        </w:rPr>
        <w:fldChar w:fldCharType="begin"/>
      </w:r>
      <w:r>
        <w:rPr>
          <w:noProof/>
        </w:rPr>
        <w:instrText xml:space="preserve"> PAGEREF _Toc85655425 \h </w:instrText>
      </w:r>
      <w:r>
        <w:rPr>
          <w:noProof/>
        </w:rPr>
      </w:r>
      <w:r>
        <w:rPr>
          <w:noProof/>
        </w:rPr>
        <w:fldChar w:fldCharType="separate"/>
      </w:r>
      <w:r>
        <w:rPr>
          <w:noProof/>
        </w:rPr>
        <w:t>11</w:t>
      </w:r>
      <w:r>
        <w:rPr>
          <w:noProof/>
        </w:rPr>
        <w:fldChar w:fldCharType="end"/>
      </w:r>
    </w:p>
    <w:p w14:paraId="59EA2A62" w14:textId="6741C475" w:rsidR="00BE02DD" w:rsidRDefault="00BE02DD" w:rsidP="00BE02DD">
      <w:pPr>
        <w:pStyle w:val="TDC2"/>
        <w:tabs>
          <w:tab w:val="left" w:pos="880"/>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4.1</w:t>
      </w:r>
      <w:r>
        <w:rPr>
          <w:rFonts w:asciiTheme="minorHAnsi" w:eastAsiaTheme="minorEastAsia" w:hAnsiTheme="minorHAnsi" w:cstheme="minorBidi"/>
          <w:noProof/>
          <w:color w:val="auto"/>
          <w:sz w:val="22"/>
          <w:szCs w:val="22"/>
        </w:rPr>
        <w:tab/>
      </w:r>
      <w:r w:rsidRPr="00071B06">
        <w:rPr>
          <w:rFonts w:cs="Calibri"/>
          <w:noProof/>
        </w:rPr>
        <w:t>Objetivos comunes</w:t>
      </w:r>
      <w:r>
        <w:rPr>
          <w:noProof/>
        </w:rPr>
        <w:tab/>
      </w:r>
      <w:r>
        <w:rPr>
          <w:noProof/>
        </w:rPr>
        <w:fldChar w:fldCharType="begin"/>
      </w:r>
      <w:r>
        <w:rPr>
          <w:noProof/>
        </w:rPr>
        <w:instrText xml:space="preserve"> PAGEREF _Toc85655426 \h </w:instrText>
      </w:r>
      <w:r>
        <w:rPr>
          <w:noProof/>
        </w:rPr>
      </w:r>
      <w:r>
        <w:rPr>
          <w:noProof/>
        </w:rPr>
        <w:fldChar w:fldCharType="separate"/>
      </w:r>
      <w:r>
        <w:rPr>
          <w:noProof/>
        </w:rPr>
        <w:t>11</w:t>
      </w:r>
      <w:r>
        <w:rPr>
          <w:noProof/>
        </w:rPr>
        <w:fldChar w:fldCharType="end"/>
      </w:r>
    </w:p>
    <w:p w14:paraId="0768C91F" w14:textId="3CDDDBFE" w:rsidR="00BE02DD" w:rsidRDefault="00BE02DD" w:rsidP="00BE02DD">
      <w:pPr>
        <w:pStyle w:val="TDC1"/>
        <w:tabs>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5. Contenidos</w:t>
      </w:r>
      <w:r>
        <w:rPr>
          <w:noProof/>
        </w:rPr>
        <w:tab/>
      </w:r>
      <w:r>
        <w:rPr>
          <w:noProof/>
        </w:rPr>
        <w:fldChar w:fldCharType="begin"/>
      </w:r>
      <w:r>
        <w:rPr>
          <w:noProof/>
        </w:rPr>
        <w:instrText xml:space="preserve"> PAGEREF _Toc85655427 \h </w:instrText>
      </w:r>
      <w:r>
        <w:rPr>
          <w:noProof/>
        </w:rPr>
      </w:r>
      <w:r>
        <w:rPr>
          <w:noProof/>
        </w:rPr>
        <w:fldChar w:fldCharType="separate"/>
      </w:r>
      <w:r>
        <w:rPr>
          <w:noProof/>
        </w:rPr>
        <w:t>12</w:t>
      </w:r>
      <w:r>
        <w:rPr>
          <w:noProof/>
        </w:rPr>
        <w:fldChar w:fldCharType="end"/>
      </w:r>
    </w:p>
    <w:p w14:paraId="59F863BB" w14:textId="0CC20FFD" w:rsidR="00BE02DD" w:rsidRDefault="00BE02DD" w:rsidP="00BE02DD">
      <w:pPr>
        <w:pStyle w:val="TDC4"/>
        <w:tabs>
          <w:tab w:val="left" w:pos="1320"/>
          <w:tab w:val="right" w:leader="dot" w:pos="8494"/>
        </w:tabs>
        <w:spacing w:line="276" w:lineRule="auto"/>
        <w:rPr>
          <w:noProof/>
        </w:rPr>
      </w:pPr>
      <w:r>
        <w:rPr>
          <w:noProof/>
        </w:rPr>
        <w:t>1.1</w:t>
      </w:r>
      <w:r>
        <w:rPr>
          <w:noProof/>
        </w:rPr>
        <w:tab/>
        <w:t>Tema 1: Ordenadores y Sistemas Operativos</w:t>
      </w:r>
      <w:r>
        <w:rPr>
          <w:noProof/>
        </w:rPr>
        <w:tab/>
      </w:r>
      <w:r>
        <w:rPr>
          <w:noProof/>
        </w:rPr>
        <w:fldChar w:fldCharType="begin"/>
      </w:r>
      <w:r>
        <w:rPr>
          <w:noProof/>
        </w:rPr>
        <w:instrText xml:space="preserve"> PAGEREF _Toc85655428 \h </w:instrText>
      </w:r>
      <w:r>
        <w:rPr>
          <w:noProof/>
        </w:rPr>
      </w:r>
      <w:r>
        <w:rPr>
          <w:noProof/>
        </w:rPr>
        <w:fldChar w:fldCharType="separate"/>
      </w:r>
      <w:r>
        <w:rPr>
          <w:noProof/>
        </w:rPr>
        <w:t>12</w:t>
      </w:r>
      <w:r>
        <w:rPr>
          <w:noProof/>
        </w:rPr>
        <w:fldChar w:fldCharType="end"/>
      </w:r>
    </w:p>
    <w:p w14:paraId="2916E2FD" w14:textId="7F913846" w:rsidR="00BE02DD" w:rsidRDefault="00BE02DD" w:rsidP="00BE02DD">
      <w:pPr>
        <w:pStyle w:val="TDC4"/>
        <w:tabs>
          <w:tab w:val="left" w:pos="1320"/>
          <w:tab w:val="right" w:leader="dot" w:pos="8494"/>
        </w:tabs>
        <w:spacing w:line="276" w:lineRule="auto"/>
        <w:rPr>
          <w:noProof/>
        </w:rPr>
      </w:pPr>
      <w:r>
        <w:rPr>
          <w:noProof/>
        </w:rPr>
        <w:t>1.2</w:t>
      </w:r>
      <w:r>
        <w:rPr>
          <w:noProof/>
        </w:rPr>
        <w:tab/>
        <w:t>Tema 2: Redes Informáticas y Seguridad</w:t>
      </w:r>
      <w:r>
        <w:rPr>
          <w:noProof/>
        </w:rPr>
        <w:tab/>
      </w:r>
      <w:r>
        <w:rPr>
          <w:noProof/>
        </w:rPr>
        <w:fldChar w:fldCharType="begin"/>
      </w:r>
      <w:r>
        <w:rPr>
          <w:noProof/>
        </w:rPr>
        <w:instrText xml:space="preserve"> PAGEREF _Toc85655429 \h </w:instrText>
      </w:r>
      <w:r>
        <w:rPr>
          <w:noProof/>
        </w:rPr>
      </w:r>
      <w:r>
        <w:rPr>
          <w:noProof/>
        </w:rPr>
        <w:fldChar w:fldCharType="separate"/>
      </w:r>
      <w:r>
        <w:rPr>
          <w:noProof/>
        </w:rPr>
        <w:t>13</w:t>
      </w:r>
      <w:r>
        <w:rPr>
          <w:noProof/>
        </w:rPr>
        <w:fldChar w:fldCharType="end"/>
      </w:r>
    </w:p>
    <w:p w14:paraId="6E0EC685" w14:textId="7C003742" w:rsidR="00BE02DD" w:rsidRDefault="00BE02DD" w:rsidP="00BE02DD">
      <w:pPr>
        <w:pStyle w:val="TDC4"/>
        <w:tabs>
          <w:tab w:val="left" w:pos="1320"/>
          <w:tab w:val="right" w:leader="dot" w:pos="8494"/>
        </w:tabs>
        <w:spacing w:line="276" w:lineRule="auto"/>
        <w:rPr>
          <w:noProof/>
        </w:rPr>
      </w:pPr>
      <w:r>
        <w:rPr>
          <w:noProof/>
        </w:rPr>
        <w:t>1.3</w:t>
      </w:r>
      <w:r>
        <w:rPr>
          <w:noProof/>
        </w:rPr>
        <w:tab/>
        <w:t>Tema 3: Ética y Estética en la red</w:t>
      </w:r>
      <w:r>
        <w:rPr>
          <w:noProof/>
        </w:rPr>
        <w:tab/>
      </w:r>
      <w:r>
        <w:rPr>
          <w:noProof/>
        </w:rPr>
        <w:fldChar w:fldCharType="begin"/>
      </w:r>
      <w:r>
        <w:rPr>
          <w:noProof/>
        </w:rPr>
        <w:instrText xml:space="preserve"> PAGEREF _Toc85655430 \h </w:instrText>
      </w:r>
      <w:r>
        <w:rPr>
          <w:noProof/>
        </w:rPr>
      </w:r>
      <w:r>
        <w:rPr>
          <w:noProof/>
        </w:rPr>
        <w:fldChar w:fldCharType="separate"/>
      </w:r>
      <w:r>
        <w:rPr>
          <w:noProof/>
        </w:rPr>
        <w:t>13</w:t>
      </w:r>
      <w:r>
        <w:rPr>
          <w:noProof/>
        </w:rPr>
        <w:fldChar w:fldCharType="end"/>
      </w:r>
    </w:p>
    <w:p w14:paraId="47E2C883" w14:textId="50ED6488" w:rsidR="00BE02DD" w:rsidRDefault="00BE02DD" w:rsidP="00BE02DD">
      <w:pPr>
        <w:pStyle w:val="TDC4"/>
        <w:tabs>
          <w:tab w:val="left" w:pos="1320"/>
          <w:tab w:val="right" w:leader="dot" w:pos="8494"/>
        </w:tabs>
        <w:spacing w:line="276" w:lineRule="auto"/>
        <w:rPr>
          <w:noProof/>
        </w:rPr>
      </w:pPr>
      <w:r>
        <w:rPr>
          <w:noProof/>
        </w:rPr>
        <w:t>1.4</w:t>
      </w:r>
      <w:r>
        <w:rPr>
          <w:noProof/>
        </w:rPr>
        <w:tab/>
        <w:t>Tema 4: Producción Ofimática</w:t>
      </w:r>
      <w:r>
        <w:rPr>
          <w:noProof/>
        </w:rPr>
        <w:tab/>
      </w:r>
      <w:r>
        <w:rPr>
          <w:noProof/>
        </w:rPr>
        <w:fldChar w:fldCharType="begin"/>
      </w:r>
      <w:r>
        <w:rPr>
          <w:noProof/>
        </w:rPr>
        <w:instrText xml:space="preserve"> PAGEREF _Toc85655431 \h </w:instrText>
      </w:r>
      <w:r>
        <w:rPr>
          <w:noProof/>
        </w:rPr>
      </w:r>
      <w:r>
        <w:rPr>
          <w:noProof/>
        </w:rPr>
        <w:fldChar w:fldCharType="separate"/>
      </w:r>
      <w:r>
        <w:rPr>
          <w:noProof/>
        </w:rPr>
        <w:t>14</w:t>
      </w:r>
      <w:r>
        <w:rPr>
          <w:noProof/>
        </w:rPr>
        <w:fldChar w:fldCharType="end"/>
      </w:r>
    </w:p>
    <w:p w14:paraId="62332E84" w14:textId="5FEF7108" w:rsidR="00BE02DD" w:rsidRDefault="00BE02DD" w:rsidP="00BE02DD">
      <w:pPr>
        <w:pStyle w:val="TDC4"/>
        <w:tabs>
          <w:tab w:val="left" w:pos="1320"/>
          <w:tab w:val="right" w:leader="dot" w:pos="8494"/>
        </w:tabs>
        <w:spacing w:line="276" w:lineRule="auto"/>
        <w:rPr>
          <w:noProof/>
        </w:rPr>
      </w:pPr>
      <w:r>
        <w:rPr>
          <w:noProof/>
        </w:rPr>
        <w:t>1.5</w:t>
      </w:r>
      <w:r>
        <w:rPr>
          <w:noProof/>
        </w:rPr>
        <w:tab/>
        <w:t>Tema 5: Producción Multimedia</w:t>
      </w:r>
      <w:r>
        <w:rPr>
          <w:noProof/>
        </w:rPr>
        <w:tab/>
      </w:r>
      <w:r>
        <w:rPr>
          <w:noProof/>
        </w:rPr>
        <w:fldChar w:fldCharType="begin"/>
      </w:r>
      <w:r>
        <w:rPr>
          <w:noProof/>
        </w:rPr>
        <w:instrText xml:space="preserve"> PAGEREF _Toc85655432 \h </w:instrText>
      </w:r>
      <w:r>
        <w:rPr>
          <w:noProof/>
        </w:rPr>
      </w:r>
      <w:r>
        <w:rPr>
          <w:noProof/>
        </w:rPr>
        <w:fldChar w:fldCharType="separate"/>
      </w:r>
      <w:r>
        <w:rPr>
          <w:noProof/>
        </w:rPr>
        <w:t>14</w:t>
      </w:r>
      <w:r>
        <w:rPr>
          <w:noProof/>
        </w:rPr>
        <w:fldChar w:fldCharType="end"/>
      </w:r>
    </w:p>
    <w:p w14:paraId="608C717E" w14:textId="7ACF6D4D" w:rsidR="00BE02DD" w:rsidRDefault="00BE02DD" w:rsidP="00BE02DD">
      <w:pPr>
        <w:pStyle w:val="TDC4"/>
        <w:tabs>
          <w:tab w:val="left" w:pos="1320"/>
          <w:tab w:val="right" w:leader="dot" w:pos="8494"/>
        </w:tabs>
        <w:spacing w:line="276" w:lineRule="auto"/>
        <w:rPr>
          <w:noProof/>
        </w:rPr>
      </w:pPr>
      <w:r>
        <w:rPr>
          <w:noProof/>
        </w:rPr>
        <w:t>1.6</w:t>
      </w:r>
      <w:r>
        <w:rPr>
          <w:noProof/>
        </w:rPr>
        <w:tab/>
        <w:t>Tema 6: Publicación de contenidos en la web</w:t>
      </w:r>
      <w:r>
        <w:rPr>
          <w:noProof/>
        </w:rPr>
        <w:tab/>
      </w:r>
      <w:r>
        <w:rPr>
          <w:noProof/>
        </w:rPr>
        <w:fldChar w:fldCharType="begin"/>
      </w:r>
      <w:r>
        <w:rPr>
          <w:noProof/>
        </w:rPr>
        <w:instrText xml:space="preserve"> PAGEREF _Toc85655433 \h </w:instrText>
      </w:r>
      <w:r>
        <w:rPr>
          <w:noProof/>
        </w:rPr>
      </w:r>
      <w:r>
        <w:rPr>
          <w:noProof/>
        </w:rPr>
        <w:fldChar w:fldCharType="separate"/>
      </w:r>
      <w:r>
        <w:rPr>
          <w:noProof/>
        </w:rPr>
        <w:t>14</w:t>
      </w:r>
      <w:r>
        <w:rPr>
          <w:noProof/>
        </w:rPr>
        <w:fldChar w:fldCharType="end"/>
      </w:r>
    </w:p>
    <w:p w14:paraId="06EACC10" w14:textId="498248B5" w:rsidR="00BE02DD" w:rsidRDefault="00BE02DD" w:rsidP="00BE02DD">
      <w:pPr>
        <w:pStyle w:val="TDC4"/>
        <w:tabs>
          <w:tab w:val="left" w:pos="1320"/>
          <w:tab w:val="right" w:leader="dot" w:pos="8494"/>
        </w:tabs>
        <w:spacing w:line="276" w:lineRule="auto"/>
        <w:rPr>
          <w:noProof/>
        </w:rPr>
      </w:pPr>
      <w:r>
        <w:rPr>
          <w:noProof/>
        </w:rPr>
        <w:t>1.7</w:t>
      </w:r>
      <w:r>
        <w:rPr>
          <w:noProof/>
        </w:rPr>
        <w:tab/>
        <w:t>Tema 7: Internet y Redes Sociales</w:t>
      </w:r>
      <w:r>
        <w:rPr>
          <w:noProof/>
        </w:rPr>
        <w:tab/>
      </w:r>
      <w:r>
        <w:rPr>
          <w:noProof/>
        </w:rPr>
        <w:fldChar w:fldCharType="begin"/>
      </w:r>
      <w:r>
        <w:rPr>
          <w:noProof/>
        </w:rPr>
        <w:instrText xml:space="preserve"> PAGEREF _Toc85655434 \h </w:instrText>
      </w:r>
      <w:r>
        <w:rPr>
          <w:noProof/>
        </w:rPr>
      </w:r>
      <w:r>
        <w:rPr>
          <w:noProof/>
        </w:rPr>
        <w:fldChar w:fldCharType="separate"/>
      </w:r>
      <w:r>
        <w:rPr>
          <w:noProof/>
        </w:rPr>
        <w:t>15</w:t>
      </w:r>
      <w:r>
        <w:rPr>
          <w:noProof/>
        </w:rPr>
        <w:fldChar w:fldCharType="end"/>
      </w:r>
    </w:p>
    <w:p w14:paraId="78A33AC1" w14:textId="14D7FDA1" w:rsidR="00BE02DD" w:rsidRDefault="00BE02DD" w:rsidP="00BE02DD">
      <w:pPr>
        <w:pStyle w:val="TDC1"/>
        <w:tabs>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 xml:space="preserve">6. Concordancia de los temas con los </w:t>
      </w:r>
      <w:r w:rsidRPr="00071B06">
        <w:rPr>
          <w:rFonts w:cs="Calibri"/>
          <w:noProof/>
          <w:color w:val="000000" w:themeColor="text1"/>
        </w:rPr>
        <w:t>objetivos</w:t>
      </w:r>
      <w:r>
        <w:rPr>
          <w:noProof/>
        </w:rPr>
        <w:tab/>
      </w:r>
      <w:r>
        <w:rPr>
          <w:noProof/>
        </w:rPr>
        <w:fldChar w:fldCharType="begin"/>
      </w:r>
      <w:r>
        <w:rPr>
          <w:noProof/>
        </w:rPr>
        <w:instrText xml:space="preserve"> PAGEREF _Toc85655435 \h </w:instrText>
      </w:r>
      <w:r>
        <w:rPr>
          <w:noProof/>
        </w:rPr>
      </w:r>
      <w:r>
        <w:rPr>
          <w:noProof/>
        </w:rPr>
        <w:fldChar w:fldCharType="separate"/>
      </w:r>
      <w:r>
        <w:rPr>
          <w:noProof/>
        </w:rPr>
        <w:t>15</w:t>
      </w:r>
      <w:r>
        <w:rPr>
          <w:noProof/>
        </w:rPr>
        <w:fldChar w:fldCharType="end"/>
      </w:r>
    </w:p>
    <w:p w14:paraId="2912001E" w14:textId="048A62CF" w:rsidR="00BE02DD" w:rsidRDefault="00BE02DD" w:rsidP="00BE02DD">
      <w:pPr>
        <w:pStyle w:val="TDC1"/>
        <w:tabs>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7. Temporalización</w:t>
      </w:r>
      <w:r>
        <w:rPr>
          <w:noProof/>
        </w:rPr>
        <w:tab/>
      </w:r>
      <w:r>
        <w:rPr>
          <w:noProof/>
        </w:rPr>
        <w:fldChar w:fldCharType="begin"/>
      </w:r>
      <w:r>
        <w:rPr>
          <w:noProof/>
        </w:rPr>
        <w:instrText xml:space="preserve"> PAGEREF _Toc85655436 \h </w:instrText>
      </w:r>
      <w:r>
        <w:rPr>
          <w:noProof/>
        </w:rPr>
      </w:r>
      <w:r>
        <w:rPr>
          <w:noProof/>
        </w:rPr>
        <w:fldChar w:fldCharType="separate"/>
      </w:r>
      <w:r>
        <w:rPr>
          <w:noProof/>
        </w:rPr>
        <w:t>16</w:t>
      </w:r>
      <w:r>
        <w:rPr>
          <w:noProof/>
        </w:rPr>
        <w:fldChar w:fldCharType="end"/>
      </w:r>
    </w:p>
    <w:p w14:paraId="329B3812" w14:textId="58734B96" w:rsidR="00BE02DD" w:rsidRDefault="00BE02DD" w:rsidP="00BE02DD">
      <w:pPr>
        <w:pStyle w:val="TDC1"/>
        <w:tabs>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8. Metodología</w:t>
      </w:r>
      <w:r>
        <w:rPr>
          <w:noProof/>
        </w:rPr>
        <w:tab/>
      </w:r>
      <w:r>
        <w:rPr>
          <w:noProof/>
        </w:rPr>
        <w:fldChar w:fldCharType="begin"/>
      </w:r>
      <w:r>
        <w:rPr>
          <w:noProof/>
        </w:rPr>
        <w:instrText xml:space="preserve"> PAGEREF _Toc85655437 \h </w:instrText>
      </w:r>
      <w:r>
        <w:rPr>
          <w:noProof/>
        </w:rPr>
      </w:r>
      <w:r>
        <w:rPr>
          <w:noProof/>
        </w:rPr>
        <w:fldChar w:fldCharType="separate"/>
      </w:r>
      <w:r>
        <w:rPr>
          <w:noProof/>
        </w:rPr>
        <w:t>16</w:t>
      </w:r>
      <w:r>
        <w:rPr>
          <w:noProof/>
        </w:rPr>
        <w:fldChar w:fldCharType="end"/>
      </w:r>
    </w:p>
    <w:p w14:paraId="07C2D4B9" w14:textId="67AEA1F3" w:rsidR="00BE02DD" w:rsidRDefault="00BE02DD" w:rsidP="00BE02DD">
      <w:pPr>
        <w:pStyle w:val="TDC1"/>
        <w:tabs>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9. Evaluación</w:t>
      </w:r>
      <w:r>
        <w:rPr>
          <w:noProof/>
        </w:rPr>
        <w:tab/>
      </w:r>
      <w:r>
        <w:rPr>
          <w:noProof/>
        </w:rPr>
        <w:fldChar w:fldCharType="begin"/>
      </w:r>
      <w:r>
        <w:rPr>
          <w:noProof/>
        </w:rPr>
        <w:instrText xml:space="preserve"> PAGEREF _Toc85655438 \h </w:instrText>
      </w:r>
      <w:r>
        <w:rPr>
          <w:noProof/>
        </w:rPr>
      </w:r>
      <w:r>
        <w:rPr>
          <w:noProof/>
        </w:rPr>
        <w:fldChar w:fldCharType="separate"/>
      </w:r>
      <w:r>
        <w:rPr>
          <w:noProof/>
        </w:rPr>
        <w:t>20</w:t>
      </w:r>
      <w:r>
        <w:rPr>
          <w:noProof/>
        </w:rPr>
        <w:fldChar w:fldCharType="end"/>
      </w:r>
    </w:p>
    <w:p w14:paraId="586769F0" w14:textId="2A07E607" w:rsidR="00BE02DD" w:rsidRDefault="00BE02DD" w:rsidP="00BE02DD">
      <w:pPr>
        <w:pStyle w:val="TDC2"/>
        <w:tabs>
          <w:tab w:val="left" w:pos="880"/>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9.1</w:t>
      </w:r>
      <w:r>
        <w:rPr>
          <w:rFonts w:asciiTheme="minorHAnsi" w:eastAsiaTheme="minorEastAsia" w:hAnsiTheme="minorHAnsi" w:cstheme="minorBidi"/>
          <w:noProof/>
          <w:color w:val="auto"/>
          <w:sz w:val="22"/>
          <w:szCs w:val="22"/>
        </w:rPr>
        <w:tab/>
      </w:r>
      <w:r w:rsidRPr="00071B06">
        <w:rPr>
          <w:rFonts w:cs="Calibri"/>
          <w:noProof/>
        </w:rPr>
        <w:t>El proceso de evaluación</w:t>
      </w:r>
      <w:r>
        <w:rPr>
          <w:noProof/>
        </w:rPr>
        <w:tab/>
      </w:r>
      <w:r>
        <w:rPr>
          <w:noProof/>
        </w:rPr>
        <w:fldChar w:fldCharType="begin"/>
      </w:r>
      <w:r>
        <w:rPr>
          <w:noProof/>
        </w:rPr>
        <w:instrText xml:space="preserve"> PAGEREF _Toc85655439 \h </w:instrText>
      </w:r>
      <w:r>
        <w:rPr>
          <w:noProof/>
        </w:rPr>
      </w:r>
      <w:r>
        <w:rPr>
          <w:noProof/>
        </w:rPr>
        <w:fldChar w:fldCharType="separate"/>
      </w:r>
      <w:r>
        <w:rPr>
          <w:noProof/>
        </w:rPr>
        <w:t>21</w:t>
      </w:r>
      <w:r>
        <w:rPr>
          <w:noProof/>
        </w:rPr>
        <w:fldChar w:fldCharType="end"/>
      </w:r>
    </w:p>
    <w:p w14:paraId="125806E3" w14:textId="1C9A3FBC" w:rsidR="00BE02DD" w:rsidRDefault="00BE02DD" w:rsidP="00BE02DD">
      <w:pPr>
        <w:pStyle w:val="TDC3"/>
        <w:tabs>
          <w:tab w:val="left" w:pos="1320"/>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9.1.1</w:t>
      </w:r>
      <w:r>
        <w:rPr>
          <w:rFonts w:asciiTheme="minorHAnsi" w:eastAsiaTheme="minorEastAsia" w:hAnsiTheme="minorHAnsi" w:cstheme="minorBidi"/>
          <w:noProof/>
          <w:color w:val="auto"/>
          <w:sz w:val="22"/>
          <w:szCs w:val="22"/>
        </w:rPr>
        <w:tab/>
      </w:r>
      <w:r w:rsidRPr="00071B06">
        <w:rPr>
          <w:rFonts w:cs="Calibri"/>
          <w:noProof/>
        </w:rPr>
        <w:t>Evaluación inicial</w:t>
      </w:r>
      <w:r>
        <w:rPr>
          <w:noProof/>
        </w:rPr>
        <w:tab/>
      </w:r>
      <w:r>
        <w:rPr>
          <w:noProof/>
        </w:rPr>
        <w:fldChar w:fldCharType="begin"/>
      </w:r>
      <w:r>
        <w:rPr>
          <w:noProof/>
        </w:rPr>
        <w:instrText xml:space="preserve"> PAGEREF _Toc85655440 \h </w:instrText>
      </w:r>
      <w:r>
        <w:rPr>
          <w:noProof/>
        </w:rPr>
      </w:r>
      <w:r>
        <w:rPr>
          <w:noProof/>
        </w:rPr>
        <w:fldChar w:fldCharType="separate"/>
      </w:r>
      <w:r>
        <w:rPr>
          <w:noProof/>
        </w:rPr>
        <w:t>21</w:t>
      </w:r>
      <w:r>
        <w:rPr>
          <w:noProof/>
        </w:rPr>
        <w:fldChar w:fldCharType="end"/>
      </w:r>
    </w:p>
    <w:p w14:paraId="560CFF1E" w14:textId="13FFBAE8" w:rsidR="00BE02DD" w:rsidRDefault="00BE02DD" w:rsidP="00BE02DD">
      <w:pPr>
        <w:pStyle w:val="TDC3"/>
        <w:tabs>
          <w:tab w:val="left" w:pos="1320"/>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9.1.2</w:t>
      </w:r>
      <w:r>
        <w:rPr>
          <w:rFonts w:asciiTheme="minorHAnsi" w:eastAsiaTheme="minorEastAsia" w:hAnsiTheme="minorHAnsi" w:cstheme="minorBidi"/>
          <w:noProof/>
          <w:color w:val="auto"/>
          <w:sz w:val="22"/>
          <w:szCs w:val="22"/>
        </w:rPr>
        <w:tab/>
      </w:r>
      <w:r w:rsidRPr="00071B06">
        <w:rPr>
          <w:rFonts w:cs="Calibri"/>
          <w:noProof/>
        </w:rPr>
        <w:t>Procedimientos para evaluar el proceso de aprendizaje del alumnado</w:t>
      </w:r>
      <w:r>
        <w:rPr>
          <w:noProof/>
        </w:rPr>
        <w:tab/>
      </w:r>
      <w:r>
        <w:rPr>
          <w:noProof/>
        </w:rPr>
        <w:fldChar w:fldCharType="begin"/>
      </w:r>
      <w:r>
        <w:rPr>
          <w:noProof/>
        </w:rPr>
        <w:instrText xml:space="preserve"> PAGEREF _Toc85655441 \h </w:instrText>
      </w:r>
      <w:r>
        <w:rPr>
          <w:noProof/>
        </w:rPr>
      </w:r>
      <w:r>
        <w:rPr>
          <w:noProof/>
        </w:rPr>
        <w:fldChar w:fldCharType="separate"/>
      </w:r>
      <w:r>
        <w:rPr>
          <w:noProof/>
        </w:rPr>
        <w:t>21</w:t>
      </w:r>
      <w:r>
        <w:rPr>
          <w:noProof/>
        </w:rPr>
        <w:fldChar w:fldCharType="end"/>
      </w:r>
    </w:p>
    <w:p w14:paraId="4BA3F4C5" w14:textId="2CA7E7F9" w:rsidR="00BE02DD" w:rsidRDefault="00BE02DD" w:rsidP="00BE02DD">
      <w:pPr>
        <w:pStyle w:val="TDC3"/>
        <w:tabs>
          <w:tab w:val="left" w:pos="1320"/>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9.1.3</w:t>
      </w:r>
      <w:r>
        <w:rPr>
          <w:rFonts w:asciiTheme="minorHAnsi" w:eastAsiaTheme="minorEastAsia" w:hAnsiTheme="minorHAnsi" w:cstheme="minorBidi"/>
          <w:noProof/>
          <w:color w:val="auto"/>
          <w:sz w:val="22"/>
          <w:szCs w:val="22"/>
        </w:rPr>
        <w:tab/>
      </w:r>
      <w:r w:rsidRPr="00071B06">
        <w:rPr>
          <w:rFonts w:cs="Calibri"/>
          <w:noProof/>
        </w:rPr>
        <w:t>Evaluación sumativa</w:t>
      </w:r>
      <w:r>
        <w:rPr>
          <w:noProof/>
        </w:rPr>
        <w:tab/>
      </w:r>
      <w:r>
        <w:rPr>
          <w:noProof/>
        </w:rPr>
        <w:fldChar w:fldCharType="begin"/>
      </w:r>
      <w:r>
        <w:rPr>
          <w:noProof/>
        </w:rPr>
        <w:instrText xml:space="preserve"> PAGEREF _Toc85655442 \h </w:instrText>
      </w:r>
      <w:r>
        <w:rPr>
          <w:noProof/>
        </w:rPr>
      </w:r>
      <w:r>
        <w:rPr>
          <w:noProof/>
        </w:rPr>
        <w:fldChar w:fldCharType="separate"/>
      </w:r>
      <w:r>
        <w:rPr>
          <w:noProof/>
        </w:rPr>
        <w:t>22</w:t>
      </w:r>
      <w:r>
        <w:rPr>
          <w:noProof/>
        </w:rPr>
        <w:fldChar w:fldCharType="end"/>
      </w:r>
    </w:p>
    <w:p w14:paraId="6BF1FF5B" w14:textId="6E3D4352" w:rsidR="00BE02DD" w:rsidRDefault="00BE02DD" w:rsidP="00BE02DD">
      <w:pPr>
        <w:pStyle w:val="TDC2"/>
        <w:tabs>
          <w:tab w:val="left" w:pos="880"/>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9.2</w:t>
      </w:r>
      <w:r>
        <w:rPr>
          <w:rFonts w:asciiTheme="minorHAnsi" w:eastAsiaTheme="minorEastAsia" w:hAnsiTheme="minorHAnsi" w:cstheme="minorBidi"/>
          <w:noProof/>
          <w:color w:val="auto"/>
          <w:sz w:val="22"/>
          <w:szCs w:val="22"/>
        </w:rPr>
        <w:tab/>
      </w:r>
      <w:r w:rsidRPr="00071B06">
        <w:rPr>
          <w:rFonts w:cs="Calibri"/>
          <w:noProof/>
        </w:rPr>
        <w:t>Criterios de evaluación</w:t>
      </w:r>
      <w:r>
        <w:rPr>
          <w:noProof/>
        </w:rPr>
        <w:tab/>
      </w:r>
      <w:r>
        <w:rPr>
          <w:noProof/>
        </w:rPr>
        <w:fldChar w:fldCharType="begin"/>
      </w:r>
      <w:r>
        <w:rPr>
          <w:noProof/>
        </w:rPr>
        <w:instrText xml:space="preserve"> PAGEREF _Toc85655443 \h </w:instrText>
      </w:r>
      <w:r>
        <w:rPr>
          <w:noProof/>
        </w:rPr>
      </w:r>
      <w:r>
        <w:rPr>
          <w:noProof/>
        </w:rPr>
        <w:fldChar w:fldCharType="separate"/>
      </w:r>
      <w:r>
        <w:rPr>
          <w:noProof/>
        </w:rPr>
        <w:t>22</w:t>
      </w:r>
      <w:r>
        <w:rPr>
          <w:noProof/>
        </w:rPr>
        <w:fldChar w:fldCharType="end"/>
      </w:r>
    </w:p>
    <w:p w14:paraId="3DDE4570" w14:textId="164B4DE6" w:rsidR="00BE02DD" w:rsidRDefault="00BE02DD" w:rsidP="00BE02DD">
      <w:pPr>
        <w:pStyle w:val="TDC2"/>
        <w:tabs>
          <w:tab w:val="left" w:pos="880"/>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9.3</w:t>
      </w:r>
      <w:r>
        <w:rPr>
          <w:rFonts w:asciiTheme="minorHAnsi" w:eastAsiaTheme="minorEastAsia" w:hAnsiTheme="minorHAnsi" w:cstheme="minorBidi"/>
          <w:noProof/>
          <w:color w:val="auto"/>
          <w:sz w:val="22"/>
          <w:szCs w:val="22"/>
        </w:rPr>
        <w:tab/>
      </w:r>
      <w:r w:rsidRPr="00071B06">
        <w:rPr>
          <w:rFonts w:cs="Calibri"/>
          <w:noProof/>
        </w:rPr>
        <w:t>Integración de las competencias clave en los elementos curriculares, mediante la relación entre los estándares de aprendizaje evaluables y cada una de las competencias.</w:t>
      </w:r>
      <w:r>
        <w:rPr>
          <w:noProof/>
        </w:rPr>
        <w:tab/>
      </w:r>
      <w:r>
        <w:rPr>
          <w:noProof/>
        </w:rPr>
        <w:fldChar w:fldCharType="begin"/>
      </w:r>
      <w:r>
        <w:rPr>
          <w:noProof/>
        </w:rPr>
        <w:instrText xml:space="preserve"> PAGEREF _Toc85655444 \h </w:instrText>
      </w:r>
      <w:r>
        <w:rPr>
          <w:noProof/>
        </w:rPr>
      </w:r>
      <w:r>
        <w:rPr>
          <w:noProof/>
        </w:rPr>
        <w:fldChar w:fldCharType="separate"/>
      </w:r>
      <w:r>
        <w:rPr>
          <w:noProof/>
        </w:rPr>
        <w:t>28</w:t>
      </w:r>
      <w:r>
        <w:rPr>
          <w:noProof/>
        </w:rPr>
        <w:fldChar w:fldCharType="end"/>
      </w:r>
    </w:p>
    <w:p w14:paraId="131AAB70" w14:textId="5CECB136" w:rsidR="00BE02DD" w:rsidRDefault="00BE02DD" w:rsidP="00BE02DD">
      <w:pPr>
        <w:pStyle w:val="TDC2"/>
        <w:tabs>
          <w:tab w:val="left" w:pos="880"/>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9.4</w:t>
      </w:r>
      <w:r>
        <w:rPr>
          <w:rFonts w:asciiTheme="minorHAnsi" w:eastAsiaTheme="minorEastAsia" w:hAnsiTheme="minorHAnsi" w:cstheme="minorBidi"/>
          <w:noProof/>
          <w:color w:val="auto"/>
          <w:sz w:val="22"/>
          <w:szCs w:val="22"/>
        </w:rPr>
        <w:tab/>
      </w:r>
      <w:r w:rsidRPr="00071B06">
        <w:rPr>
          <w:rFonts w:cs="Calibri"/>
          <w:noProof/>
        </w:rPr>
        <w:t>Criterios de calificación</w:t>
      </w:r>
      <w:r>
        <w:rPr>
          <w:noProof/>
        </w:rPr>
        <w:tab/>
      </w:r>
      <w:r>
        <w:rPr>
          <w:noProof/>
        </w:rPr>
        <w:fldChar w:fldCharType="begin"/>
      </w:r>
      <w:r>
        <w:rPr>
          <w:noProof/>
        </w:rPr>
        <w:instrText xml:space="preserve"> PAGEREF _Toc85655445 \h </w:instrText>
      </w:r>
      <w:r>
        <w:rPr>
          <w:noProof/>
        </w:rPr>
      </w:r>
      <w:r>
        <w:rPr>
          <w:noProof/>
        </w:rPr>
        <w:fldChar w:fldCharType="separate"/>
      </w:r>
      <w:r>
        <w:rPr>
          <w:noProof/>
        </w:rPr>
        <w:t>35</w:t>
      </w:r>
      <w:r>
        <w:rPr>
          <w:noProof/>
        </w:rPr>
        <w:fldChar w:fldCharType="end"/>
      </w:r>
    </w:p>
    <w:p w14:paraId="012FA1B0" w14:textId="4B3B2518" w:rsidR="00BE02DD" w:rsidRDefault="00BE02DD" w:rsidP="00BE02DD">
      <w:pPr>
        <w:pStyle w:val="TDC2"/>
        <w:tabs>
          <w:tab w:val="left" w:pos="880"/>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lastRenderedPageBreak/>
        <w:t>9.5</w:t>
      </w:r>
      <w:r>
        <w:rPr>
          <w:rFonts w:asciiTheme="minorHAnsi" w:eastAsiaTheme="minorEastAsia" w:hAnsiTheme="minorHAnsi" w:cstheme="minorBidi"/>
          <w:noProof/>
          <w:color w:val="auto"/>
          <w:sz w:val="22"/>
          <w:szCs w:val="22"/>
        </w:rPr>
        <w:tab/>
      </w:r>
      <w:r w:rsidRPr="00071B06">
        <w:rPr>
          <w:rFonts w:cs="Calibri"/>
          <w:noProof/>
        </w:rPr>
        <w:t>Recuperación</w:t>
      </w:r>
      <w:r>
        <w:rPr>
          <w:noProof/>
        </w:rPr>
        <w:tab/>
      </w:r>
      <w:r>
        <w:rPr>
          <w:noProof/>
        </w:rPr>
        <w:fldChar w:fldCharType="begin"/>
      </w:r>
      <w:r>
        <w:rPr>
          <w:noProof/>
        </w:rPr>
        <w:instrText xml:space="preserve"> PAGEREF _Toc85655446 \h </w:instrText>
      </w:r>
      <w:r>
        <w:rPr>
          <w:noProof/>
        </w:rPr>
      </w:r>
      <w:r>
        <w:rPr>
          <w:noProof/>
        </w:rPr>
        <w:fldChar w:fldCharType="separate"/>
      </w:r>
      <w:r>
        <w:rPr>
          <w:noProof/>
        </w:rPr>
        <w:t>45</w:t>
      </w:r>
      <w:r>
        <w:rPr>
          <w:noProof/>
        </w:rPr>
        <w:fldChar w:fldCharType="end"/>
      </w:r>
    </w:p>
    <w:p w14:paraId="1B5A80AE" w14:textId="2A31E842" w:rsidR="00BE02DD" w:rsidRDefault="00BE02DD" w:rsidP="00BE02DD">
      <w:pPr>
        <w:pStyle w:val="TDC2"/>
        <w:tabs>
          <w:tab w:val="left" w:pos="880"/>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color w:val="auto"/>
        </w:rPr>
        <w:t>9.6</w:t>
      </w:r>
      <w:r>
        <w:rPr>
          <w:rFonts w:asciiTheme="minorHAnsi" w:eastAsiaTheme="minorEastAsia" w:hAnsiTheme="minorHAnsi" w:cstheme="minorBidi"/>
          <w:noProof/>
          <w:color w:val="auto"/>
          <w:sz w:val="22"/>
          <w:szCs w:val="22"/>
        </w:rPr>
        <w:tab/>
      </w:r>
      <w:r w:rsidRPr="00071B06">
        <w:rPr>
          <w:rFonts w:cs="Calibri"/>
          <w:noProof/>
          <w:color w:val="auto"/>
        </w:rPr>
        <w:t>Pérdida de la evaluación continua</w:t>
      </w:r>
      <w:r>
        <w:rPr>
          <w:noProof/>
        </w:rPr>
        <w:tab/>
      </w:r>
      <w:r>
        <w:rPr>
          <w:noProof/>
        </w:rPr>
        <w:fldChar w:fldCharType="begin"/>
      </w:r>
      <w:r>
        <w:rPr>
          <w:noProof/>
        </w:rPr>
        <w:instrText xml:space="preserve"> PAGEREF _Toc85655447 \h </w:instrText>
      </w:r>
      <w:r>
        <w:rPr>
          <w:noProof/>
        </w:rPr>
      </w:r>
      <w:r>
        <w:rPr>
          <w:noProof/>
        </w:rPr>
        <w:fldChar w:fldCharType="separate"/>
      </w:r>
      <w:r>
        <w:rPr>
          <w:noProof/>
        </w:rPr>
        <w:t>46</w:t>
      </w:r>
      <w:r>
        <w:rPr>
          <w:noProof/>
        </w:rPr>
        <w:fldChar w:fldCharType="end"/>
      </w:r>
    </w:p>
    <w:p w14:paraId="7A075F56" w14:textId="69C8A778" w:rsidR="00BE02DD" w:rsidRDefault="00BE02DD" w:rsidP="00BE02DD">
      <w:pPr>
        <w:pStyle w:val="TDC3"/>
        <w:tabs>
          <w:tab w:val="left" w:pos="1320"/>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9.6.1</w:t>
      </w:r>
      <w:r>
        <w:rPr>
          <w:rFonts w:asciiTheme="minorHAnsi" w:eastAsiaTheme="minorEastAsia" w:hAnsiTheme="minorHAnsi" w:cstheme="minorBidi"/>
          <w:noProof/>
          <w:color w:val="auto"/>
          <w:sz w:val="22"/>
          <w:szCs w:val="22"/>
        </w:rPr>
        <w:tab/>
      </w:r>
      <w:r w:rsidRPr="00071B06">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_Toc85655448 \h </w:instrText>
      </w:r>
      <w:r>
        <w:rPr>
          <w:noProof/>
        </w:rPr>
      </w:r>
      <w:r>
        <w:rPr>
          <w:noProof/>
        </w:rPr>
        <w:fldChar w:fldCharType="separate"/>
      </w:r>
      <w:r>
        <w:rPr>
          <w:noProof/>
        </w:rPr>
        <w:t>46</w:t>
      </w:r>
      <w:r>
        <w:rPr>
          <w:noProof/>
        </w:rPr>
        <w:fldChar w:fldCharType="end"/>
      </w:r>
    </w:p>
    <w:p w14:paraId="07E16091" w14:textId="7A05307F" w:rsidR="00BE02DD" w:rsidRDefault="00BE02DD" w:rsidP="00BE02DD">
      <w:pPr>
        <w:pStyle w:val="TDC3"/>
        <w:tabs>
          <w:tab w:val="left" w:pos="1320"/>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9.6.2</w:t>
      </w:r>
      <w:r>
        <w:rPr>
          <w:rFonts w:asciiTheme="minorHAnsi" w:eastAsiaTheme="minorEastAsia" w:hAnsiTheme="minorHAnsi" w:cstheme="minorBidi"/>
          <w:noProof/>
          <w:color w:val="auto"/>
          <w:sz w:val="22"/>
          <w:szCs w:val="22"/>
        </w:rPr>
        <w:tab/>
      </w:r>
      <w:r w:rsidRPr="00071B06">
        <w:rPr>
          <w:rFonts w:cs="Calibri"/>
          <w:noProof/>
        </w:rPr>
        <w:t>Casos específicos</w:t>
      </w:r>
      <w:r>
        <w:rPr>
          <w:noProof/>
        </w:rPr>
        <w:tab/>
      </w:r>
      <w:r>
        <w:rPr>
          <w:noProof/>
        </w:rPr>
        <w:fldChar w:fldCharType="begin"/>
      </w:r>
      <w:r>
        <w:rPr>
          <w:noProof/>
        </w:rPr>
        <w:instrText xml:space="preserve"> PAGEREF _Toc85655449 \h </w:instrText>
      </w:r>
      <w:r>
        <w:rPr>
          <w:noProof/>
        </w:rPr>
      </w:r>
      <w:r>
        <w:rPr>
          <w:noProof/>
        </w:rPr>
        <w:fldChar w:fldCharType="separate"/>
      </w:r>
      <w:r>
        <w:rPr>
          <w:noProof/>
        </w:rPr>
        <w:t>47</w:t>
      </w:r>
      <w:r>
        <w:rPr>
          <w:noProof/>
        </w:rPr>
        <w:fldChar w:fldCharType="end"/>
      </w:r>
    </w:p>
    <w:p w14:paraId="6C424F59" w14:textId="33E75E45" w:rsidR="00BE02DD" w:rsidRDefault="00BE02DD" w:rsidP="00BE02DD">
      <w:pPr>
        <w:pStyle w:val="TDC2"/>
        <w:tabs>
          <w:tab w:val="left" w:pos="880"/>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9.7</w:t>
      </w:r>
      <w:r>
        <w:rPr>
          <w:rFonts w:asciiTheme="minorHAnsi" w:eastAsiaTheme="minorEastAsia" w:hAnsiTheme="minorHAnsi" w:cstheme="minorBidi"/>
          <w:noProof/>
          <w:color w:val="auto"/>
          <w:sz w:val="22"/>
          <w:szCs w:val="22"/>
        </w:rPr>
        <w:tab/>
      </w:r>
      <w:r w:rsidRPr="00071B06">
        <w:rPr>
          <w:rFonts w:cs="Calibri"/>
          <w:noProof/>
        </w:rPr>
        <w:t>Autoevaluación del profesorado</w:t>
      </w:r>
      <w:r>
        <w:rPr>
          <w:noProof/>
        </w:rPr>
        <w:tab/>
      </w:r>
      <w:r>
        <w:rPr>
          <w:noProof/>
        </w:rPr>
        <w:fldChar w:fldCharType="begin"/>
      </w:r>
      <w:r>
        <w:rPr>
          <w:noProof/>
        </w:rPr>
        <w:instrText xml:space="preserve"> PAGEREF _Toc85655450 \h </w:instrText>
      </w:r>
      <w:r>
        <w:rPr>
          <w:noProof/>
        </w:rPr>
      </w:r>
      <w:r>
        <w:rPr>
          <w:noProof/>
        </w:rPr>
        <w:fldChar w:fldCharType="separate"/>
      </w:r>
      <w:r>
        <w:rPr>
          <w:noProof/>
        </w:rPr>
        <w:t>47</w:t>
      </w:r>
      <w:r>
        <w:rPr>
          <w:noProof/>
        </w:rPr>
        <w:fldChar w:fldCharType="end"/>
      </w:r>
    </w:p>
    <w:p w14:paraId="46EAFDC5" w14:textId="167A1F15" w:rsidR="00BE02DD" w:rsidRDefault="00BE02DD" w:rsidP="00BE02DD">
      <w:pPr>
        <w:pStyle w:val="TDC1"/>
        <w:tabs>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10. Alumnado con necesidades específicas de apoyo educativo</w:t>
      </w:r>
      <w:r>
        <w:rPr>
          <w:noProof/>
        </w:rPr>
        <w:tab/>
      </w:r>
      <w:r>
        <w:rPr>
          <w:noProof/>
        </w:rPr>
        <w:fldChar w:fldCharType="begin"/>
      </w:r>
      <w:r>
        <w:rPr>
          <w:noProof/>
        </w:rPr>
        <w:instrText xml:space="preserve"> PAGEREF _Toc85655451 \h </w:instrText>
      </w:r>
      <w:r>
        <w:rPr>
          <w:noProof/>
        </w:rPr>
      </w:r>
      <w:r>
        <w:rPr>
          <w:noProof/>
        </w:rPr>
        <w:fldChar w:fldCharType="separate"/>
      </w:r>
      <w:r>
        <w:rPr>
          <w:noProof/>
        </w:rPr>
        <w:t>49</w:t>
      </w:r>
      <w:r>
        <w:rPr>
          <w:noProof/>
        </w:rPr>
        <w:fldChar w:fldCharType="end"/>
      </w:r>
    </w:p>
    <w:p w14:paraId="401652E5" w14:textId="1863D659" w:rsidR="00BE02DD" w:rsidRDefault="00BE02DD" w:rsidP="00BE02DD">
      <w:pPr>
        <w:pStyle w:val="TDC1"/>
        <w:tabs>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11. Material didáctico</w:t>
      </w:r>
      <w:r>
        <w:rPr>
          <w:noProof/>
        </w:rPr>
        <w:tab/>
      </w:r>
      <w:r>
        <w:rPr>
          <w:noProof/>
        </w:rPr>
        <w:fldChar w:fldCharType="begin"/>
      </w:r>
      <w:r>
        <w:rPr>
          <w:noProof/>
        </w:rPr>
        <w:instrText xml:space="preserve"> PAGEREF _Toc85655452 \h </w:instrText>
      </w:r>
      <w:r>
        <w:rPr>
          <w:noProof/>
        </w:rPr>
      </w:r>
      <w:r>
        <w:rPr>
          <w:noProof/>
        </w:rPr>
        <w:fldChar w:fldCharType="separate"/>
      </w:r>
      <w:r>
        <w:rPr>
          <w:noProof/>
        </w:rPr>
        <w:t>49</w:t>
      </w:r>
      <w:r>
        <w:rPr>
          <w:noProof/>
        </w:rPr>
        <w:fldChar w:fldCharType="end"/>
      </w:r>
    </w:p>
    <w:p w14:paraId="3376FD59" w14:textId="450CCAB0" w:rsidR="00BE02DD" w:rsidRDefault="00BE02DD" w:rsidP="00BE02DD">
      <w:pPr>
        <w:pStyle w:val="TDC1"/>
        <w:tabs>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12. Actividades extraescolares</w:t>
      </w:r>
      <w:r>
        <w:rPr>
          <w:noProof/>
        </w:rPr>
        <w:tab/>
      </w:r>
      <w:r>
        <w:rPr>
          <w:noProof/>
        </w:rPr>
        <w:fldChar w:fldCharType="begin"/>
      </w:r>
      <w:r>
        <w:rPr>
          <w:noProof/>
        </w:rPr>
        <w:instrText xml:space="preserve"> PAGEREF _Toc85655453 \h </w:instrText>
      </w:r>
      <w:r>
        <w:rPr>
          <w:noProof/>
        </w:rPr>
      </w:r>
      <w:r>
        <w:rPr>
          <w:noProof/>
        </w:rPr>
        <w:fldChar w:fldCharType="separate"/>
      </w:r>
      <w:r>
        <w:rPr>
          <w:noProof/>
        </w:rPr>
        <w:t>51</w:t>
      </w:r>
      <w:r>
        <w:rPr>
          <w:noProof/>
        </w:rPr>
        <w:fldChar w:fldCharType="end"/>
      </w:r>
    </w:p>
    <w:p w14:paraId="76E21738" w14:textId="32229079" w:rsidR="00BE02DD" w:rsidRDefault="00BE02DD" w:rsidP="00BE02DD">
      <w:pPr>
        <w:pStyle w:val="TDC1"/>
        <w:tabs>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13. Actividades extras en Junio</w:t>
      </w:r>
      <w:r>
        <w:rPr>
          <w:noProof/>
        </w:rPr>
        <w:tab/>
      </w:r>
      <w:r>
        <w:rPr>
          <w:noProof/>
        </w:rPr>
        <w:fldChar w:fldCharType="begin"/>
      </w:r>
      <w:r>
        <w:rPr>
          <w:noProof/>
        </w:rPr>
        <w:instrText xml:space="preserve"> PAGEREF _Toc85655454 \h </w:instrText>
      </w:r>
      <w:r>
        <w:rPr>
          <w:noProof/>
        </w:rPr>
      </w:r>
      <w:r>
        <w:rPr>
          <w:noProof/>
        </w:rPr>
        <w:fldChar w:fldCharType="separate"/>
      </w:r>
      <w:r>
        <w:rPr>
          <w:noProof/>
        </w:rPr>
        <w:t>51</w:t>
      </w:r>
      <w:r>
        <w:rPr>
          <w:noProof/>
        </w:rPr>
        <w:fldChar w:fldCharType="end"/>
      </w:r>
    </w:p>
    <w:p w14:paraId="5AA1C204" w14:textId="21080DF2" w:rsidR="00BE02DD" w:rsidRDefault="00BE02DD" w:rsidP="00BE02DD">
      <w:pPr>
        <w:pStyle w:val="TDC1"/>
        <w:tabs>
          <w:tab w:val="right" w:leader="dot" w:pos="8494"/>
        </w:tabs>
        <w:spacing w:line="276" w:lineRule="auto"/>
        <w:rPr>
          <w:rFonts w:asciiTheme="minorHAnsi" w:eastAsiaTheme="minorEastAsia" w:hAnsiTheme="minorHAnsi" w:cstheme="minorBidi"/>
          <w:noProof/>
          <w:color w:val="auto"/>
          <w:sz w:val="22"/>
          <w:szCs w:val="22"/>
        </w:rPr>
      </w:pPr>
      <w:r w:rsidRPr="00071B06">
        <w:rPr>
          <w:rFonts w:cs="Calibri"/>
          <w:noProof/>
        </w:rPr>
        <w:t>14. Bibliografía</w:t>
      </w:r>
      <w:r>
        <w:rPr>
          <w:noProof/>
        </w:rPr>
        <w:tab/>
      </w:r>
      <w:r>
        <w:rPr>
          <w:noProof/>
        </w:rPr>
        <w:fldChar w:fldCharType="begin"/>
      </w:r>
      <w:r>
        <w:rPr>
          <w:noProof/>
        </w:rPr>
        <w:instrText xml:space="preserve"> PAGEREF _Toc85655455 \h </w:instrText>
      </w:r>
      <w:r>
        <w:rPr>
          <w:noProof/>
        </w:rPr>
      </w:r>
      <w:r>
        <w:rPr>
          <w:noProof/>
        </w:rPr>
        <w:fldChar w:fldCharType="separate"/>
      </w:r>
      <w:r>
        <w:rPr>
          <w:noProof/>
        </w:rPr>
        <w:t>52</w:t>
      </w:r>
      <w:r>
        <w:rPr>
          <w:noProof/>
        </w:rPr>
        <w:fldChar w:fldCharType="end"/>
      </w:r>
    </w:p>
    <w:p w14:paraId="65D328DA" w14:textId="0A9D0B44" w:rsidR="00266FE7" w:rsidRDefault="00360571" w:rsidP="00BE02DD">
      <w:pPr>
        <w:pStyle w:val="ndice1"/>
        <w:tabs>
          <w:tab w:val="right" w:leader="dot" w:pos="8504"/>
        </w:tabs>
        <w:spacing w:line="276" w:lineRule="auto"/>
        <w:rPr>
          <w:rStyle w:val="Enlacedelndice"/>
        </w:rPr>
      </w:pPr>
      <w:r>
        <w:fldChar w:fldCharType="end"/>
      </w:r>
    </w:p>
    <w:p w14:paraId="65D328DB" w14:textId="77777777" w:rsidR="00266FE7" w:rsidRDefault="003552BD">
      <w:pPr>
        <w:pStyle w:val="ndice1"/>
        <w:tabs>
          <w:tab w:val="right" w:leader="dot" w:pos="8504"/>
        </w:tabs>
      </w:pPr>
      <w:hyperlink w:anchor="__RefHeading__1755_52140663"/>
    </w:p>
    <w:p w14:paraId="65D328DC" w14:textId="77777777" w:rsidR="00266FE7" w:rsidRDefault="003552BD">
      <w:hyperlink w:anchor="_Toc523819751"/>
    </w:p>
    <w:p w14:paraId="65D328DD" w14:textId="77777777" w:rsidR="00266FE7" w:rsidRDefault="00266FE7"/>
    <w:p w14:paraId="65D328DE" w14:textId="77777777" w:rsidR="00266FE7" w:rsidRDefault="001F6D93" w:rsidP="005F3441">
      <w:pPr>
        <w:pStyle w:val="Encabezado1"/>
        <w:pageBreakBefore/>
        <w:numPr>
          <w:ilvl w:val="0"/>
          <w:numId w:val="10"/>
        </w:numPr>
      </w:pPr>
      <w:bookmarkStart w:id="0" w:name="_Toc523819751"/>
      <w:bookmarkStart w:id="1" w:name="_Toc85655422"/>
      <w:bookmarkEnd w:id="0"/>
      <w:r>
        <w:lastRenderedPageBreak/>
        <w:t xml:space="preserve">1. </w:t>
      </w:r>
      <w:r w:rsidR="003A3D42">
        <w:t>Introducción</w:t>
      </w:r>
      <w:bookmarkEnd w:id="1"/>
    </w:p>
    <w:p w14:paraId="65D328DF"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65D328E0" w14:textId="77777777" w:rsidR="00266FE7" w:rsidRDefault="00266FE7"/>
    <w:p w14:paraId="65D328E1" w14:textId="77777777"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65D328E2" w14:textId="77777777" w:rsidR="00266FE7" w:rsidRDefault="00266FE7">
      <w:pPr>
        <w:ind w:firstLine="708"/>
        <w:rPr>
          <w:rFonts w:cs="Calibri"/>
        </w:rPr>
      </w:pPr>
    </w:p>
    <w:p w14:paraId="65D328E3" w14:textId="77777777" w:rsidR="00266FE7" w:rsidRDefault="003A3D42">
      <w:pPr>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65D328E4" w14:textId="77777777" w:rsidR="00266FE7" w:rsidRDefault="00266FE7">
      <w:pPr>
        <w:ind w:firstLine="432"/>
        <w:rPr>
          <w:rFonts w:cs="Calibri"/>
        </w:rPr>
      </w:pPr>
    </w:p>
    <w:p w14:paraId="65D328E5" w14:textId="77777777"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w:t>
      </w:r>
      <w:r>
        <w:lastRenderedPageBreak/>
        <w:t xml:space="preserve">Formación Profesional Básica de la obtención del Título de ESO. En este </w:t>
      </w:r>
      <w:r>
        <w:rPr>
          <w:rFonts w:cs="Calibri"/>
        </w:rPr>
        <w:t>centro se lleva impartiendo la formación Básica en la rama de “Informática y Comunicaciones” desde el curso 2014-2015.</w:t>
      </w:r>
    </w:p>
    <w:p w14:paraId="65D328E6" w14:textId="77777777" w:rsidR="003A3D42" w:rsidRDefault="003A3D42">
      <w:pPr>
        <w:ind w:firstLine="432"/>
        <w:rPr>
          <w:rFonts w:cs="Calibri"/>
        </w:rPr>
      </w:pPr>
    </w:p>
    <w:p w14:paraId="65D328E7" w14:textId="77777777" w:rsidR="003A3D42" w:rsidRDefault="003A3D42">
      <w:pPr>
        <w:ind w:firstLine="432"/>
        <w:rPr>
          <w:rFonts w:cs="Calibri"/>
        </w:rPr>
      </w:pPr>
      <w:r w:rsidRPr="00524F64">
        <w:rPr>
          <w:rFonts w:cs="Calibri"/>
        </w:rPr>
        <w:t xml:space="preserve">De acuerdo a la nueva redacción dada por la Ley Orgánica 3/2020, de 29 de diciembre, por la que se modifica la Ley Orgánica 2/2006, de 3 de mayo, de Educación, se establecen las titulaciones de </w:t>
      </w:r>
      <w:proofErr w:type="gramStart"/>
      <w:r w:rsidRPr="00524F64">
        <w:rPr>
          <w:rFonts w:cs="Calibri"/>
        </w:rPr>
        <w:t>los  cursos</w:t>
      </w:r>
      <w:proofErr w:type="gramEnd"/>
      <w:r w:rsidRPr="00524F64">
        <w:rPr>
          <w:rFonts w:cs="Calibri"/>
        </w:rPr>
        <w:t xml:space="preserve"> de especialización, cuyo acceso requiere como mínimo de una titulación de grado superior.</w:t>
      </w:r>
    </w:p>
    <w:p w14:paraId="65D328E8" w14:textId="77777777" w:rsidR="00266FE7" w:rsidRDefault="00266FE7">
      <w:pPr>
        <w:rPr>
          <w:rFonts w:cs="Calibri"/>
        </w:rPr>
      </w:pPr>
    </w:p>
    <w:p w14:paraId="65D328E9" w14:textId="77777777" w:rsidR="00266FE7" w:rsidRDefault="003A3D42">
      <w:pPr>
        <w:ind w:firstLine="432"/>
        <w:rPr>
          <w:rFonts w:cs="Calibri"/>
        </w:rPr>
      </w:pPr>
      <w:r w:rsidRPr="00524F64">
        <w:rPr>
          <w:rFonts w:cs="Calibri"/>
        </w:rPr>
        <w:t>En este curso 2021/2022, el Departamento de Informática, impartirá los siguientes cursos</w:t>
      </w:r>
      <w:r w:rsidR="00F16884" w:rsidRPr="00524F64">
        <w:rPr>
          <w:rFonts w:cs="Calibri"/>
        </w:rPr>
        <w:t>:</w:t>
      </w:r>
    </w:p>
    <w:p w14:paraId="65D328EA" w14:textId="77777777" w:rsidR="00F16884" w:rsidRDefault="00F16884">
      <w:pPr>
        <w:ind w:firstLine="432"/>
        <w:rPr>
          <w:rFonts w:cs="Calibri"/>
        </w:rPr>
      </w:pPr>
    </w:p>
    <w:p w14:paraId="65D328EB" w14:textId="77777777" w:rsidR="00266FE7" w:rsidRDefault="003A3D42" w:rsidP="005F3441">
      <w:pPr>
        <w:numPr>
          <w:ilvl w:val="0"/>
          <w:numId w:val="12"/>
        </w:numPr>
        <w:rPr>
          <w:rFonts w:cs="Calibri"/>
          <w:b/>
          <w:u w:val="single"/>
        </w:rPr>
      </w:pPr>
      <w:r>
        <w:rPr>
          <w:rFonts w:cs="Calibri"/>
          <w:b/>
          <w:u w:val="single"/>
        </w:rPr>
        <w:t>Ciclos formativos:</w:t>
      </w:r>
    </w:p>
    <w:p w14:paraId="65D328EC" w14:textId="77777777" w:rsidR="001735C2" w:rsidRDefault="001735C2" w:rsidP="001735C2">
      <w:pPr>
        <w:ind w:left="792"/>
        <w:rPr>
          <w:rFonts w:cs="Calibri"/>
          <w:b/>
          <w:u w:val="single"/>
        </w:rPr>
      </w:pPr>
    </w:p>
    <w:p w14:paraId="65D328ED" w14:textId="77777777" w:rsidR="00266FE7" w:rsidRDefault="003A3D42" w:rsidP="005F3441">
      <w:pPr>
        <w:numPr>
          <w:ilvl w:val="1"/>
          <w:numId w:val="12"/>
        </w:numPr>
        <w:rPr>
          <w:rFonts w:cs="Calibri"/>
          <w:b/>
          <w:u w:val="single"/>
        </w:rPr>
      </w:pPr>
      <w:r>
        <w:rPr>
          <w:rFonts w:cs="Calibri"/>
          <w:b/>
          <w:u w:val="single"/>
        </w:rPr>
        <w:t>Grado Medio</w:t>
      </w:r>
    </w:p>
    <w:p w14:paraId="65D328EE" w14:textId="77777777" w:rsidR="00266FE7" w:rsidRDefault="003A3D42">
      <w:pPr>
        <w:numPr>
          <w:ilvl w:val="0"/>
          <w:numId w:val="1"/>
        </w:numPr>
        <w:rPr>
          <w:rFonts w:cs="Calibri"/>
        </w:rPr>
      </w:pPr>
      <w:r>
        <w:rPr>
          <w:rFonts w:cs="Calibri"/>
        </w:rPr>
        <w:t>Sistemas Microinformáticos y Redes (primer y segundo curso).</w:t>
      </w:r>
    </w:p>
    <w:p w14:paraId="65D328EF" w14:textId="77777777" w:rsidR="00F16884" w:rsidRDefault="00F16884" w:rsidP="00F16884">
      <w:pPr>
        <w:ind w:left="1776"/>
        <w:rPr>
          <w:rFonts w:cs="Calibri"/>
        </w:rPr>
      </w:pPr>
    </w:p>
    <w:p w14:paraId="65D328F0" w14:textId="77777777" w:rsidR="00266FE7" w:rsidRDefault="003A3D42" w:rsidP="005F3441">
      <w:pPr>
        <w:numPr>
          <w:ilvl w:val="1"/>
          <w:numId w:val="12"/>
        </w:numPr>
        <w:rPr>
          <w:rFonts w:cs="Calibri"/>
          <w:b/>
          <w:u w:val="single"/>
        </w:rPr>
      </w:pPr>
      <w:r>
        <w:rPr>
          <w:rFonts w:cs="Calibri"/>
          <w:b/>
          <w:u w:val="single"/>
        </w:rPr>
        <w:t>Grado Superior</w:t>
      </w:r>
    </w:p>
    <w:p w14:paraId="65D328F1" w14:textId="77777777" w:rsidR="00266FE7" w:rsidRDefault="003A3D42">
      <w:pPr>
        <w:ind w:left="1512"/>
        <w:rPr>
          <w:rFonts w:cs="Calibri"/>
        </w:rPr>
      </w:pPr>
      <w:r>
        <w:rPr>
          <w:rFonts w:cs="Calibri"/>
        </w:rPr>
        <w:t>1. Administración de Sistemas Informáticos en Red (primer y segundo curso).</w:t>
      </w:r>
    </w:p>
    <w:p w14:paraId="65D328F2" w14:textId="77777777" w:rsidR="00266FE7" w:rsidRDefault="003A3D42">
      <w:pPr>
        <w:ind w:left="1512"/>
        <w:rPr>
          <w:rFonts w:cs="Calibri"/>
        </w:rPr>
      </w:pPr>
      <w:r w:rsidRPr="00524F64">
        <w:rPr>
          <w:rFonts w:cs="Calibri"/>
        </w:rPr>
        <w:t xml:space="preserve">2. Desarrollo de Aplicaciones Web </w:t>
      </w:r>
      <w:r w:rsidR="001735C2" w:rsidRPr="00524F64">
        <w:rPr>
          <w:rFonts w:cs="Calibri"/>
        </w:rPr>
        <w:t>(primer y segundo curso en turnos de mañana y vespertino).</w:t>
      </w:r>
    </w:p>
    <w:p w14:paraId="65D328F3" w14:textId="77777777" w:rsidR="00266FE7" w:rsidRDefault="003A3D42">
      <w:pPr>
        <w:ind w:left="1512"/>
        <w:rPr>
          <w:rFonts w:cs="Calibri"/>
        </w:rPr>
      </w:pPr>
      <w:r w:rsidRPr="003A3D42">
        <w:rPr>
          <w:rFonts w:cs="Calibri"/>
        </w:rPr>
        <w:t>3. Desarrollo de Aplicaciones Web (primer y segundo curso) en la modalidad E-learning).</w:t>
      </w:r>
    </w:p>
    <w:p w14:paraId="65D328F4" w14:textId="77777777" w:rsidR="00F16884" w:rsidRDefault="00F16884" w:rsidP="00F16884">
      <w:pPr>
        <w:rPr>
          <w:rFonts w:cs="Calibri"/>
          <w:highlight w:val="yellow"/>
        </w:rPr>
      </w:pPr>
    </w:p>
    <w:p w14:paraId="65D328F5" w14:textId="77777777" w:rsidR="00266FE7" w:rsidRDefault="003A3D42" w:rsidP="005F3441">
      <w:pPr>
        <w:numPr>
          <w:ilvl w:val="1"/>
          <w:numId w:val="12"/>
        </w:numPr>
        <w:rPr>
          <w:rFonts w:cs="Calibri"/>
          <w:b/>
          <w:u w:val="single"/>
        </w:rPr>
      </w:pPr>
      <w:r>
        <w:rPr>
          <w:rFonts w:cs="Calibri"/>
          <w:b/>
          <w:u w:val="single"/>
        </w:rPr>
        <w:t>FP Básica</w:t>
      </w:r>
    </w:p>
    <w:p w14:paraId="65D328F6" w14:textId="77777777" w:rsidR="00F16884" w:rsidRDefault="003A3D42" w:rsidP="005F3441">
      <w:pPr>
        <w:numPr>
          <w:ilvl w:val="2"/>
          <w:numId w:val="14"/>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14:paraId="65D328F7" w14:textId="77777777" w:rsidR="00F16884" w:rsidRDefault="00F16884" w:rsidP="00F16884">
      <w:pPr>
        <w:ind w:left="2232"/>
        <w:rPr>
          <w:rFonts w:cs="Calibri"/>
        </w:rPr>
      </w:pPr>
    </w:p>
    <w:p w14:paraId="65D328F8" w14:textId="77777777" w:rsidR="001735C2" w:rsidRDefault="001735C2" w:rsidP="00F16884">
      <w:pPr>
        <w:ind w:left="2232"/>
        <w:rPr>
          <w:rFonts w:cs="Calibri"/>
        </w:rPr>
      </w:pPr>
    </w:p>
    <w:p w14:paraId="65D328F9" w14:textId="77777777" w:rsidR="00F16884" w:rsidRPr="00524F64" w:rsidRDefault="00F16884" w:rsidP="005F3441">
      <w:pPr>
        <w:numPr>
          <w:ilvl w:val="0"/>
          <w:numId w:val="14"/>
        </w:numPr>
        <w:rPr>
          <w:rFonts w:cs="Calibri"/>
        </w:rPr>
      </w:pPr>
      <w:r w:rsidRPr="00524F64">
        <w:rPr>
          <w:rFonts w:cs="Calibri"/>
          <w:b/>
          <w:u w:val="single"/>
        </w:rPr>
        <w:t>Cursos de Especialización</w:t>
      </w:r>
      <w:r w:rsidR="00553D2F" w:rsidRPr="00524F64">
        <w:rPr>
          <w:rFonts w:cs="Calibri"/>
          <w:b/>
          <w:u w:val="single"/>
        </w:rPr>
        <w:t xml:space="preserve"> (en horario vespertino)</w:t>
      </w:r>
      <w:r w:rsidRPr="00524F64">
        <w:rPr>
          <w:rFonts w:cs="Calibri"/>
          <w:b/>
          <w:u w:val="single"/>
        </w:rPr>
        <w:t>:</w:t>
      </w:r>
    </w:p>
    <w:p w14:paraId="65D328FA" w14:textId="77777777" w:rsidR="00F16884" w:rsidRPr="00524F64" w:rsidRDefault="00F16884" w:rsidP="005F3441">
      <w:pPr>
        <w:numPr>
          <w:ilvl w:val="1"/>
          <w:numId w:val="14"/>
        </w:numPr>
        <w:rPr>
          <w:rFonts w:cs="Calibri"/>
        </w:rPr>
      </w:pPr>
      <w:r w:rsidRPr="00524F64">
        <w:rPr>
          <w:rFonts w:cs="Calibri"/>
        </w:rPr>
        <w:t>Ciberseguridad en Entornos de las Tecnologías de la Información.</w:t>
      </w:r>
    </w:p>
    <w:p w14:paraId="65D328FB" w14:textId="77777777" w:rsidR="00266FE7" w:rsidRPr="00524F64" w:rsidRDefault="00F16884" w:rsidP="005F3441">
      <w:pPr>
        <w:numPr>
          <w:ilvl w:val="1"/>
          <w:numId w:val="14"/>
        </w:numPr>
        <w:rPr>
          <w:rFonts w:cs="Calibri"/>
        </w:rPr>
      </w:pPr>
      <w:r w:rsidRPr="00524F64">
        <w:rPr>
          <w:rFonts w:cs="Calibri"/>
        </w:rPr>
        <w:t>Inteligencia Artificial y Big Data.</w:t>
      </w:r>
    </w:p>
    <w:p w14:paraId="65D328FC" w14:textId="77777777" w:rsidR="001735C2" w:rsidRPr="00F16884" w:rsidRDefault="001735C2" w:rsidP="001735C2">
      <w:pPr>
        <w:ind w:left="1512"/>
        <w:rPr>
          <w:rFonts w:cs="Calibri"/>
        </w:rPr>
      </w:pPr>
    </w:p>
    <w:p w14:paraId="65D328FD" w14:textId="77777777" w:rsidR="00266FE7" w:rsidRDefault="003A3D42" w:rsidP="005F3441">
      <w:pPr>
        <w:numPr>
          <w:ilvl w:val="0"/>
          <w:numId w:val="12"/>
        </w:numPr>
        <w:rPr>
          <w:rFonts w:cs="Calibri"/>
          <w:b/>
          <w:u w:val="single"/>
        </w:rPr>
      </w:pPr>
      <w:r>
        <w:rPr>
          <w:rFonts w:cs="Calibri"/>
          <w:b/>
          <w:u w:val="single"/>
        </w:rPr>
        <w:t>Las siguientes asignaturas en Bachillerato y la ESO</w:t>
      </w:r>
    </w:p>
    <w:p w14:paraId="65D328FE" w14:textId="77777777" w:rsidR="00266FE7" w:rsidRDefault="003A3D42" w:rsidP="005F3441">
      <w:pPr>
        <w:numPr>
          <w:ilvl w:val="0"/>
          <w:numId w:val="8"/>
        </w:numPr>
        <w:rPr>
          <w:rFonts w:cs="Calibri"/>
        </w:rPr>
      </w:pPr>
      <w:r>
        <w:rPr>
          <w:rFonts w:cs="Calibri"/>
        </w:rPr>
        <w:t>Tecnologías de la Información y la Comunicación. I (1 º Bachillerato)</w:t>
      </w:r>
    </w:p>
    <w:p w14:paraId="65D328FF" w14:textId="77777777" w:rsidR="00266FE7" w:rsidRDefault="003A3D42" w:rsidP="005F3441">
      <w:pPr>
        <w:numPr>
          <w:ilvl w:val="0"/>
          <w:numId w:val="8"/>
        </w:numPr>
        <w:rPr>
          <w:rFonts w:cs="Calibri"/>
        </w:rPr>
      </w:pPr>
      <w:r>
        <w:rPr>
          <w:rFonts w:cs="Calibri"/>
        </w:rPr>
        <w:t>Tecnologías de la Información y la Comunicación II. (2 º Bachillerato)</w:t>
      </w:r>
    </w:p>
    <w:p w14:paraId="65D32900" w14:textId="77777777" w:rsidR="00266FE7" w:rsidRDefault="003A3D42" w:rsidP="005F3441">
      <w:pPr>
        <w:numPr>
          <w:ilvl w:val="0"/>
          <w:numId w:val="8"/>
        </w:numPr>
        <w:rPr>
          <w:rFonts w:cs="Calibri"/>
        </w:rPr>
      </w:pPr>
      <w:r>
        <w:rPr>
          <w:rFonts w:cs="Calibri"/>
        </w:rPr>
        <w:t>Tecnologías de la Información y la Comunicación. (4º ESO)</w:t>
      </w:r>
    </w:p>
    <w:p w14:paraId="65D32901" w14:textId="77777777" w:rsidR="00266FE7" w:rsidRDefault="00266FE7">
      <w:pPr>
        <w:rPr>
          <w:rFonts w:cs="Calibri"/>
        </w:rPr>
      </w:pPr>
    </w:p>
    <w:p w14:paraId="65D32902" w14:textId="77777777" w:rsidR="00266FE7" w:rsidRDefault="003A3D42" w:rsidP="005F3441">
      <w:pPr>
        <w:numPr>
          <w:ilvl w:val="0"/>
          <w:numId w:val="12"/>
        </w:numPr>
        <w:rPr>
          <w:rFonts w:cs="Calibri"/>
          <w:b/>
          <w:u w:val="single"/>
        </w:rPr>
      </w:pPr>
      <w:r>
        <w:rPr>
          <w:rFonts w:cs="Calibri"/>
          <w:b/>
          <w:u w:val="single"/>
        </w:rPr>
        <w:t>Además el departamento también será encargado de llevar a cabo las tareas de:</w:t>
      </w:r>
    </w:p>
    <w:p w14:paraId="65D32903" w14:textId="77777777" w:rsidR="00266FE7" w:rsidRPr="003A3D42" w:rsidRDefault="003A3D42" w:rsidP="005F3441">
      <w:pPr>
        <w:numPr>
          <w:ilvl w:val="1"/>
          <w:numId w:val="12"/>
        </w:numPr>
        <w:rPr>
          <w:rFonts w:cs="Calibri"/>
        </w:rPr>
      </w:pPr>
      <w:r w:rsidRPr="003A3D42">
        <w:rPr>
          <w:rFonts w:cs="Calibri"/>
        </w:rPr>
        <w:t>Responsable de Formación y TIC</w:t>
      </w:r>
    </w:p>
    <w:p w14:paraId="65D32904" w14:textId="77777777" w:rsidR="00266FE7" w:rsidRDefault="003A3D42" w:rsidP="005F3441">
      <w:pPr>
        <w:numPr>
          <w:ilvl w:val="1"/>
          <w:numId w:val="12"/>
        </w:numPr>
        <w:rPr>
          <w:rFonts w:cs="Calibri"/>
        </w:rPr>
      </w:pPr>
      <w:r w:rsidRPr="003A3D42">
        <w:rPr>
          <w:rFonts w:cs="Calibri"/>
        </w:rPr>
        <w:t xml:space="preserve">Dirección del centro escolar </w:t>
      </w:r>
    </w:p>
    <w:p w14:paraId="65D32905" w14:textId="77777777" w:rsidR="00266FE7" w:rsidRPr="003A3D42" w:rsidRDefault="003A3D42" w:rsidP="005F3441">
      <w:pPr>
        <w:numPr>
          <w:ilvl w:val="1"/>
          <w:numId w:val="12"/>
        </w:numPr>
        <w:rPr>
          <w:rFonts w:cs="Calibri"/>
        </w:rPr>
      </w:pPr>
      <w:r w:rsidRPr="003A3D42">
        <w:rPr>
          <w:rFonts w:cs="Calibri"/>
        </w:rPr>
        <w:t>Jefatura de estudios adjunta de FP</w:t>
      </w:r>
    </w:p>
    <w:p w14:paraId="65D32906" w14:textId="77777777" w:rsidR="00266FE7" w:rsidRDefault="00266FE7">
      <w:pPr>
        <w:ind w:left="1512"/>
        <w:rPr>
          <w:rFonts w:cs="Calibri"/>
          <w:b/>
          <w:highlight w:val="yellow"/>
          <w:u w:val="single"/>
        </w:rPr>
      </w:pPr>
    </w:p>
    <w:p w14:paraId="65D32907"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65D32908" w14:textId="77777777" w:rsidR="00266FE7" w:rsidRDefault="00266FE7">
      <w:pPr>
        <w:ind w:firstLine="708"/>
        <w:rPr>
          <w:rFonts w:cs="Calibri"/>
        </w:rPr>
      </w:pPr>
    </w:p>
    <w:p w14:paraId="65D32909"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65D3290A" w14:textId="77777777" w:rsidR="00266FE7" w:rsidRDefault="00266FE7">
      <w:pPr>
        <w:rPr>
          <w:rFonts w:cs="Calibri"/>
        </w:rPr>
      </w:pPr>
    </w:p>
    <w:p w14:paraId="65D3290B" w14:textId="6621FDB3" w:rsidR="00266FE7" w:rsidRDefault="003A3D42">
      <w:pPr>
        <w:ind w:firstLine="708"/>
        <w:rPr>
          <w:rFonts w:cs="Calibri"/>
        </w:rPr>
      </w:pPr>
      <w:r>
        <w:rPr>
          <w:rFonts w:cs="Calibri"/>
        </w:rPr>
        <w:lastRenderedPageBreak/>
        <w:t>Esta programación está referida a</w:t>
      </w:r>
      <w:r w:rsidR="00524F64">
        <w:rPr>
          <w:rFonts w:cs="Calibri"/>
        </w:rPr>
        <w:t xml:space="preserve"> la asignatura de 4º ESO</w:t>
      </w:r>
      <w:r>
        <w:rPr>
          <w:rFonts w:cs="Calibri"/>
        </w:rPr>
        <w:t xml:space="preserve"> “</w:t>
      </w:r>
      <w:r w:rsidR="00524F64">
        <w:rPr>
          <w:rFonts w:cs="Calibri"/>
        </w:rPr>
        <w:t>Tecnologías de la Información y Comunicación</w:t>
      </w:r>
      <w:r>
        <w:rPr>
          <w:rFonts w:cs="Calibri"/>
        </w:rPr>
        <w:t>” en el centro I.E.S. Arcipreste de Hita de Azuqueca de Henares (Guadalajara).</w:t>
      </w:r>
    </w:p>
    <w:p w14:paraId="65D3290C" w14:textId="77777777" w:rsidR="00266FE7" w:rsidRDefault="00F16884" w:rsidP="005F3441">
      <w:pPr>
        <w:pStyle w:val="Encabezado1"/>
        <w:numPr>
          <w:ilvl w:val="0"/>
          <w:numId w:val="10"/>
        </w:numPr>
        <w:rPr>
          <w:rFonts w:ascii="Calibri" w:hAnsi="Calibri" w:cs="Calibri"/>
        </w:rPr>
      </w:pPr>
      <w:bookmarkStart w:id="2" w:name="_Toc523819752"/>
      <w:bookmarkStart w:id="3" w:name="_Toc85655423"/>
      <w:bookmarkEnd w:id="2"/>
      <w:r>
        <w:rPr>
          <w:rFonts w:ascii="Calibri" w:hAnsi="Calibri" w:cs="Calibri"/>
        </w:rPr>
        <w:t xml:space="preserve">2. </w:t>
      </w:r>
      <w:r w:rsidR="003A3D42">
        <w:rPr>
          <w:rFonts w:ascii="Calibri" w:hAnsi="Calibri" w:cs="Calibri"/>
        </w:rPr>
        <w:t>Legislación aplicable</w:t>
      </w:r>
      <w:bookmarkEnd w:id="3"/>
    </w:p>
    <w:p w14:paraId="65D3290D" w14:textId="77777777" w:rsidR="00266FE7" w:rsidRDefault="003A3D42">
      <w:pPr>
        <w:rPr>
          <w:rFonts w:cs="Calibri"/>
        </w:rPr>
      </w:pPr>
      <w:r>
        <w:rPr>
          <w:rFonts w:cs="Calibri"/>
        </w:rPr>
        <w:tab/>
        <w:t>La legislación en la que se basa esta programación didáctica es la siguiente:</w:t>
      </w:r>
    </w:p>
    <w:p w14:paraId="65D3290E" w14:textId="77777777" w:rsidR="00266FE7" w:rsidRDefault="00266FE7">
      <w:pPr>
        <w:rPr>
          <w:rFonts w:cs="Calibri"/>
        </w:rPr>
      </w:pPr>
    </w:p>
    <w:p w14:paraId="65D3290F"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65D32910"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65D32911"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65D32912"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65D32913" w14:textId="77777777" w:rsidR="00266FE7" w:rsidRDefault="003A3D42">
      <w:pPr>
        <w:numPr>
          <w:ilvl w:val="0"/>
          <w:numId w:val="2"/>
        </w:numPr>
        <w:rPr>
          <w:rFonts w:cs="Calibri"/>
        </w:rPr>
      </w:pPr>
      <w:r>
        <w:rPr>
          <w:rFonts w:cs="Calibri"/>
        </w:rPr>
        <w:t>Orden de 12 de marzo de 2010, de la Consejería de Educación y Ciencia.</w:t>
      </w:r>
    </w:p>
    <w:p w14:paraId="65D32914" w14:textId="77777777" w:rsidR="00266FE7" w:rsidRDefault="003A3D42">
      <w:pPr>
        <w:numPr>
          <w:ilvl w:val="0"/>
          <w:numId w:val="2"/>
        </w:numPr>
        <w:rPr>
          <w:rFonts w:cs="Calibri"/>
        </w:rPr>
      </w:pPr>
      <w:r>
        <w:rPr>
          <w:rFonts w:cs="Calibri"/>
        </w:rPr>
        <w:t>Ley 3/2012, de 10 de mayo, de autoridad del profesorado [2012/7512].</w:t>
      </w:r>
    </w:p>
    <w:p w14:paraId="65D32915"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65D32916" w14:textId="77777777" w:rsidR="001735C2" w:rsidRDefault="001735C2">
      <w:pPr>
        <w:numPr>
          <w:ilvl w:val="0"/>
          <w:numId w:val="2"/>
        </w:numPr>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xml:space="preserve">. de Educación, Cultura y Deportes, por la que se modifican varias órdenes que regulan la evaluación de alumnado </w:t>
      </w:r>
      <w:r w:rsidRPr="001735C2">
        <w:rPr>
          <w:rFonts w:cs="Calibri"/>
        </w:rPr>
        <w:lastRenderedPageBreak/>
        <w:t>que cursa enseñanzas de FP y otras, para adecuar las fechas de evaluación anuales al calendario de evaluaciones</w:t>
      </w:r>
      <w:r>
        <w:rPr>
          <w:rFonts w:cs="Calibri"/>
        </w:rPr>
        <w:t>.</w:t>
      </w:r>
    </w:p>
    <w:p w14:paraId="65D32932" w14:textId="77777777" w:rsidR="00266FE7" w:rsidRPr="00524F64" w:rsidRDefault="003A3D42">
      <w:pPr>
        <w:numPr>
          <w:ilvl w:val="0"/>
          <w:numId w:val="2"/>
        </w:numPr>
        <w:rPr>
          <w:rFonts w:cs="Calibri"/>
          <w:color w:val="000000" w:themeColor="text1"/>
        </w:rPr>
      </w:pPr>
      <w:r w:rsidRPr="00524F64">
        <w:rPr>
          <w:rFonts w:cs="Calibri"/>
          <w:color w:val="000000" w:themeColor="text1"/>
        </w:rPr>
        <w:t>Ley Orgánica 2/2006, de 3 de mayo, de Educación.</w:t>
      </w:r>
    </w:p>
    <w:p w14:paraId="65D32933" w14:textId="77777777" w:rsidR="00266FE7" w:rsidRPr="00524F64" w:rsidRDefault="003A3D42">
      <w:pPr>
        <w:numPr>
          <w:ilvl w:val="0"/>
          <w:numId w:val="2"/>
        </w:numPr>
        <w:rPr>
          <w:rFonts w:cs="Calibri"/>
          <w:color w:val="000000" w:themeColor="text1"/>
        </w:rPr>
      </w:pPr>
      <w:r w:rsidRPr="00524F64">
        <w:rPr>
          <w:rFonts w:cs="Calibri"/>
          <w:color w:val="000000" w:themeColor="text1"/>
        </w:rPr>
        <w:t>Real Decreto 132/2010, de 12 de febrero, por el que se establecen los requisitos mínimos de los centros que impartan las enseñanzas del segundo ciclo de la educación infantil, la educación primaria y la educación secundaria.</w:t>
      </w:r>
    </w:p>
    <w:p w14:paraId="65D32934" w14:textId="77777777" w:rsidR="00266FE7" w:rsidRPr="00524F64" w:rsidRDefault="003A3D42">
      <w:pPr>
        <w:numPr>
          <w:ilvl w:val="0"/>
          <w:numId w:val="2"/>
        </w:numPr>
        <w:rPr>
          <w:rFonts w:cs="Calibri"/>
          <w:color w:val="000000" w:themeColor="text1"/>
        </w:rPr>
      </w:pPr>
      <w:r w:rsidRPr="00524F64">
        <w:rPr>
          <w:rFonts w:cs="Calibri"/>
          <w:color w:val="000000" w:themeColor="text1"/>
        </w:rPr>
        <w:t>Decreto 138/2002, de 08-10-2002, por el que se ordena la respuesta educativa a la diversidad del alumnado en la Comunidad de Castilla-La Mancha.</w:t>
      </w:r>
    </w:p>
    <w:p w14:paraId="65D32935" w14:textId="77777777" w:rsidR="00266FE7" w:rsidRPr="00524F64" w:rsidRDefault="003A3D42">
      <w:pPr>
        <w:numPr>
          <w:ilvl w:val="0"/>
          <w:numId w:val="2"/>
        </w:numPr>
        <w:rPr>
          <w:rFonts w:cs="Calibri"/>
          <w:color w:val="000000" w:themeColor="text1"/>
        </w:rPr>
      </w:pPr>
      <w:r w:rsidRPr="00524F64">
        <w:rPr>
          <w:rFonts w:cs="Calibri"/>
          <w:color w:val="000000" w:themeColor="text1"/>
        </w:rPr>
        <w:t>Decreto 164/2002, de 19-11-2002, por el que se regula la coordinación de las distintas Consejerías de la Junta de Comunidades de Castilla-La Mancha en materia de educación en valores.</w:t>
      </w:r>
    </w:p>
    <w:p w14:paraId="65D32936" w14:textId="77777777" w:rsidR="00266FE7" w:rsidRPr="00524F64" w:rsidRDefault="003A3D42">
      <w:pPr>
        <w:numPr>
          <w:ilvl w:val="0"/>
          <w:numId w:val="2"/>
        </w:numPr>
        <w:rPr>
          <w:rFonts w:cs="Calibri"/>
          <w:color w:val="000000" w:themeColor="text1"/>
        </w:rPr>
      </w:pPr>
      <w:r w:rsidRPr="00524F64">
        <w:rPr>
          <w:rFonts w:cs="Calibri"/>
          <w:color w:val="000000" w:themeColor="text1"/>
        </w:rPr>
        <w:t>Decreto 3/2008, de 08-01-2008, de la Convivencia Escolar en Castilla-La Mancha.</w:t>
      </w:r>
    </w:p>
    <w:p w14:paraId="65D32937" w14:textId="77777777" w:rsidR="00266FE7" w:rsidRPr="00524F64" w:rsidRDefault="003A3D42">
      <w:pPr>
        <w:numPr>
          <w:ilvl w:val="0"/>
          <w:numId w:val="2"/>
        </w:numPr>
        <w:rPr>
          <w:rFonts w:cs="Calibri"/>
          <w:color w:val="000000" w:themeColor="text1"/>
        </w:rPr>
      </w:pPr>
      <w:r w:rsidRPr="00524F64">
        <w:rPr>
          <w:rFonts w:cs="Calibri"/>
          <w:color w:val="000000" w:themeColor="text1"/>
        </w:rPr>
        <w:t>Real Decreto 1631/2006, de 29 de diciembre, por el que se establecen las enseñanzas mínimas correspondientes a la Educación Secundaria Obligatoria.</w:t>
      </w:r>
    </w:p>
    <w:p w14:paraId="65D32938" w14:textId="77777777" w:rsidR="00266FE7" w:rsidRPr="00524F64" w:rsidRDefault="003A3D42">
      <w:pPr>
        <w:numPr>
          <w:ilvl w:val="0"/>
          <w:numId w:val="2"/>
        </w:numPr>
        <w:rPr>
          <w:rFonts w:cs="Calibri"/>
          <w:color w:val="000000" w:themeColor="text1"/>
        </w:rPr>
      </w:pPr>
      <w:r w:rsidRPr="00524F64">
        <w:rPr>
          <w:rFonts w:cs="Calibri"/>
          <w:color w:val="000000" w:themeColor="text1"/>
        </w:rPr>
        <w:t>Decreto 69/2007, de 28 de mayo, por el que se establece y ordena el currículo de la Educación Secundaria Obligatoria en la Comunidad Autónoma de Castilla La Mancha.</w:t>
      </w:r>
    </w:p>
    <w:p w14:paraId="65D32939" w14:textId="77777777" w:rsidR="00266FE7" w:rsidRPr="00524F64" w:rsidRDefault="003A3D42">
      <w:pPr>
        <w:numPr>
          <w:ilvl w:val="0"/>
          <w:numId w:val="2"/>
        </w:numPr>
        <w:rPr>
          <w:rFonts w:cs="Calibri"/>
          <w:color w:val="000000" w:themeColor="text1"/>
        </w:rPr>
      </w:pPr>
      <w:r w:rsidRPr="00524F64">
        <w:rPr>
          <w:rFonts w:cs="Calibri"/>
          <w:color w:val="000000" w:themeColor="text1"/>
        </w:rPr>
        <w:t xml:space="preserve">Corrección de errores al Decreto 69/2007, de 28 de mayo, por el que se establece y ordena el currículo de la Educación Secundaria Obligatoria en la </w:t>
      </w:r>
      <w:proofErr w:type="gramStart"/>
      <w:r w:rsidRPr="00524F64">
        <w:rPr>
          <w:rFonts w:cs="Calibri"/>
          <w:color w:val="000000" w:themeColor="text1"/>
        </w:rPr>
        <w:t>Comunidad  Autónoma</w:t>
      </w:r>
      <w:proofErr w:type="gramEnd"/>
      <w:r w:rsidRPr="00524F64">
        <w:rPr>
          <w:rFonts w:cs="Calibri"/>
          <w:color w:val="000000" w:themeColor="text1"/>
        </w:rPr>
        <w:t xml:space="preserve"> de Castilla La Mancha.</w:t>
      </w:r>
    </w:p>
    <w:p w14:paraId="65D3293A" w14:textId="77777777" w:rsidR="00266FE7" w:rsidRPr="00524F64" w:rsidRDefault="003A3D42">
      <w:pPr>
        <w:numPr>
          <w:ilvl w:val="0"/>
          <w:numId w:val="2"/>
        </w:numPr>
        <w:rPr>
          <w:rFonts w:cs="Calibri"/>
          <w:color w:val="000000" w:themeColor="text1"/>
        </w:rPr>
      </w:pPr>
      <w:r w:rsidRPr="00524F64">
        <w:rPr>
          <w:rFonts w:cs="Calibri"/>
          <w:color w:val="000000" w:themeColor="text1"/>
        </w:rPr>
        <w:t xml:space="preserve">Orden de 04-06-2007, de la Consejería de Educación y Ciencia, por la que se regula la evaluación </w:t>
      </w:r>
      <w:proofErr w:type="gramStart"/>
      <w:r w:rsidRPr="00524F64">
        <w:rPr>
          <w:rFonts w:cs="Calibri"/>
          <w:color w:val="000000" w:themeColor="text1"/>
        </w:rPr>
        <w:t>del  alumnado</w:t>
      </w:r>
      <w:proofErr w:type="gramEnd"/>
      <w:r w:rsidRPr="00524F64">
        <w:rPr>
          <w:rFonts w:cs="Calibri"/>
          <w:color w:val="000000" w:themeColor="text1"/>
        </w:rPr>
        <w:t xml:space="preserve"> en la Educación secundaria obligatoria.</w:t>
      </w:r>
    </w:p>
    <w:p w14:paraId="65D3293B" w14:textId="77777777" w:rsidR="00266FE7" w:rsidRPr="00524F64" w:rsidRDefault="003A3D42">
      <w:pPr>
        <w:numPr>
          <w:ilvl w:val="0"/>
          <w:numId w:val="2"/>
        </w:numPr>
        <w:rPr>
          <w:rFonts w:cs="Calibri"/>
          <w:color w:val="000000" w:themeColor="text1"/>
        </w:rPr>
      </w:pPr>
      <w:r w:rsidRPr="00524F64">
        <w:rPr>
          <w:rFonts w:cs="Calibri"/>
          <w:color w:val="000000" w:themeColor="text1"/>
        </w:rPr>
        <w:lastRenderedPageBreak/>
        <w:t xml:space="preserve">Orden de 12-06-2007, de la Consejería de Educación y Ciencia, por la que </w:t>
      </w:r>
      <w:proofErr w:type="gramStart"/>
      <w:r w:rsidRPr="00524F64">
        <w:rPr>
          <w:rFonts w:cs="Calibri"/>
          <w:color w:val="000000" w:themeColor="text1"/>
        </w:rPr>
        <w:t>se  establece</w:t>
      </w:r>
      <w:proofErr w:type="gramEnd"/>
      <w:r w:rsidRPr="00524F64">
        <w:rPr>
          <w:rFonts w:cs="Calibri"/>
          <w:color w:val="000000" w:themeColor="text1"/>
        </w:rPr>
        <w:t xml:space="preserve"> el horario y la distribución de las materias de la Educación secundaria obligatoria en la Comunidad Autónoma de Castilla-La Mancha.</w:t>
      </w:r>
    </w:p>
    <w:p w14:paraId="65D3293C" w14:textId="77777777" w:rsidR="00266FE7" w:rsidRPr="00524F64" w:rsidRDefault="003A3D42">
      <w:pPr>
        <w:numPr>
          <w:ilvl w:val="0"/>
          <w:numId w:val="2"/>
        </w:numPr>
        <w:rPr>
          <w:rFonts w:cs="Calibri"/>
          <w:color w:val="000000" w:themeColor="text1"/>
        </w:rPr>
      </w:pPr>
      <w:r w:rsidRPr="00524F64">
        <w:rPr>
          <w:rFonts w:cs="Calibri"/>
          <w:color w:val="000000" w:themeColor="text1"/>
        </w:rPr>
        <w:t>Orden de 04-06-2007, por la que se regulan los programas de diversificación curricular en la etapa de Educación secundaria obligatoria]</w:t>
      </w:r>
    </w:p>
    <w:p w14:paraId="65D3293D" w14:textId="77777777" w:rsidR="00266FE7" w:rsidRPr="00524F64" w:rsidRDefault="003A3D42">
      <w:pPr>
        <w:numPr>
          <w:ilvl w:val="0"/>
          <w:numId w:val="2"/>
        </w:numPr>
        <w:rPr>
          <w:rFonts w:cs="Calibri"/>
          <w:color w:val="000000" w:themeColor="text1"/>
        </w:rPr>
      </w:pPr>
      <w:r w:rsidRPr="00524F64">
        <w:rPr>
          <w:rFonts w:cs="Calibri"/>
          <w:color w:val="000000" w:themeColor="text1"/>
        </w:rPr>
        <w:t>Corrección de errores a la Orden de 04-06-2007, de la Consejería de Educación y Ciencia, por la que se regulan los programas de diversificación curricular en la etapa de Educación secundaria obligatoria</w:t>
      </w:r>
    </w:p>
    <w:p w14:paraId="65D3293E" w14:textId="77777777" w:rsidR="00266FE7" w:rsidRPr="00524F64" w:rsidRDefault="003A3D42">
      <w:pPr>
        <w:numPr>
          <w:ilvl w:val="0"/>
          <w:numId w:val="2"/>
        </w:numPr>
        <w:rPr>
          <w:rFonts w:cs="Calibri"/>
          <w:color w:val="000000" w:themeColor="text1"/>
        </w:rPr>
      </w:pPr>
      <w:r w:rsidRPr="00524F64">
        <w:rPr>
          <w:rFonts w:cs="Calibri"/>
          <w:color w:val="000000" w:themeColor="text1"/>
        </w:rPr>
        <w:t>Decreto 123/2012, de 02/08/2012, por el que se modifica el Decreto 69/2007, de 29 de mayo, por el que se establece y ordena el currículo de la educación secundaria obligatoria en la Comunidad Autónoma de Castilla-La Mancha</w:t>
      </w:r>
    </w:p>
    <w:p w14:paraId="65D3293F" w14:textId="77777777" w:rsidR="00266FE7" w:rsidRPr="00524F64" w:rsidRDefault="003A3D42">
      <w:pPr>
        <w:numPr>
          <w:ilvl w:val="0"/>
          <w:numId w:val="2"/>
        </w:numPr>
        <w:rPr>
          <w:rFonts w:cs="Calibri"/>
          <w:color w:val="000000" w:themeColor="text1"/>
        </w:rPr>
      </w:pPr>
      <w:r w:rsidRPr="00524F64">
        <w:rPr>
          <w:rFonts w:cs="Calibri"/>
          <w:color w:val="000000" w:themeColor="text1"/>
        </w:rPr>
        <w:t>Resolución de 10-12-2008, de la Dirección General de Participación e Igualdad, por la que se dictan instrucciones que regulan la convocatoria anual para realizar la prueba extraordinaria que conduce al título de Graduado en Educación secundaria Obligatoria</w:t>
      </w:r>
    </w:p>
    <w:p w14:paraId="65D32940" w14:textId="77777777" w:rsidR="00266FE7" w:rsidRPr="00524F64" w:rsidRDefault="003A3D42">
      <w:pPr>
        <w:numPr>
          <w:ilvl w:val="0"/>
          <w:numId w:val="2"/>
        </w:numPr>
        <w:rPr>
          <w:rFonts w:cs="Calibri"/>
          <w:color w:val="000000" w:themeColor="text1"/>
        </w:rPr>
      </w:pPr>
      <w:r w:rsidRPr="00524F64">
        <w:rPr>
          <w:rFonts w:cs="Calibri"/>
          <w:color w:val="000000" w:themeColor="text1"/>
        </w:rPr>
        <w:t xml:space="preserve">Decreto 40/2015, de 15/06/2015, por el que se establece el currículo de Educación Secundaria Obligatoria y Bachillerato en la Comunidad Autónoma de Castilla-La Mancha  </w:t>
      </w:r>
    </w:p>
    <w:p w14:paraId="65D32941" w14:textId="77777777" w:rsidR="00266FE7" w:rsidRPr="00524F64" w:rsidRDefault="003A3D42">
      <w:pPr>
        <w:numPr>
          <w:ilvl w:val="0"/>
          <w:numId w:val="2"/>
        </w:numPr>
        <w:rPr>
          <w:rFonts w:cs="Calibri"/>
          <w:color w:val="000000" w:themeColor="text1"/>
        </w:rPr>
      </w:pPr>
      <w:r w:rsidRPr="00524F64">
        <w:rPr>
          <w:rFonts w:cs="Calibri"/>
          <w:color w:val="000000" w:themeColor="text1"/>
        </w:rPr>
        <w:t xml:space="preserve">Real Decreto 1105/2014, de 26 de diciembre, por el que se establece el currículo básico de la Educación Secundaria Obligatoria y del Bachillerato </w:t>
      </w:r>
    </w:p>
    <w:p w14:paraId="65D32956" w14:textId="77777777" w:rsidR="00266FE7" w:rsidRDefault="00A6794B" w:rsidP="005F3441">
      <w:pPr>
        <w:pStyle w:val="Encabezado1"/>
        <w:numPr>
          <w:ilvl w:val="0"/>
          <w:numId w:val="10"/>
        </w:numPr>
        <w:rPr>
          <w:rFonts w:ascii="Calibri" w:hAnsi="Calibri" w:cs="Calibri"/>
        </w:rPr>
      </w:pPr>
      <w:bookmarkStart w:id="4" w:name="_Toc523819753"/>
      <w:bookmarkStart w:id="5" w:name="_Toc85655424"/>
      <w:bookmarkEnd w:id="4"/>
      <w:r>
        <w:rPr>
          <w:rFonts w:ascii="Calibri" w:hAnsi="Calibri" w:cs="Calibri"/>
        </w:rPr>
        <w:t xml:space="preserve">3. </w:t>
      </w:r>
      <w:r w:rsidR="003A3D42">
        <w:rPr>
          <w:rFonts w:ascii="Calibri" w:hAnsi="Calibri" w:cs="Calibri"/>
        </w:rPr>
        <w:t>Ubicación</w:t>
      </w:r>
      <w:bookmarkEnd w:id="5"/>
    </w:p>
    <w:p w14:paraId="65D32990" w14:textId="573BA316" w:rsidR="00266FE7" w:rsidRPr="006C5D1E" w:rsidRDefault="003A3D42">
      <w:pPr>
        <w:ind w:firstLine="708"/>
        <w:rPr>
          <w:rFonts w:cs="Calibri"/>
          <w:color w:val="000000" w:themeColor="text1"/>
        </w:rPr>
      </w:pPr>
      <w:r w:rsidRPr="006C5D1E">
        <w:rPr>
          <w:rFonts w:cs="Calibri"/>
          <w:color w:val="000000" w:themeColor="text1"/>
        </w:rPr>
        <w:t xml:space="preserve">La asignatura que imparte el departamento en la </w:t>
      </w:r>
      <w:proofErr w:type="gramStart"/>
      <w:r w:rsidRPr="006C5D1E">
        <w:rPr>
          <w:rFonts w:cs="Calibri"/>
          <w:color w:val="000000" w:themeColor="text1"/>
        </w:rPr>
        <w:t>ESO  se</w:t>
      </w:r>
      <w:proofErr w:type="gramEnd"/>
      <w:r w:rsidRPr="006C5D1E">
        <w:rPr>
          <w:rFonts w:cs="Calibri"/>
          <w:color w:val="000000" w:themeColor="text1"/>
        </w:rPr>
        <w:t xml:space="preserve"> denomina “Tecnologías de la Información y la comunicación” y se imparte a razón de 2 horas semanales. Esta asignatura tiene un carácter eminentemente práctico, de ahí que junto a breves explicaciones teóricas se realicen diversos ejercicios con el fin de que los </w:t>
      </w:r>
      <w:r w:rsidRPr="006C5D1E">
        <w:rPr>
          <w:rFonts w:cs="Calibri"/>
          <w:color w:val="000000" w:themeColor="text1"/>
        </w:rPr>
        <w:lastRenderedPageBreak/>
        <w:t>alumnos adquieran los conocimientos de forma práctica. Este carácter práctico hace indispensable que el desarrollo de la asignatura se lleve a cabo en un aula de equipos informáticos.</w:t>
      </w:r>
    </w:p>
    <w:p w14:paraId="25EC60A8" w14:textId="77777777" w:rsidR="006C5D1E" w:rsidRPr="006C5D1E" w:rsidRDefault="006C5D1E">
      <w:pPr>
        <w:ind w:firstLine="708"/>
        <w:rPr>
          <w:rFonts w:cs="Calibri"/>
          <w:color w:val="000000" w:themeColor="text1"/>
        </w:rPr>
      </w:pPr>
    </w:p>
    <w:p w14:paraId="65D32991" w14:textId="77777777" w:rsidR="00266FE7" w:rsidRPr="006C5D1E" w:rsidRDefault="003A3D42">
      <w:pPr>
        <w:ind w:firstLine="708"/>
        <w:rPr>
          <w:rFonts w:cs="Calibri"/>
          <w:color w:val="000000" w:themeColor="text1"/>
        </w:rPr>
      </w:pPr>
      <w:r w:rsidRPr="006C5D1E">
        <w:rPr>
          <w:rFonts w:cs="Calibri"/>
          <w:color w:val="000000" w:themeColor="text1"/>
        </w:rPr>
        <w:t>Al tratarse de una asignatura de carácter optativo, los alumnos suelen mostrar una actitud positiva hacia la asignatura. El principal problema es la gran diferencia en cuanto a destrezas que presentan los alumnos que hacen necesario plantear actividades con diferentes grados de dificultad para mantener su motivación.</w:t>
      </w:r>
    </w:p>
    <w:p w14:paraId="65D329A2" w14:textId="77777777" w:rsidR="00266FE7" w:rsidRDefault="00266FE7">
      <w:pPr>
        <w:rPr>
          <w:rFonts w:cs="Calibri"/>
          <w:color w:val="FF0000"/>
        </w:rPr>
      </w:pPr>
    </w:p>
    <w:p w14:paraId="65D329A3" w14:textId="77777777" w:rsidR="00266FE7" w:rsidRPr="006C5D1E" w:rsidRDefault="003A3D42">
      <w:pPr>
        <w:rPr>
          <w:rFonts w:cs="Calibri"/>
        </w:rPr>
      </w:pPr>
      <w:r>
        <w:rPr>
          <w:rFonts w:cs="Calibri"/>
        </w:rPr>
        <w:t xml:space="preserve">El Departamento de </w:t>
      </w:r>
      <w:r w:rsidRPr="006C5D1E">
        <w:rPr>
          <w:rFonts w:cs="Calibri"/>
        </w:rPr>
        <w:t>Informática dispone de las siguientes aulas:</w:t>
      </w:r>
    </w:p>
    <w:p w14:paraId="65D329A4" w14:textId="77777777" w:rsidR="00266FE7" w:rsidRPr="006C5D1E" w:rsidRDefault="003A3D42" w:rsidP="005F3441">
      <w:pPr>
        <w:numPr>
          <w:ilvl w:val="0"/>
          <w:numId w:val="13"/>
        </w:numPr>
        <w:rPr>
          <w:rFonts w:cs="Calibri"/>
          <w:b/>
          <w:u w:val="single"/>
        </w:rPr>
      </w:pPr>
      <w:r w:rsidRPr="006C5D1E">
        <w:rPr>
          <w:rFonts w:cs="Calibri"/>
          <w:b/>
          <w:u w:val="single"/>
        </w:rPr>
        <w:t>Aulas para ciclos</w:t>
      </w:r>
      <w:r w:rsidR="00553D2F" w:rsidRPr="006C5D1E">
        <w:rPr>
          <w:rFonts w:cs="Calibri"/>
          <w:b/>
          <w:u w:val="single"/>
        </w:rPr>
        <w:t xml:space="preserve"> y cursos de especialización</w:t>
      </w:r>
      <w:r w:rsidRPr="006C5D1E">
        <w:rPr>
          <w:rFonts w:cs="Calibri"/>
          <w:b/>
          <w:u w:val="single"/>
        </w:rPr>
        <w:t>:</w:t>
      </w:r>
    </w:p>
    <w:p w14:paraId="65D329A5" w14:textId="77777777" w:rsidR="00266FE7" w:rsidRDefault="003A3D42" w:rsidP="005F3441">
      <w:pPr>
        <w:numPr>
          <w:ilvl w:val="1"/>
          <w:numId w:val="13"/>
        </w:numPr>
        <w:rPr>
          <w:rFonts w:cs="Calibri"/>
        </w:rPr>
      </w:pPr>
      <w:r>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65D329A6" w14:textId="77777777" w:rsidR="00266FE7" w:rsidRDefault="003A3D42" w:rsidP="005F3441">
      <w:pPr>
        <w:numPr>
          <w:ilvl w:val="1"/>
          <w:numId w:val="13"/>
        </w:numPr>
        <w:rPr>
          <w:rFonts w:cs="Calibri"/>
        </w:rPr>
      </w:pPr>
      <w:r>
        <w:rPr>
          <w:rFonts w:cs="Calibri"/>
        </w:rPr>
        <w:t>El tamaño de las aulas no es el adecuado para realizar clases teóricas y prácticas cuando el grupo de alumnos es superior a 26 alumnos.</w:t>
      </w:r>
    </w:p>
    <w:p w14:paraId="65D329A7" w14:textId="642B8082" w:rsidR="00266FE7" w:rsidRPr="006C5D1E" w:rsidRDefault="003A3D42" w:rsidP="005F3441">
      <w:pPr>
        <w:numPr>
          <w:ilvl w:val="1"/>
          <w:numId w:val="13"/>
        </w:numPr>
        <w:rPr>
          <w:rFonts w:cs="Calibri"/>
        </w:rPr>
      </w:pPr>
      <w:r w:rsidRPr="006C5D1E">
        <w:rPr>
          <w:rFonts w:cs="Calibri"/>
        </w:rPr>
        <w:t xml:space="preserve">Para el grupo </w:t>
      </w:r>
      <w:r w:rsidR="006C5D1E" w:rsidRPr="006C5D1E">
        <w:rPr>
          <w:rFonts w:cs="Calibri"/>
          <w:color w:val="000000" w:themeColor="text1"/>
        </w:rPr>
        <w:t>a distancia</w:t>
      </w:r>
      <w:r w:rsidRPr="006C5D1E">
        <w:rPr>
          <w:rFonts w:cs="Calibri"/>
        </w:rPr>
        <w:t xml:space="preserve">, no será necesaria la utilización de ningún aula, pero si </w:t>
      </w:r>
      <w:proofErr w:type="gramStart"/>
      <w:r w:rsidRPr="006C5D1E">
        <w:rPr>
          <w:rFonts w:cs="Calibri"/>
        </w:rPr>
        <w:t>sería</w:t>
      </w:r>
      <w:proofErr w:type="gramEnd"/>
      <w:r w:rsidRPr="006C5D1E">
        <w:rPr>
          <w:rFonts w:cs="Calibri"/>
        </w:rPr>
        <w:t xml:space="preserve"> útil que el profesor pudiera tener una sala disponible con conexión a Internet donde pudiera trabajar.</w:t>
      </w:r>
    </w:p>
    <w:p w14:paraId="65D329A8" w14:textId="77777777" w:rsidR="00266FE7" w:rsidRDefault="003A3D42" w:rsidP="005F3441">
      <w:pPr>
        <w:numPr>
          <w:ilvl w:val="0"/>
          <w:numId w:val="13"/>
        </w:numPr>
        <w:rPr>
          <w:rFonts w:cs="Calibri"/>
          <w:b/>
          <w:u w:val="single"/>
        </w:rPr>
      </w:pPr>
      <w:r>
        <w:rPr>
          <w:rFonts w:cs="Calibri"/>
          <w:b/>
          <w:u w:val="single"/>
        </w:rPr>
        <w:t xml:space="preserve">Aulas </w:t>
      </w:r>
      <w:proofErr w:type="spellStart"/>
      <w:r>
        <w:rPr>
          <w:rFonts w:cs="Calibri"/>
          <w:b/>
          <w:u w:val="single"/>
        </w:rPr>
        <w:t>Althia</w:t>
      </w:r>
      <w:proofErr w:type="spellEnd"/>
    </w:p>
    <w:p w14:paraId="65D329A9" w14:textId="77777777" w:rsidR="00266FE7" w:rsidRDefault="003A3D42" w:rsidP="005F3441">
      <w:pPr>
        <w:numPr>
          <w:ilvl w:val="1"/>
          <w:numId w:val="13"/>
        </w:numPr>
        <w:rPr>
          <w:rFonts w:cs="Calibri"/>
        </w:rPr>
      </w:pPr>
      <w:r>
        <w:rPr>
          <w:rFonts w:cs="Calibri"/>
        </w:rPr>
        <w:t xml:space="preserve"> La asignatura de Bachillerato y de la ESO se imparte en las aulas </w:t>
      </w:r>
      <w:proofErr w:type="spellStart"/>
      <w:r>
        <w:rPr>
          <w:rFonts w:cs="Calibri"/>
        </w:rPr>
        <w:t>Althia</w:t>
      </w:r>
      <w:proofErr w:type="spellEnd"/>
      <w:r>
        <w:rPr>
          <w:rFonts w:cs="Calibri"/>
        </w:rPr>
        <w:t xml:space="preserve"> del centro</w:t>
      </w:r>
    </w:p>
    <w:p w14:paraId="65D329AA" w14:textId="77777777" w:rsidR="00266FE7" w:rsidRDefault="00266FE7">
      <w:pPr>
        <w:ind w:left="1788"/>
        <w:rPr>
          <w:rFonts w:cs="Calibri"/>
        </w:rPr>
      </w:pPr>
    </w:p>
    <w:p w14:paraId="65D329AB" w14:textId="77777777" w:rsidR="00266FE7" w:rsidRDefault="003A3D42" w:rsidP="005F3441">
      <w:pPr>
        <w:numPr>
          <w:ilvl w:val="0"/>
          <w:numId w:val="13"/>
        </w:numPr>
        <w:rPr>
          <w:rFonts w:cs="Calibri"/>
          <w:b/>
          <w:u w:val="single"/>
        </w:rPr>
      </w:pPr>
      <w:r>
        <w:rPr>
          <w:rFonts w:cs="Calibri"/>
          <w:b/>
          <w:u w:val="single"/>
        </w:rPr>
        <w:t>Aulas para FP Básica</w:t>
      </w:r>
    </w:p>
    <w:p w14:paraId="65D329AC" w14:textId="77777777" w:rsidR="00266FE7" w:rsidRDefault="003A3D42" w:rsidP="005F3441">
      <w:pPr>
        <w:numPr>
          <w:ilvl w:val="1"/>
          <w:numId w:val="13"/>
        </w:numPr>
        <w:rPr>
          <w:rFonts w:cs="Calibri"/>
        </w:rPr>
      </w:pPr>
      <w:r>
        <w:rPr>
          <w:rFonts w:cs="Calibri"/>
        </w:rPr>
        <w:t>La formación básica se imparte en otra aula independiente de los ciclos.</w:t>
      </w:r>
    </w:p>
    <w:p w14:paraId="65D329AD" w14:textId="77777777" w:rsidR="00266FE7" w:rsidRDefault="003A3D42" w:rsidP="005F3441">
      <w:pPr>
        <w:numPr>
          <w:ilvl w:val="1"/>
          <w:numId w:val="13"/>
        </w:numPr>
        <w:rPr>
          <w:rFonts w:cs="Calibri"/>
        </w:rPr>
      </w:pPr>
      <w:r>
        <w:rPr>
          <w:rFonts w:cs="Calibri"/>
        </w:rPr>
        <w:lastRenderedPageBreak/>
        <w:t>El aula de primero está en la planta baja del aulario</w:t>
      </w:r>
    </w:p>
    <w:p w14:paraId="65D329AE" w14:textId="77777777" w:rsidR="00266FE7" w:rsidRDefault="003A3D42" w:rsidP="005F3441">
      <w:pPr>
        <w:numPr>
          <w:ilvl w:val="1"/>
          <w:numId w:val="13"/>
        </w:numPr>
        <w:rPr>
          <w:rFonts w:cs="Calibri"/>
        </w:rPr>
      </w:pPr>
      <w:r>
        <w:rPr>
          <w:rFonts w:cs="Calibri"/>
        </w:rPr>
        <w:t xml:space="preserve">El aula de segundo está en el edificio principal del instituto, </w:t>
      </w:r>
      <w:proofErr w:type="gramStart"/>
      <w:r>
        <w:rPr>
          <w:rFonts w:cs="Calibri"/>
        </w:rPr>
        <w:t>una aula situada</w:t>
      </w:r>
      <w:proofErr w:type="gramEnd"/>
      <w:r>
        <w:rPr>
          <w:rFonts w:cs="Calibri"/>
        </w:rPr>
        <w:t xml:space="preserve"> entre las dos aulas del </w:t>
      </w:r>
      <w:proofErr w:type="spellStart"/>
      <w:r>
        <w:rPr>
          <w:rFonts w:cs="Calibri"/>
        </w:rPr>
        <w:t>Althia</w:t>
      </w:r>
      <w:proofErr w:type="spellEnd"/>
    </w:p>
    <w:p w14:paraId="65D329AF" w14:textId="77777777" w:rsidR="00266FE7" w:rsidRDefault="00266FE7">
      <w:pPr>
        <w:rPr>
          <w:rFonts w:cs="Calibri"/>
        </w:rPr>
      </w:pPr>
    </w:p>
    <w:p w14:paraId="65D329BA" w14:textId="77777777" w:rsidR="00266FE7" w:rsidRPr="008372E5" w:rsidRDefault="003A3D42">
      <w:pPr>
        <w:rPr>
          <w:rFonts w:cs="Calibri"/>
          <w:color w:val="000000" w:themeColor="text1"/>
        </w:rPr>
      </w:pPr>
      <w:r>
        <w:rPr>
          <w:rFonts w:cs="Calibri"/>
          <w:color w:val="FF0000"/>
        </w:rPr>
        <w:tab/>
      </w:r>
      <w:r w:rsidRPr="008372E5">
        <w:rPr>
          <w:rFonts w:cs="Calibri"/>
          <w:color w:val="000000" w:themeColor="text1"/>
        </w:rPr>
        <w:t xml:space="preserve">Las aulas en las que se imparte esta asignatura están situadas en el edificio principal, siguiendo la distribución típica de las aulas </w:t>
      </w:r>
      <w:proofErr w:type="spellStart"/>
      <w:r w:rsidRPr="008372E5">
        <w:rPr>
          <w:rFonts w:cs="Calibri"/>
          <w:color w:val="000000" w:themeColor="text1"/>
        </w:rPr>
        <w:t>Althia</w:t>
      </w:r>
      <w:proofErr w:type="spellEnd"/>
      <w:r w:rsidRPr="008372E5">
        <w:rPr>
          <w:rFonts w:cs="Calibri"/>
          <w:color w:val="000000" w:themeColor="text1"/>
        </w:rPr>
        <w:t>. Si bien no todas las pantallas de los ordenadores están visibles al profesor, se dispone de software instalado en los ordenadores para poder visualizar todos los equipos desde el ordenador del profesor.</w:t>
      </w:r>
    </w:p>
    <w:p w14:paraId="65D329BE" w14:textId="2B5E296D" w:rsidR="00266FE7" w:rsidRPr="008372E5" w:rsidRDefault="00A6794B" w:rsidP="005F3441">
      <w:pPr>
        <w:pStyle w:val="Encabezado1"/>
        <w:numPr>
          <w:ilvl w:val="0"/>
          <w:numId w:val="10"/>
        </w:numPr>
        <w:rPr>
          <w:rFonts w:ascii="Calibri" w:hAnsi="Calibri" w:cs="Calibri"/>
          <w:color w:val="000000" w:themeColor="text1"/>
        </w:rPr>
      </w:pPr>
      <w:bookmarkStart w:id="6" w:name="_Toc523819754"/>
      <w:bookmarkStart w:id="7" w:name="_Toc85655425"/>
      <w:r w:rsidRPr="008372E5">
        <w:rPr>
          <w:rFonts w:ascii="Calibri" w:hAnsi="Calibri" w:cs="Calibri"/>
          <w:color w:val="000000" w:themeColor="text1"/>
        </w:rPr>
        <w:t xml:space="preserve">4. </w:t>
      </w:r>
      <w:r w:rsidR="003A3D42" w:rsidRPr="008372E5">
        <w:rPr>
          <w:rFonts w:ascii="Calibri" w:hAnsi="Calibri" w:cs="Calibri"/>
          <w:color w:val="000000" w:themeColor="text1"/>
        </w:rPr>
        <w:t>Objetivos</w:t>
      </w:r>
      <w:bookmarkEnd w:id="6"/>
      <w:bookmarkEnd w:id="7"/>
      <w:r w:rsidR="003A3D42" w:rsidRPr="008372E5">
        <w:rPr>
          <w:rFonts w:ascii="Calibri" w:hAnsi="Calibri" w:cs="Calibri"/>
          <w:color w:val="000000" w:themeColor="text1"/>
        </w:rPr>
        <w:t xml:space="preserve"> </w:t>
      </w:r>
    </w:p>
    <w:p w14:paraId="65D329C0"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65D329C1" w14:textId="1FAC0E53" w:rsidR="00266FE7" w:rsidRDefault="003A3D42" w:rsidP="005F3441">
      <w:pPr>
        <w:pStyle w:val="Encabezado2"/>
        <w:numPr>
          <w:ilvl w:val="1"/>
          <w:numId w:val="10"/>
        </w:numPr>
        <w:rPr>
          <w:rFonts w:ascii="Calibri" w:hAnsi="Calibri" w:cs="Calibri"/>
        </w:rPr>
      </w:pPr>
      <w:bookmarkStart w:id="8" w:name="_Toc523819755"/>
      <w:bookmarkStart w:id="9" w:name="_Toc85655426"/>
      <w:bookmarkEnd w:id="8"/>
      <w:r>
        <w:rPr>
          <w:rFonts w:ascii="Calibri" w:hAnsi="Calibri" w:cs="Calibri"/>
        </w:rPr>
        <w:t>Objetivos comunes</w:t>
      </w:r>
      <w:bookmarkEnd w:id="9"/>
    </w:p>
    <w:p w14:paraId="65D32A1E" w14:textId="77777777" w:rsidR="00266FE7" w:rsidRPr="008372E5" w:rsidRDefault="003A3D42">
      <w:pPr>
        <w:rPr>
          <w:rFonts w:cs="Calibri"/>
          <w:color w:val="000000" w:themeColor="text1"/>
        </w:rPr>
      </w:pPr>
      <w:r w:rsidRPr="008372E5">
        <w:rPr>
          <w:rFonts w:cs="Calibri"/>
          <w:color w:val="000000" w:themeColor="text1"/>
        </w:rPr>
        <w:t>La enseñanza de la informática en esta etapa tendrá como objetivo el desarrollo de las siguientes capacidades:</w:t>
      </w:r>
    </w:p>
    <w:p w14:paraId="65D32A1F" w14:textId="77777777" w:rsidR="00266FE7" w:rsidRPr="008372E5" w:rsidRDefault="003A3D42" w:rsidP="005F3441">
      <w:pPr>
        <w:numPr>
          <w:ilvl w:val="0"/>
          <w:numId w:val="9"/>
        </w:numPr>
        <w:rPr>
          <w:rFonts w:cs="Calibri"/>
          <w:color w:val="000000" w:themeColor="text1"/>
        </w:rPr>
      </w:pPr>
      <w:r w:rsidRPr="008372E5">
        <w:rPr>
          <w:rFonts w:cs="Calibri"/>
          <w:color w:val="000000" w:themeColor="text1"/>
        </w:rPr>
        <w:t>Utilizar y mejorar el funcionamiento de un ordenador de forma independiente o en red, aplicando técnicas básicas de mantenimiento y protección, los sistemas de almacenamiento remotos y los posibles sistemas operativos en Internet que faciliten su movilidad y la independencia de un equipamiento localizado espacialmente.</w:t>
      </w:r>
    </w:p>
    <w:p w14:paraId="65D32A20" w14:textId="77777777" w:rsidR="00266FE7" w:rsidRPr="008372E5" w:rsidRDefault="003A3D42" w:rsidP="005F3441">
      <w:pPr>
        <w:numPr>
          <w:ilvl w:val="0"/>
          <w:numId w:val="9"/>
        </w:numPr>
        <w:rPr>
          <w:rFonts w:cs="Calibri"/>
          <w:color w:val="000000" w:themeColor="text1"/>
        </w:rPr>
      </w:pPr>
      <w:r w:rsidRPr="008372E5">
        <w:rPr>
          <w:rFonts w:cs="Calibri"/>
          <w:color w:val="000000" w:themeColor="text1"/>
        </w:rPr>
        <w:t xml:space="preserve">Buscar y seleccionar recursos disponibles en la red para incorporarlos a sus propias producciones; comprender; valorar la importancia de respetar la propiedad intelectual y recurrir a fuentes que autoricen expresamente su utilización; y adoptar las conductas de seguridad activa y pasiva que posibiliten </w:t>
      </w:r>
      <w:r w:rsidRPr="008372E5">
        <w:rPr>
          <w:rFonts w:cs="Calibri"/>
          <w:color w:val="000000" w:themeColor="text1"/>
        </w:rPr>
        <w:lastRenderedPageBreak/>
        <w:t>la protección de los datos y del propio individuo en sus interacciones en Internet.</w:t>
      </w:r>
    </w:p>
    <w:p w14:paraId="65D32A21" w14:textId="77777777" w:rsidR="00266FE7" w:rsidRPr="008372E5" w:rsidRDefault="003A3D42" w:rsidP="005F3441">
      <w:pPr>
        <w:numPr>
          <w:ilvl w:val="0"/>
          <w:numId w:val="9"/>
        </w:numPr>
        <w:rPr>
          <w:rFonts w:cs="Calibri"/>
          <w:color w:val="000000" w:themeColor="text1"/>
        </w:rPr>
      </w:pPr>
      <w:r w:rsidRPr="008372E5">
        <w:rPr>
          <w:rFonts w:cs="Calibri"/>
          <w:color w:val="000000" w:themeColor="text1"/>
        </w:rPr>
        <w:t xml:space="preserve">Conocer y utilizar las herramientas para integrarse en redes sociales, aportando sus competencias al crecimiento de </w:t>
      </w:r>
      <w:proofErr w:type="gramStart"/>
      <w:r w:rsidRPr="008372E5">
        <w:rPr>
          <w:rFonts w:cs="Calibri"/>
          <w:color w:val="000000" w:themeColor="text1"/>
        </w:rPr>
        <w:t>las mismas</w:t>
      </w:r>
      <w:proofErr w:type="gramEnd"/>
      <w:r w:rsidRPr="008372E5">
        <w:rPr>
          <w:rFonts w:cs="Calibri"/>
          <w:color w:val="000000" w:themeColor="text1"/>
        </w:rPr>
        <w:t xml:space="preserve"> y adoptando las actitudes de respeto, participación, esfuerzo y colaboración que posibiliten la creación de producciones colectivas.</w:t>
      </w:r>
    </w:p>
    <w:p w14:paraId="65D32A22" w14:textId="77777777" w:rsidR="00266FE7" w:rsidRPr="008372E5" w:rsidRDefault="003A3D42" w:rsidP="005F3441">
      <w:pPr>
        <w:numPr>
          <w:ilvl w:val="0"/>
          <w:numId w:val="9"/>
        </w:numPr>
        <w:rPr>
          <w:rFonts w:cs="Calibri"/>
          <w:color w:val="000000" w:themeColor="text1"/>
        </w:rPr>
      </w:pPr>
      <w:r w:rsidRPr="008372E5">
        <w:rPr>
          <w:rFonts w:cs="Calibri"/>
          <w:color w:val="000000" w:themeColor="text1"/>
        </w:rPr>
        <w:t>Realizar producciones multimedia para construir y expresar conocimientos con una finalidad expresiva, comunicativa o ilustrativa utilizando periféricos para capturar y digitalizar imágenes, textos y sonidos; integrando información textual, numérica y gráfica y manejar los programas de tratamiento digital de la imagen fija, el sonido y la imagen en movimiento.</w:t>
      </w:r>
    </w:p>
    <w:p w14:paraId="65D32A23" w14:textId="77777777" w:rsidR="00266FE7" w:rsidRPr="008372E5" w:rsidRDefault="003A3D42" w:rsidP="005F3441">
      <w:pPr>
        <w:numPr>
          <w:ilvl w:val="0"/>
          <w:numId w:val="9"/>
        </w:numPr>
        <w:rPr>
          <w:rFonts w:cs="Calibri"/>
          <w:color w:val="000000" w:themeColor="text1"/>
        </w:rPr>
      </w:pPr>
      <w:r w:rsidRPr="008372E5">
        <w:rPr>
          <w:rFonts w:cs="Calibri"/>
          <w:color w:val="000000" w:themeColor="text1"/>
        </w:rPr>
        <w:t xml:space="preserve">Elaborar y publicar contenidos en páginas Web integrando información textual, numérica y gráfica obtenida de cualquier fuente; ut </w:t>
      </w:r>
      <w:proofErr w:type="spellStart"/>
      <w:r w:rsidRPr="008372E5">
        <w:rPr>
          <w:rFonts w:cs="Calibri"/>
          <w:color w:val="000000" w:themeColor="text1"/>
        </w:rPr>
        <w:t>ilizar</w:t>
      </w:r>
      <w:proofErr w:type="spellEnd"/>
      <w:r w:rsidRPr="008372E5">
        <w:rPr>
          <w:rFonts w:cs="Calibri"/>
          <w:color w:val="000000" w:themeColor="text1"/>
        </w:rPr>
        <w:t xml:space="preserve"> medios que posibiliten el uso y la interacción del resto de los usuarios para compartir los contenidos y valorar el sentido y la repercusión social de las distintas alternativas existentes.</w:t>
      </w:r>
    </w:p>
    <w:p w14:paraId="65D32A24" w14:textId="716AECF5" w:rsidR="00266FE7" w:rsidRDefault="003A3D42" w:rsidP="005F3441">
      <w:pPr>
        <w:numPr>
          <w:ilvl w:val="0"/>
          <w:numId w:val="9"/>
        </w:numPr>
        <w:rPr>
          <w:rFonts w:cs="Calibri"/>
          <w:color w:val="000000" w:themeColor="text1"/>
        </w:rPr>
      </w:pPr>
      <w:r w:rsidRPr="008372E5">
        <w:rPr>
          <w:rFonts w:cs="Calibri"/>
          <w:color w:val="000000" w:themeColor="text1"/>
        </w:rPr>
        <w:t xml:space="preserve">Utilizar los servicios telemáticos adecuados para r </w:t>
      </w:r>
      <w:proofErr w:type="spellStart"/>
      <w:r w:rsidRPr="008372E5">
        <w:rPr>
          <w:rFonts w:cs="Calibri"/>
          <w:color w:val="000000" w:themeColor="text1"/>
        </w:rPr>
        <w:t>esponder</w:t>
      </w:r>
      <w:proofErr w:type="spellEnd"/>
      <w:r w:rsidRPr="008372E5">
        <w:rPr>
          <w:rFonts w:cs="Calibri"/>
          <w:color w:val="000000" w:themeColor="text1"/>
        </w:rPr>
        <w:t xml:space="preserve"> a necesidades relacionadas, entre otros aspectos, con la formación, el ocio, la inserción laboral, la administración, la salud o el comercio, valorando en qué medida cubren dichas necesidades y si lo hacen de forma apropiada</w:t>
      </w:r>
    </w:p>
    <w:p w14:paraId="2E11692B" w14:textId="6CFC5B54" w:rsidR="00F83069" w:rsidRDefault="00F83069" w:rsidP="00F83069">
      <w:pPr>
        <w:rPr>
          <w:rFonts w:cs="Calibri"/>
          <w:color w:val="000000" w:themeColor="text1"/>
        </w:rPr>
      </w:pPr>
    </w:p>
    <w:p w14:paraId="28489503" w14:textId="383E5AFA" w:rsidR="00F83069" w:rsidRDefault="00F83069" w:rsidP="00F83069">
      <w:pPr>
        <w:rPr>
          <w:rFonts w:cs="Calibri"/>
          <w:color w:val="000000" w:themeColor="text1"/>
        </w:rPr>
      </w:pPr>
    </w:p>
    <w:p w14:paraId="4B3506A1" w14:textId="0461EBA7" w:rsidR="00F83069" w:rsidRDefault="00F83069" w:rsidP="00F83069">
      <w:pPr>
        <w:rPr>
          <w:rFonts w:cs="Calibri"/>
          <w:color w:val="000000" w:themeColor="text1"/>
        </w:rPr>
      </w:pPr>
    </w:p>
    <w:p w14:paraId="3B9A103A" w14:textId="77777777" w:rsidR="00F83069" w:rsidRPr="008372E5" w:rsidRDefault="00F83069" w:rsidP="00F83069">
      <w:pPr>
        <w:rPr>
          <w:rFonts w:cs="Calibri"/>
          <w:color w:val="000000" w:themeColor="text1"/>
        </w:rPr>
      </w:pPr>
    </w:p>
    <w:p w14:paraId="65D32A79" w14:textId="77777777" w:rsidR="00266FE7" w:rsidRDefault="00A6794B" w:rsidP="005F3441">
      <w:pPr>
        <w:pStyle w:val="Encabezado1"/>
        <w:numPr>
          <w:ilvl w:val="0"/>
          <w:numId w:val="10"/>
        </w:numPr>
        <w:rPr>
          <w:rFonts w:ascii="Calibri" w:hAnsi="Calibri" w:cs="Calibri"/>
        </w:rPr>
      </w:pPr>
      <w:bookmarkStart w:id="10" w:name="_Toc523819756"/>
      <w:bookmarkStart w:id="11" w:name="_Toc523819757"/>
      <w:bookmarkStart w:id="12" w:name="_Toc85655427"/>
      <w:bookmarkEnd w:id="10"/>
      <w:bookmarkEnd w:id="11"/>
      <w:r>
        <w:rPr>
          <w:rFonts w:ascii="Calibri" w:hAnsi="Calibri" w:cs="Calibri"/>
        </w:rPr>
        <w:lastRenderedPageBreak/>
        <w:t xml:space="preserve">5. </w:t>
      </w:r>
      <w:r w:rsidR="003A3D42">
        <w:rPr>
          <w:rFonts w:ascii="Calibri" w:hAnsi="Calibri" w:cs="Calibri"/>
        </w:rPr>
        <w:t>Contenidos</w:t>
      </w:r>
      <w:bookmarkEnd w:id="12"/>
    </w:p>
    <w:p w14:paraId="441EC148" w14:textId="77777777" w:rsidR="00FC1710" w:rsidRPr="00167AAD" w:rsidRDefault="00FC1710" w:rsidP="00FC1710">
      <w:pPr>
        <w:pStyle w:val="Ttulo4"/>
      </w:pPr>
      <w:bookmarkStart w:id="13" w:name="_Toc523819758"/>
      <w:bookmarkStart w:id="14" w:name="_Toc84871507"/>
      <w:bookmarkStart w:id="15" w:name="_Toc85655428"/>
      <w:bookmarkEnd w:id="13"/>
      <w:r w:rsidRPr="00167AAD">
        <w:t>Tema 1: Ordenadores y Sistemas Operativos</w:t>
      </w:r>
      <w:bookmarkEnd w:id="14"/>
      <w:bookmarkEnd w:id="15"/>
    </w:p>
    <w:p w14:paraId="6AE9BE85" w14:textId="77777777" w:rsidR="00FC1710" w:rsidRDefault="00FC1710" w:rsidP="005F3441">
      <w:pPr>
        <w:pStyle w:val="Prrafodelista"/>
        <w:numPr>
          <w:ilvl w:val="0"/>
          <w:numId w:val="16"/>
        </w:numPr>
        <w:rPr>
          <w:rFonts w:cs="Calibri"/>
          <w:sz w:val="24"/>
          <w:szCs w:val="24"/>
        </w:rPr>
      </w:pPr>
      <w:r>
        <w:rPr>
          <w:rFonts w:cs="Calibri"/>
          <w:sz w:val="24"/>
          <w:szCs w:val="24"/>
        </w:rPr>
        <w:t>Equipos Informáticos</w:t>
      </w:r>
    </w:p>
    <w:p w14:paraId="243EEC94" w14:textId="77777777" w:rsidR="00FC1710" w:rsidRDefault="00FC1710" w:rsidP="005F3441">
      <w:pPr>
        <w:pStyle w:val="Prrafodelista"/>
        <w:numPr>
          <w:ilvl w:val="0"/>
          <w:numId w:val="16"/>
        </w:numPr>
        <w:rPr>
          <w:rFonts w:cs="Calibri"/>
          <w:sz w:val="24"/>
          <w:szCs w:val="24"/>
        </w:rPr>
      </w:pPr>
      <w:r>
        <w:rPr>
          <w:rFonts w:cs="Calibri"/>
          <w:sz w:val="24"/>
          <w:szCs w:val="24"/>
        </w:rPr>
        <w:t>Componentes básicos</w:t>
      </w:r>
    </w:p>
    <w:p w14:paraId="1D06B1C6" w14:textId="77777777" w:rsidR="00FC1710" w:rsidRDefault="00FC1710" w:rsidP="005F3441">
      <w:pPr>
        <w:pStyle w:val="Prrafodelista"/>
        <w:numPr>
          <w:ilvl w:val="0"/>
          <w:numId w:val="16"/>
        </w:numPr>
        <w:rPr>
          <w:rFonts w:cs="Calibri"/>
          <w:sz w:val="24"/>
          <w:szCs w:val="24"/>
        </w:rPr>
      </w:pPr>
      <w:r>
        <w:rPr>
          <w:rFonts w:cs="Calibri"/>
          <w:sz w:val="24"/>
          <w:szCs w:val="24"/>
        </w:rPr>
        <w:t>Sistemas Operativos.  Tipos y Funciones</w:t>
      </w:r>
    </w:p>
    <w:p w14:paraId="24DEC1C3" w14:textId="77777777" w:rsidR="00FC1710" w:rsidRDefault="00FC1710" w:rsidP="005F3441">
      <w:pPr>
        <w:pStyle w:val="Prrafodelista"/>
        <w:numPr>
          <w:ilvl w:val="0"/>
          <w:numId w:val="16"/>
        </w:numPr>
        <w:rPr>
          <w:rFonts w:cs="Calibri"/>
          <w:sz w:val="24"/>
          <w:szCs w:val="24"/>
        </w:rPr>
      </w:pPr>
      <w:r>
        <w:rPr>
          <w:rFonts w:cs="Calibri"/>
          <w:sz w:val="24"/>
          <w:szCs w:val="24"/>
        </w:rPr>
        <w:t>Windows. Entorno de Trabajo.</w:t>
      </w:r>
    </w:p>
    <w:p w14:paraId="10BC1E99" w14:textId="77777777" w:rsidR="00FC1710" w:rsidRDefault="00FC1710" w:rsidP="005F3441">
      <w:pPr>
        <w:pStyle w:val="Prrafodelista"/>
        <w:numPr>
          <w:ilvl w:val="0"/>
          <w:numId w:val="16"/>
        </w:numPr>
        <w:rPr>
          <w:rFonts w:cs="Calibri"/>
          <w:sz w:val="24"/>
          <w:szCs w:val="24"/>
        </w:rPr>
      </w:pPr>
      <w:r>
        <w:rPr>
          <w:rFonts w:cs="Calibri"/>
          <w:sz w:val="24"/>
          <w:szCs w:val="24"/>
        </w:rPr>
        <w:t>Linux. Entorno de Trabajo</w:t>
      </w:r>
    </w:p>
    <w:p w14:paraId="1BEE955F" w14:textId="77777777" w:rsidR="00FC1710" w:rsidRDefault="00FC1710" w:rsidP="005F3441">
      <w:pPr>
        <w:pStyle w:val="Prrafodelista"/>
        <w:numPr>
          <w:ilvl w:val="0"/>
          <w:numId w:val="16"/>
        </w:numPr>
        <w:rPr>
          <w:rFonts w:cs="Calibri"/>
          <w:sz w:val="24"/>
          <w:szCs w:val="24"/>
        </w:rPr>
      </w:pPr>
      <w:r>
        <w:rPr>
          <w:rFonts w:cs="Calibri"/>
          <w:sz w:val="24"/>
          <w:szCs w:val="24"/>
        </w:rPr>
        <w:t>Instalación y desinstalación de software</w:t>
      </w:r>
    </w:p>
    <w:p w14:paraId="2AE5236C" w14:textId="77777777" w:rsidR="00FC1710" w:rsidRDefault="00FC1710" w:rsidP="005F3441">
      <w:pPr>
        <w:pStyle w:val="Prrafodelista"/>
        <w:numPr>
          <w:ilvl w:val="0"/>
          <w:numId w:val="16"/>
        </w:numPr>
        <w:rPr>
          <w:rFonts w:cs="Calibri"/>
          <w:sz w:val="24"/>
          <w:szCs w:val="24"/>
        </w:rPr>
      </w:pPr>
      <w:r>
        <w:rPr>
          <w:rFonts w:cs="Calibri"/>
          <w:sz w:val="24"/>
          <w:szCs w:val="24"/>
        </w:rPr>
        <w:t>Herramientas de accesibilidad</w:t>
      </w:r>
    </w:p>
    <w:p w14:paraId="338CABC5" w14:textId="77777777" w:rsidR="00FC1710" w:rsidRDefault="00FC1710" w:rsidP="005F3441">
      <w:pPr>
        <w:pStyle w:val="Prrafodelista"/>
        <w:numPr>
          <w:ilvl w:val="0"/>
          <w:numId w:val="16"/>
        </w:numPr>
        <w:rPr>
          <w:rFonts w:cs="Calibri"/>
          <w:sz w:val="24"/>
          <w:szCs w:val="24"/>
        </w:rPr>
      </w:pPr>
      <w:r>
        <w:rPr>
          <w:rFonts w:cs="Calibri"/>
          <w:sz w:val="24"/>
          <w:szCs w:val="24"/>
        </w:rPr>
        <w:t>Virtualización de Sistemas Operativos.</w:t>
      </w:r>
    </w:p>
    <w:p w14:paraId="36A66D9F" w14:textId="77777777" w:rsidR="00FC1710" w:rsidRPr="00167AAD" w:rsidRDefault="00FC1710" w:rsidP="00FC1710">
      <w:pPr>
        <w:pStyle w:val="Ttulo4"/>
      </w:pPr>
      <w:bookmarkStart w:id="16" w:name="__RefHeading___Toc337679622"/>
      <w:bookmarkStart w:id="17" w:name="_Toc84871508"/>
      <w:bookmarkStart w:id="18" w:name="_Toc85655429"/>
      <w:bookmarkEnd w:id="16"/>
      <w:r w:rsidRPr="00167AAD">
        <w:t>Tema 2: Redes Informáticas y Seguridad</w:t>
      </w:r>
      <w:bookmarkEnd w:id="17"/>
      <w:bookmarkEnd w:id="18"/>
    </w:p>
    <w:p w14:paraId="29C84A6C" w14:textId="77777777" w:rsidR="00FC1710" w:rsidRDefault="00FC1710" w:rsidP="005F3441">
      <w:pPr>
        <w:pStyle w:val="Prrafodelista"/>
        <w:numPr>
          <w:ilvl w:val="0"/>
          <w:numId w:val="20"/>
        </w:numPr>
        <w:rPr>
          <w:sz w:val="24"/>
          <w:szCs w:val="24"/>
        </w:rPr>
      </w:pPr>
      <w:r>
        <w:rPr>
          <w:sz w:val="24"/>
          <w:szCs w:val="24"/>
        </w:rPr>
        <w:t>Redes. Definición y Tipos</w:t>
      </w:r>
    </w:p>
    <w:p w14:paraId="03DBED07" w14:textId="77777777" w:rsidR="00FC1710" w:rsidRDefault="00FC1710" w:rsidP="005F3441">
      <w:pPr>
        <w:pStyle w:val="Prrafodelista"/>
        <w:numPr>
          <w:ilvl w:val="0"/>
          <w:numId w:val="20"/>
        </w:numPr>
        <w:rPr>
          <w:sz w:val="24"/>
          <w:szCs w:val="24"/>
        </w:rPr>
      </w:pPr>
      <w:r>
        <w:rPr>
          <w:sz w:val="24"/>
          <w:szCs w:val="24"/>
        </w:rPr>
        <w:t>Elementos Físicos de una Red</w:t>
      </w:r>
    </w:p>
    <w:p w14:paraId="2720C637" w14:textId="77777777" w:rsidR="00FC1710" w:rsidRDefault="00FC1710" w:rsidP="005F3441">
      <w:pPr>
        <w:pStyle w:val="Prrafodelista"/>
        <w:numPr>
          <w:ilvl w:val="0"/>
          <w:numId w:val="20"/>
        </w:numPr>
        <w:rPr>
          <w:sz w:val="24"/>
          <w:szCs w:val="24"/>
        </w:rPr>
      </w:pPr>
      <w:r>
        <w:rPr>
          <w:sz w:val="24"/>
          <w:szCs w:val="24"/>
        </w:rPr>
        <w:t>Conexión alámbrica e inalámbrica</w:t>
      </w:r>
    </w:p>
    <w:p w14:paraId="2F60E6F3" w14:textId="77777777" w:rsidR="00FC1710" w:rsidRDefault="00FC1710" w:rsidP="005F3441">
      <w:pPr>
        <w:pStyle w:val="Prrafodelista"/>
        <w:numPr>
          <w:ilvl w:val="0"/>
          <w:numId w:val="20"/>
        </w:numPr>
        <w:rPr>
          <w:sz w:val="24"/>
          <w:szCs w:val="24"/>
        </w:rPr>
      </w:pPr>
      <w:r>
        <w:rPr>
          <w:sz w:val="24"/>
          <w:szCs w:val="24"/>
        </w:rPr>
        <w:t>Configuración de red alámbrica</w:t>
      </w:r>
    </w:p>
    <w:p w14:paraId="3388D03F" w14:textId="77777777" w:rsidR="00FC1710" w:rsidRDefault="00FC1710" w:rsidP="005F3441">
      <w:pPr>
        <w:pStyle w:val="Prrafodelista"/>
        <w:numPr>
          <w:ilvl w:val="0"/>
          <w:numId w:val="20"/>
        </w:numPr>
        <w:rPr>
          <w:sz w:val="24"/>
          <w:szCs w:val="24"/>
        </w:rPr>
      </w:pPr>
      <w:r>
        <w:rPr>
          <w:sz w:val="24"/>
          <w:szCs w:val="24"/>
        </w:rPr>
        <w:t>Configuración de red inalámbrica</w:t>
      </w:r>
    </w:p>
    <w:p w14:paraId="22A9BDCE" w14:textId="77777777" w:rsidR="00FC1710" w:rsidRDefault="00FC1710" w:rsidP="005F3441">
      <w:pPr>
        <w:pStyle w:val="Prrafodelista"/>
        <w:numPr>
          <w:ilvl w:val="0"/>
          <w:numId w:val="20"/>
        </w:numPr>
        <w:rPr>
          <w:sz w:val="24"/>
          <w:szCs w:val="24"/>
        </w:rPr>
      </w:pPr>
      <w:r>
        <w:rPr>
          <w:sz w:val="24"/>
          <w:szCs w:val="24"/>
        </w:rPr>
        <w:t>Compartir recursos en red.</w:t>
      </w:r>
    </w:p>
    <w:p w14:paraId="64E35529" w14:textId="77777777" w:rsidR="00FC1710" w:rsidRDefault="00FC1710" w:rsidP="005F3441">
      <w:pPr>
        <w:pStyle w:val="Prrafodelista"/>
        <w:numPr>
          <w:ilvl w:val="0"/>
          <w:numId w:val="20"/>
        </w:numPr>
        <w:rPr>
          <w:sz w:val="24"/>
          <w:szCs w:val="24"/>
        </w:rPr>
      </w:pPr>
      <w:r>
        <w:rPr>
          <w:sz w:val="24"/>
          <w:szCs w:val="24"/>
        </w:rPr>
        <w:t>Redes Privadas Virtuales (VPN).</w:t>
      </w:r>
    </w:p>
    <w:p w14:paraId="0046F11F" w14:textId="77777777" w:rsidR="00FC1710" w:rsidRDefault="00FC1710" w:rsidP="005F3441">
      <w:pPr>
        <w:pStyle w:val="Prrafodelista"/>
        <w:numPr>
          <w:ilvl w:val="0"/>
          <w:numId w:val="20"/>
        </w:numPr>
        <w:rPr>
          <w:sz w:val="24"/>
          <w:szCs w:val="24"/>
        </w:rPr>
      </w:pPr>
      <w:r>
        <w:rPr>
          <w:sz w:val="24"/>
          <w:szCs w:val="24"/>
        </w:rPr>
        <w:t>Control remoto de ordenadores.</w:t>
      </w:r>
    </w:p>
    <w:p w14:paraId="3C9CE2F7" w14:textId="77777777" w:rsidR="00FC1710" w:rsidRDefault="00FC1710" w:rsidP="005F3441">
      <w:pPr>
        <w:pStyle w:val="Prrafodelista"/>
        <w:numPr>
          <w:ilvl w:val="0"/>
          <w:numId w:val="20"/>
        </w:numPr>
        <w:rPr>
          <w:rFonts w:cs="Calibri"/>
          <w:sz w:val="24"/>
          <w:szCs w:val="24"/>
        </w:rPr>
      </w:pPr>
      <w:r>
        <w:rPr>
          <w:sz w:val="24"/>
          <w:szCs w:val="24"/>
        </w:rPr>
        <w:t>Seguridad Informática</w:t>
      </w:r>
    </w:p>
    <w:p w14:paraId="69BBFA1E" w14:textId="77777777" w:rsidR="00FC1710" w:rsidRPr="00167AAD" w:rsidRDefault="00FC1710" w:rsidP="00FC1710">
      <w:pPr>
        <w:pStyle w:val="Ttulo4"/>
      </w:pPr>
      <w:bookmarkStart w:id="19" w:name="__RefHeading___Toc337679623"/>
      <w:bookmarkStart w:id="20" w:name="_Toc84871509"/>
      <w:bookmarkStart w:id="21" w:name="_Toc85655430"/>
      <w:bookmarkEnd w:id="19"/>
      <w:r w:rsidRPr="00167AAD">
        <w:t>Tema 3: Ética y Estética en la red</w:t>
      </w:r>
      <w:bookmarkEnd w:id="20"/>
      <w:bookmarkEnd w:id="21"/>
    </w:p>
    <w:p w14:paraId="6B7737B3" w14:textId="77777777" w:rsidR="00FC1710" w:rsidRDefault="00FC1710" w:rsidP="005F3441">
      <w:pPr>
        <w:pStyle w:val="Prrafodelista"/>
        <w:numPr>
          <w:ilvl w:val="0"/>
          <w:numId w:val="17"/>
        </w:numPr>
        <w:rPr>
          <w:sz w:val="24"/>
          <w:szCs w:val="24"/>
        </w:rPr>
      </w:pPr>
      <w:r>
        <w:rPr>
          <w:sz w:val="24"/>
          <w:szCs w:val="24"/>
        </w:rPr>
        <w:t>Sociedad de la Información</w:t>
      </w:r>
    </w:p>
    <w:p w14:paraId="57A0AFF5" w14:textId="77777777" w:rsidR="00FC1710" w:rsidRDefault="00FC1710" w:rsidP="005F3441">
      <w:pPr>
        <w:pStyle w:val="Prrafodelista"/>
        <w:numPr>
          <w:ilvl w:val="0"/>
          <w:numId w:val="17"/>
        </w:numPr>
        <w:rPr>
          <w:sz w:val="24"/>
          <w:szCs w:val="24"/>
        </w:rPr>
      </w:pPr>
      <w:r>
        <w:rPr>
          <w:sz w:val="24"/>
          <w:szCs w:val="24"/>
        </w:rPr>
        <w:t>Marca personal y reputación online</w:t>
      </w:r>
    </w:p>
    <w:p w14:paraId="4A8B336D" w14:textId="77777777" w:rsidR="00FC1710" w:rsidRDefault="00FC1710" w:rsidP="005F3441">
      <w:pPr>
        <w:pStyle w:val="Prrafodelista"/>
        <w:numPr>
          <w:ilvl w:val="0"/>
          <w:numId w:val="17"/>
        </w:numPr>
        <w:rPr>
          <w:sz w:val="24"/>
          <w:szCs w:val="24"/>
        </w:rPr>
      </w:pPr>
      <w:r>
        <w:rPr>
          <w:sz w:val="24"/>
          <w:szCs w:val="24"/>
        </w:rPr>
        <w:t>Protección de la intimidad</w:t>
      </w:r>
    </w:p>
    <w:p w14:paraId="5940CC3D" w14:textId="77777777" w:rsidR="00FC1710" w:rsidRDefault="00FC1710" w:rsidP="005F3441">
      <w:pPr>
        <w:pStyle w:val="Prrafodelista"/>
        <w:numPr>
          <w:ilvl w:val="0"/>
          <w:numId w:val="17"/>
        </w:numPr>
        <w:rPr>
          <w:sz w:val="24"/>
          <w:szCs w:val="24"/>
        </w:rPr>
      </w:pPr>
      <w:r>
        <w:rPr>
          <w:sz w:val="24"/>
          <w:szCs w:val="24"/>
        </w:rPr>
        <w:lastRenderedPageBreak/>
        <w:t>Contraseñas seguras</w:t>
      </w:r>
    </w:p>
    <w:p w14:paraId="25E832BA" w14:textId="77777777" w:rsidR="00FC1710" w:rsidRDefault="00FC1710" w:rsidP="005F3441">
      <w:pPr>
        <w:pStyle w:val="Prrafodelista"/>
        <w:numPr>
          <w:ilvl w:val="0"/>
          <w:numId w:val="17"/>
        </w:numPr>
        <w:rPr>
          <w:sz w:val="24"/>
          <w:szCs w:val="24"/>
        </w:rPr>
      </w:pPr>
      <w:r>
        <w:rPr>
          <w:sz w:val="24"/>
          <w:szCs w:val="24"/>
        </w:rPr>
        <w:t>Respeto digital</w:t>
      </w:r>
    </w:p>
    <w:p w14:paraId="57EED8FE" w14:textId="77777777" w:rsidR="00FC1710" w:rsidRDefault="00FC1710" w:rsidP="005F3441">
      <w:pPr>
        <w:pStyle w:val="Prrafodelista"/>
        <w:numPr>
          <w:ilvl w:val="0"/>
          <w:numId w:val="17"/>
        </w:numPr>
        <w:rPr>
          <w:sz w:val="24"/>
          <w:szCs w:val="24"/>
        </w:rPr>
      </w:pPr>
      <w:r>
        <w:rPr>
          <w:sz w:val="24"/>
          <w:szCs w:val="24"/>
        </w:rPr>
        <w:t>Identidad digital y fraude</w:t>
      </w:r>
    </w:p>
    <w:p w14:paraId="010776CC" w14:textId="77777777" w:rsidR="00FC1710" w:rsidRDefault="00FC1710" w:rsidP="005F3441">
      <w:pPr>
        <w:pStyle w:val="Prrafodelista"/>
        <w:numPr>
          <w:ilvl w:val="0"/>
          <w:numId w:val="17"/>
        </w:numPr>
        <w:rPr>
          <w:sz w:val="24"/>
          <w:szCs w:val="24"/>
        </w:rPr>
      </w:pPr>
      <w:r>
        <w:rPr>
          <w:sz w:val="24"/>
          <w:szCs w:val="24"/>
        </w:rPr>
        <w:t>Propiedad e intercambio de información</w:t>
      </w:r>
    </w:p>
    <w:p w14:paraId="16652084" w14:textId="77777777" w:rsidR="00FC1710" w:rsidRDefault="00FC1710" w:rsidP="005F3441">
      <w:pPr>
        <w:pStyle w:val="Prrafodelista"/>
        <w:numPr>
          <w:ilvl w:val="0"/>
          <w:numId w:val="17"/>
        </w:numPr>
        <w:rPr>
          <w:rFonts w:cs="Calibri"/>
          <w:sz w:val="24"/>
          <w:szCs w:val="24"/>
        </w:rPr>
      </w:pPr>
      <w:r>
        <w:rPr>
          <w:sz w:val="24"/>
          <w:szCs w:val="24"/>
        </w:rPr>
        <w:t>Acceso a recursos en la red</w:t>
      </w:r>
    </w:p>
    <w:p w14:paraId="409D2878" w14:textId="77777777" w:rsidR="00FC1710" w:rsidRPr="00167AAD" w:rsidRDefault="00FC1710" w:rsidP="00FC1710">
      <w:pPr>
        <w:pStyle w:val="Ttulo4"/>
      </w:pPr>
      <w:bookmarkStart w:id="22" w:name="__RefHeading___Toc337679624"/>
      <w:bookmarkStart w:id="23" w:name="_Toc84871510"/>
      <w:bookmarkStart w:id="24" w:name="_Toc85655431"/>
      <w:bookmarkEnd w:id="22"/>
      <w:r w:rsidRPr="00167AAD">
        <w:t>Tema 4: Producción Ofimática</w:t>
      </w:r>
      <w:bookmarkEnd w:id="23"/>
      <w:bookmarkEnd w:id="24"/>
    </w:p>
    <w:p w14:paraId="682651A1" w14:textId="77777777" w:rsidR="00FC1710" w:rsidRDefault="00FC1710" w:rsidP="005F3441">
      <w:pPr>
        <w:pStyle w:val="Prrafodelista"/>
        <w:numPr>
          <w:ilvl w:val="0"/>
          <w:numId w:val="18"/>
        </w:numPr>
        <w:rPr>
          <w:sz w:val="24"/>
          <w:szCs w:val="24"/>
        </w:rPr>
      </w:pPr>
      <w:r>
        <w:rPr>
          <w:sz w:val="24"/>
          <w:szCs w:val="24"/>
        </w:rPr>
        <w:t>Producción ofimática</w:t>
      </w:r>
    </w:p>
    <w:p w14:paraId="21168154" w14:textId="77777777" w:rsidR="00FC1710" w:rsidRDefault="00FC1710" w:rsidP="005F3441">
      <w:pPr>
        <w:pStyle w:val="Prrafodelista"/>
        <w:numPr>
          <w:ilvl w:val="0"/>
          <w:numId w:val="18"/>
        </w:numPr>
        <w:rPr>
          <w:sz w:val="24"/>
          <w:szCs w:val="24"/>
        </w:rPr>
      </w:pPr>
      <w:r>
        <w:rPr>
          <w:sz w:val="24"/>
          <w:szCs w:val="24"/>
        </w:rPr>
        <w:t>Procesador de textos</w:t>
      </w:r>
    </w:p>
    <w:p w14:paraId="776C464F" w14:textId="77777777" w:rsidR="00FC1710" w:rsidRDefault="00FC1710" w:rsidP="005F3441">
      <w:pPr>
        <w:pStyle w:val="Prrafodelista"/>
        <w:numPr>
          <w:ilvl w:val="0"/>
          <w:numId w:val="18"/>
        </w:numPr>
        <w:rPr>
          <w:sz w:val="24"/>
          <w:szCs w:val="24"/>
        </w:rPr>
      </w:pPr>
      <w:r>
        <w:rPr>
          <w:sz w:val="24"/>
          <w:szCs w:val="24"/>
        </w:rPr>
        <w:t>Hojas de Cálculo</w:t>
      </w:r>
    </w:p>
    <w:p w14:paraId="0FD239E4" w14:textId="77777777" w:rsidR="00FC1710" w:rsidRDefault="00FC1710" w:rsidP="005F3441">
      <w:pPr>
        <w:pStyle w:val="Prrafodelista"/>
        <w:numPr>
          <w:ilvl w:val="0"/>
          <w:numId w:val="18"/>
        </w:numPr>
        <w:rPr>
          <w:sz w:val="24"/>
          <w:szCs w:val="24"/>
        </w:rPr>
      </w:pPr>
      <w:r>
        <w:rPr>
          <w:sz w:val="24"/>
          <w:szCs w:val="24"/>
        </w:rPr>
        <w:t>Bases de Datos</w:t>
      </w:r>
    </w:p>
    <w:p w14:paraId="0F03969B" w14:textId="77777777" w:rsidR="00FC1710" w:rsidRDefault="00FC1710" w:rsidP="005F3441">
      <w:pPr>
        <w:pStyle w:val="Prrafodelista"/>
        <w:numPr>
          <w:ilvl w:val="0"/>
          <w:numId w:val="18"/>
        </w:numPr>
        <w:rPr>
          <w:sz w:val="24"/>
          <w:szCs w:val="24"/>
        </w:rPr>
      </w:pPr>
      <w:r>
        <w:rPr>
          <w:sz w:val="24"/>
          <w:szCs w:val="24"/>
        </w:rPr>
        <w:t>Presentaciones</w:t>
      </w:r>
    </w:p>
    <w:p w14:paraId="17B56352" w14:textId="77777777" w:rsidR="00FC1710" w:rsidRDefault="00FC1710" w:rsidP="005F3441">
      <w:pPr>
        <w:pStyle w:val="Prrafodelista"/>
        <w:numPr>
          <w:ilvl w:val="0"/>
          <w:numId w:val="18"/>
        </w:numPr>
        <w:rPr>
          <w:rFonts w:cs="Calibri"/>
          <w:sz w:val="24"/>
          <w:szCs w:val="24"/>
        </w:rPr>
      </w:pPr>
      <w:r>
        <w:rPr>
          <w:sz w:val="24"/>
          <w:szCs w:val="24"/>
        </w:rPr>
        <w:t>Ofimática en la red</w:t>
      </w:r>
    </w:p>
    <w:p w14:paraId="24AFFE4F" w14:textId="77777777" w:rsidR="00FC1710" w:rsidRPr="00167AAD" w:rsidRDefault="00FC1710" w:rsidP="00FC1710">
      <w:pPr>
        <w:pStyle w:val="Ttulo4"/>
      </w:pPr>
      <w:bookmarkStart w:id="25" w:name="__RefHeading___Toc337679625"/>
      <w:bookmarkStart w:id="26" w:name="_Toc84871511"/>
      <w:bookmarkStart w:id="27" w:name="_Toc85655432"/>
      <w:bookmarkEnd w:id="25"/>
      <w:r w:rsidRPr="00167AAD">
        <w:t>Tema 5: Producción Multimedia</w:t>
      </w:r>
      <w:bookmarkEnd w:id="26"/>
      <w:bookmarkEnd w:id="27"/>
    </w:p>
    <w:p w14:paraId="0EBBD50C" w14:textId="77777777" w:rsidR="00FC1710" w:rsidRDefault="00FC1710" w:rsidP="005F3441">
      <w:pPr>
        <w:pStyle w:val="Prrafodelista"/>
        <w:numPr>
          <w:ilvl w:val="0"/>
          <w:numId w:val="19"/>
        </w:numPr>
        <w:rPr>
          <w:sz w:val="24"/>
          <w:szCs w:val="24"/>
        </w:rPr>
      </w:pPr>
      <w:r>
        <w:rPr>
          <w:sz w:val="24"/>
          <w:szCs w:val="24"/>
        </w:rPr>
        <w:t>Producción multimedia</w:t>
      </w:r>
    </w:p>
    <w:p w14:paraId="56E8F79D" w14:textId="77777777" w:rsidR="00FC1710" w:rsidRDefault="00FC1710" w:rsidP="005F3441">
      <w:pPr>
        <w:pStyle w:val="Prrafodelista"/>
        <w:numPr>
          <w:ilvl w:val="0"/>
          <w:numId w:val="19"/>
        </w:numPr>
        <w:rPr>
          <w:sz w:val="24"/>
          <w:szCs w:val="24"/>
        </w:rPr>
      </w:pPr>
      <w:r>
        <w:rPr>
          <w:sz w:val="24"/>
          <w:szCs w:val="24"/>
        </w:rPr>
        <w:t>Imagen Digital</w:t>
      </w:r>
    </w:p>
    <w:p w14:paraId="42701C19" w14:textId="77777777" w:rsidR="00FC1710" w:rsidRDefault="00FC1710" w:rsidP="005F3441">
      <w:pPr>
        <w:pStyle w:val="Prrafodelista"/>
        <w:numPr>
          <w:ilvl w:val="0"/>
          <w:numId w:val="19"/>
        </w:numPr>
        <w:rPr>
          <w:sz w:val="24"/>
          <w:szCs w:val="24"/>
        </w:rPr>
      </w:pPr>
      <w:r>
        <w:rPr>
          <w:sz w:val="24"/>
          <w:szCs w:val="24"/>
        </w:rPr>
        <w:t>Gráfico Vectorial</w:t>
      </w:r>
    </w:p>
    <w:p w14:paraId="61F2D1A8" w14:textId="77777777" w:rsidR="00FC1710" w:rsidRDefault="00FC1710" w:rsidP="005F3441">
      <w:pPr>
        <w:pStyle w:val="Prrafodelista"/>
        <w:numPr>
          <w:ilvl w:val="0"/>
          <w:numId w:val="19"/>
        </w:numPr>
        <w:rPr>
          <w:sz w:val="24"/>
          <w:szCs w:val="24"/>
        </w:rPr>
      </w:pPr>
      <w:r>
        <w:rPr>
          <w:sz w:val="24"/>
          <w:szCs w:val="24"/>
        </w:rPr>
        <w:t>Sonido Digital</w:t>
      </w:r>
    </w:p>
    <w:p w14:paraId="3B620D6C" w14:textId="77777777" w:rsidR="00FC1710" w:rsidRDefault="00FC1710" w:rsidP="005F3441">
      <w:pPr>
        <w:pStyle w:val="Prrafodelista"/>
        <w:numPr>
          <w:ilvl w:val="0"/>
          <w:numId w:val="19"/>
        </w:numPr>
        <w:rPr>
          <w:sz w:val="24"/>
          <w:szCs w:val="24"/>
        </w:rPr>
      </w:pPr>
      <w:r>
        <w:rPr>
          <w:sz w:val="24"/>
          <w:szCs w:val="24"/>
        </w:rPr>
        <w:t>Video Digital</w:t>
      </w:r>
    </w:p>
    <w:p w14:paraId="3BA9B796" w14:textId="77777777" w:rsidR="00FC1710" w:rsidRDefault="00FC1710" w:rsidP="005F3441">
      <w:pPr>
        <w:pStyle w:val="Prrafodelista"/>
        <w:numPr>
          <w:ilvl w:val="0"/>
          <w:numId w:val="19"/>
        </w:numPr>
        <w:rPr>
          <w:rFonts w:cs="Calibri"/>
          <w:sz w:val="24"/>
          <w:szCs w:val="24"/>
        </w:rPr>
      </w:pPr>
      <w:r>
        <w:rPr>
          <w:sz w:val="24"/>
          <w:szCs w:val="24"/>
        </w:rPr>
        <w:t>Producción de Video</w:t>
      </w:r>
    </w:p>
    <w:p w14:paraId="78F4B6AD" w14:textId="77777777" w:rsidR="00FC1710" w:rsidRPr="00167AAD" w:rsidRDefault="00FC1710" w:rsidP="00FC1710">
      <w:pPr>
        <w:pStyle w:val="Ttulo4"/>
      </w:pPr>
      <w:r w:rsidRPr="00167AAD">
        <w:t xml:space="preserve"> </w:t>
      </w:r>
      <w:bookmarkStart w:id="28" w:name="__RefHeading___Toc337679626"/>
      <w:bookmarkStart w:id="29" w:name="_Toc84871512"/>
      <w:bookmarkStart w:id="30" w:name="_Toc85655433"/>
      <w:r w:rsidRPr="00167AAD">
        <w:t>Tema 6: Publicación de contenidos en la web</w:t>
      </w:r>
      <w:bookmarkEnd w:id="28"/>
      <w:bookmarkEnd w:id="29"/>
      <w:bookmarkEnd w:id="30"/>
    </w:p>
    <w:p w14:paraId="5F110C19" w14:textId="77777777" w:rsidR="00FC1710" w:rsidRDefault="00FC1710" w:rsidP="005F3441">
      <w:pPr>
        <w:pStyle w:val="Prrafodelista"/>
        <w:numPr>
          <w:ilvl w:val="0"/>
          <w:numId w:val="22"/>
        </w:numPr>
        <w:rPr>
          <w:sz w:val="24"/>
          <w:szCs w:val="24"/>
        </w:rPr>
      </w:pPr>
      <w:r>
        <w:rPr>
          <w:sz w:val="24"/>
          <w:szCs w:val="24"/>
        </w:rPr>
        <w:t>Funcionamiento de la Web</w:t>
      </w:r>
    </w:p>
    <w:p w14:paraId="2C0A01A9" w14:textId="77777777" w:rsidR="00FC1710" w:rsidRDefault="00FC1710" w:rsidP="005F3441">
      <w:pPr>
        <w:pStyle w:val="Prrafodelista"/>
        <w:numPr>
          <w:ilvl w:val="0"/>
          <w:numId w:val="22"/>
        </w:numPr>
        <w:rPr>
          <w:sz w:val="24"/>
          <w:szCs w:val="24"/>
        </w:rPr>
      </w:pPr>
      <w:r>
        <w:rPr>
          <w:sz w:val="24"/>
          <w:szCs w:val="24"/>
        </w:rPr>
        <w:t>Tipos de páginas Web</w:t>
      </w:r>
    </w:p>
    <w:p w14:paraId="16EE7D6C" w14:textId="77777777" w:rsidR="00FC1710" w:rsidRDefault="00FC1710" w:rsidP="005F3441">
      <w:pPr>
        <w:pStyle w:val="Prrafodelista"/>
        <w:numPr>
          <w:ilvl w:val="0"/>
          <w:numId w:val="22"/>
        </w:numPr>
        <w:rPr>
          <w:sz w:val="24"/>
          <w:szCs w:val="24"/>
        </w:rPr>
      </w:pPr>
      <w:r>
        <w:rPr>
          <w:sz w:val="24"/>
          <w:szCs w:val="24"/>
        </w:rPr>
        <w:t>HTML</w:t>
      </w:r>
    </w:p>
    <w:p w14:paraId="564E6795" w14:textId="77777777" w:rsidR="00FC1710" w:rsidRDefault="00FC1710" w:rsidP="005F3441">
      <w:pPr>
        <w:pStyle w:val="Prrafodelista"/>
        <w:numPr>
          <w:ilvl w:val="0"/>
          <w:numId w:val="22"/>
        </w:numPr>
        <w:rPr>
          <w:sz w:val="24"/>
          <w:szCs w:val="24"/>
        </w:rPr>
      </w:pPr>
      <w:r>
        <w:rPr>
          <w:sz w:val="24"/>
          <w:szCs w:val="24"/>
        </w:rPr>
        <w:t>Organización de elementos en las páginas web</w:t>
      </w:r>
    </w:p>
    <w:p w14:paraId="18E8A6AF" w14:textId="77777777" w:rsidR="00FC1710" w:rsidRDefault="00FC1710" w:rsidP="005F3441">
      <w:pPr>
        <w:pStyle w:val="Prrafodelista"/>
        <w:numPr>
          <w:ilvl w:val="0"/>
          <w:numId w:val="22"/>
        </w:numPr>
        <w:rPr>
          <w:sz w:val="24"/>
          <w:szCs w:val="24"/>
        </w:rPr>
      </w:pPr>
      <w:r>
        <w:rPr>
          <w:sz w:val="24"/>
          <w:szCs w:val="24"/>
        </w:rPr>
        <w:lastRenderedPageBreak/>
        <w:t>Creación de páginas con editores web.</w:t>
      </w:r>
    </w:p>
    <w:p w14:paraId="304F3C1A" w14:textId="77777777" w:rsidR="00FC1710" w:rsidRDefault="00FC1710" w:rsidP="005F3441">
      <w:pPr>
        <w:pStyle w:val="Prrafodelista"/>
        <w:numPr>
          <w:ilvl w:val="0"/>
          <w:numId w:val="22"/>
        </w:numPr>
        <w:rPr>
          <w:sz w:val="24"/>
          <w:szCs w:val="24"/>
        </w:rPr>
      </w:pPr>
      <w:r>
        <w:rPr>
          <w:sz w:val="24"/>
          <w:szCs w:val="24"/>
        </w:rPr>
        <w:t>Gestores de contenidos (CMS)</w:t>
      </w:r>
    </w:p>
    <w:p w14:paraId="6AC17195" w14:textId="77777777" w:rsidR="00FC1710" w:rsidRDefault="00FC1710" w:rsidP="005F3441">
      <w:pPr>
        <w:pStyle w:val="Prrafodelista"/>
        <w:numPr>
          <w:ilvl w:val="0"/>
          <w:numId w:val="22"/>
        </w:numPr>
        <w:rPr>
          <w:sz w:val="24"/>
          <w:szCs w:val="24"/>
        </w:rPr>
      </w:pPr>
      <w:r>
        <w:rPr>
          <w:sz w:val="24"/>
          <w:szCs w:val="24"/>
        </w:rPr>
        <w:t>Otras formas de crear páginas web.</w:t>
      </w:r>
    </w:p>
    <w:p w14:paraId="1A2F4D8E" w14:textId="77777777" w:rsidR="00FC1710" w:rsidRDefault="00FC1710" w:rsidP="005F3441">
      <w:pPr>
        <w:pStyle w:val="Prrafodelista"/>
        <w:numPr>
          <w:ilvl w:val="0"/>
          <w:numId w:val="22"/>
        </w:numPr>
        <w:rPr>
          <w:sz w:val="24"/>
          <w:szCs w:val="24"/>
        </w:rPr>
      </w:pPr>
      <w:r>
        <w:rPr>
          <w:sz w:val="24"/>
          <w:szCs w:val="24"/>
        </w:rPr>
        <w:t>Publicación de páginas web.</w:t>
      </w:r>
    </w:p>
    <w:p w14:paraId="23BEEDB2" w14:textId="77777777" w:rsidR="00FC1710" w:rsidRDefault="00FC1710" w:rsidP="005F3441">
      <w:pPr>
        <w:pStyle w:val="Prrafodelista"/>
        <w:numPr>
          <w:ilvl w:val="0"/>
          <w:numId w:val="22"/>
        </w:numPr>
        <w:rPr>
          <w:rFonts w:cs="Calibri"/>
          <w:sz w:val="24"/>
          <w:szCs w:val="24"/>
        </w:rPr>
      </w:pPr>
      <w:r>
        <w:rPr>
          <w:sz w:val="24"/>
          <w:szCs w:val="24"/>
        </w:rPr>
        <w:t>Accesibilidad en la web</w:t>
      </w:r>
    </w:p>
    <w:p w14:paraId="6EB18679" w14:textId="77777777" w:rsidR="00FC1710" w:rsidRPr="00167AAD" w:rsidRDefault="00FC1710" w:rsidP="00FC1710">
      <w:pPr>
        <w:pStyle w:val="Ttulo4"/>
      </w:pPr>
      <w:bookmarkStart w:id="31" w:name="__RefHeading___Toc337679627"/>
      <w:bookmarkStart w:id="32" w:name="_Toc84871513"/>
      <w:bookmarkStart w:id="33" w:name="_Toc85655434"/>
      <w:bookmarkEnd w:id="31"/>
      <w:r w:rsidRPr="00167AAD">
        <w:t>Tema 7: Internet y Redes Sociales</w:t>
      </w:r>
      <w:bookmarkEnd w:id="32"/>
      <w:bookmarkEnd w:id="33"/>
    </w:p>
    <w:p w14:paraId="2B80D4BB" w14:textId="77777777" w:rsidR="00FC1710" w:rsidRDefault="00FC1710" w:rsidP="005F3441">
      <w:pPr>
        <w:pStyle w:val="Prrafodelista"/>
        <w:numPr>
          <w:ilvl w:val="0"/>
          <w:numId w:val="21"/>
        </w:numPr>
        <w:rPr>
          <w:sz w:val="24"/>
          <w:szCs w:val="24"/>
        </w:rPr>
      </w:pPr>
      <w:r>
        <w:rPr>
          <w:sz w:val="24"/>
          <w:szCs w:val="24"/>
        </w:rPr>
        <w:t>¿Qué es Internet?</w:t>
      </w:r>
    </w:p>
    <w:p w14:paraId="086DDEAE" w14:textId="77777777" w:rsidR="00FC1710" w:rsidRDefault="00FC1710" w:rsidP="005F3441">
      <w:pPr>
        <w:pStyle w:val="Prrafodelista"/>
        <w:numPr>
          <w:ilvl w:val="0"/>
          <w:numId w:val="21"/>
        </w:numPr>
        <w:rPr>
          <w:sz w:val="24"/>
          <w:szCs w:val="24"/>
        </w:rPr>
      </w:pPr>
      <w:r>
        <w:rPr>
          <w:sz w:val="24"/>
          <w:szCs w:val="24"/>
        </w:rPr>
        <w:t>Comunidades Virtuales</w:t>
      </w:r>
    </w:p>
    <w:p w14:paraId="7A047D64" w14:textId="77777777" w:rsidR="00FC1710" w:rsidRDefault="00FC1710" w:rsidP="005F3441">
      <w:pPr>
        <w:pStyle w:val="Prrafodelista"/>
        <w:numPr>
          <w:ilvl w:val="0"/>
          <w:numId w:val="21"/>
        </w:numPr>
        <w:rPr>
          <w:sz w:val="24"/>
          <w:szCs w:val="24"/>
        </w:rPr>
      </w:pPr>
      <w:r>
        <w:rPr>
          <w:sz w:val="24"/>
          <w:szCs w:val="24"/>
        </w:rPr>
        <w:t>Redes Sociales</w:t>
      </w:r>
    </w:p>
    <w:p w14:paraId="194B70C6" w14:textId="77777777" w:rsidR="00FC1710" w:rsidRPr="00C73433" w:rsidRDefault="00FC1710" w:rsidP="005F3441">
      <w:pPr>
        <w:pStyle w:val="Prrafodelista"/>
        <w:numPr>
          <w:ilvl w:val="0"/>
          <w:numId w:val="21"/>
        </w:numPr>
        <w:rPr>
          <w:rFonts w:cs="Calibri"/>
          <w:sz w:val="24"/>
          <w:szCs w:val="24"/>
        </w:rPr>
      </w:pPr>
      <w:r>
        <w:rPr>
          <w:sz w:val="24"/>
          <w:szCs w:val="24"/>
        </w:rPr>
        <w:t>Todas mis redes en un mismo lugar.</w:t>
      </w:r>
    </w:p>
    <w:p w14:paraId="65D32A82" w14:textId="6DE4657D" w:rsidR="00266FE7" w:rsidRDefault="00A6794B" w:rsidP="005F3441">
      <w:pPr>
        <w:pStyle w:val="Encabezado1"/>
        <w:numPr>
          <w:ilvl w:val="0"/>
          <w:numId w:val="10"/>
        </w:numPr>
        <w:rPr>
          <w:rFonts w:ascii="Calibri" w:hAnsi="Calibri" w:cs="Calibri"/>
          <w:color w:val="FF0000"/>
        </w:rPr>
      </w:pPr>
      <w:bookmarkStart w:id="34" w:name="_Toc523819760"/>
      <w:bookmarkStart w:id="35" w:name="_Toc85655435"/>
      <w:r>
        <w:rPr>
          <w:rFonts w:ascii="Calibri" w:hAnsi="Calibri" w:cs="Calibri"/>
        </w:rPr>
        <w:t xml:space="preserve">6. </w:t>
      </w:r>
      <w:r w:rsidR="003A3D42">
        <w:rPr>
          <w:rFonts w:ascii="Calibri" w:hAnsi="Calibri" w:cs="Calibri"/>
        </w:rPr>
        <w:t>Concordancia de l</w:t>
      </w:r>
      <w:r w:rsidR="00FC1710">
        <w:rPr>
          <w:rFonts w:ascii="Calibri" w:hAnsi="Calibri" w:cs="Calibri"/>
        </w:rPr>
        <w:t>os temas</w:t>
      </w:r>
      <w:r w:rsidR="003A3D42">
        <w:rPr>
          <w:rFonts w:ascii="Calibri" w:hAnsi="Calibri" w:cs="Calibri"/>
        </w:rPr>
        <w:t xml:space="preserve"> con los </w:t>
      </w:r>
      <w:bookmarkEnd w:id="34"/>
      <w:r w:rsidR="003A3D42" w:rsidRPr="00747B5D">
        <w:rPr>
          <w:rFonts w:ascii="Calibri" w:hAnsi="Calibri" w:cs="Calibri"/>
          <w:color w:val="000000" w:themeColor="text1"/>
        </w:rPr>
        <w:t>objetivos</w:t>
      </w:r>
      <w:bookmarkEnd w:id="35"/>
    </w:p>
    <w:p w14:paraId="65D32A84" w14:textId="375C611B" w:rsidR="00266FE7" w:rsidRDefault="003A3D42">
      <w:pPr>
        <w:ind w:firstLine="708"/>
        <w:rPr>
          <w:rFonts w:cs="Calibri"/>
        </w:rPr>
      </w:pPr>
      <w:r>
        <w:rPr>
          <w:rFonts w:cs="Calibri"/>
        </w:rPr>
        <w:t>En el siguiente cuadro resumen, se especifica la concordancia entre los objetivos específicos de est</w:t>
      </w:r>
      <w:r w:rsidR="00747B5D">
        <w:rPr>
          <w:rFonts w:cs="Calibri"/>
        </w:rPr>
        <w:t xml:space="preserve">a asignatura </w:t>
      </w:r>
      <w:r>
        <w:rPr>
          <w:rFonts w:cs="Calibri"/>
        </w:rPr>
        <w:t>y l</w:t>
      </w:r>
      <w:r w:rsidR="00747B5D">
        <w:rPr>
          <w:rFonts w:cs="Calibri"/>
        </w:rPr>
        <w:t>o</w:t>
      </w:r>
      <w:r>
        <w:rPr>
          <w:rFonts w:cs="Calibri"/>
        </w:rPr>
        <w:t xml:space="preserve">s </w:t>
      </w:r>
      <w:r w:rsidR="00747B5D">
        <w:rPr>
          <w:rFonts w:cs="Calibri"/>
        </w:rPr>
        <w:t xml:space="preserve">temas </w:t>
      </w:r>
      <w:r>
        <w:rPr>
          <w:rFonts w:cs="Calibri"/>
        </w:rPr>
        <w:t>(la X muestra correspondencia):</w:t>
      </w:r>
    </w:p>
    <w:p w14:paraId="65D32A85" w14:textId="6D4B5C67" w:rsidR="00266FE7" w:rsidRDefault="00266FE7">
      <w:pPr>
        <w:rPr>
          <w:rFonts w:cs="Calibri"/>
        </w:rPr>
      </w:pPr>
    </w:p>
    <w:p w14:paraId="40E369F5" w14:textId="77777777" w:rsidR="00161F9B" w:rsidRDefault="00161F9B">
      <w:pPr>
        <w:rPr>
          <w:rFonts w:cs="Calibri"/>
        </w:rPr>
      </w:pPr>
    </w:p>
    <w:tbl>
      <w:tblPr>
        <w:tblW w:w="0" w:type="auto"/>
        <w:jc w:val="center"/>
        <w:tblLayout w:type="fixed"/>
        <w:tblLook w:val="0000" w:firstRow="0" w:lastRow="0" w:firstColumn="0" w:lastColumn="0" w:noHBand="0" w:noVBand="0"/>
      </w:tblPr>
      <w:tblGrid>
        <w:gridCol w:w="1396"/>
        <w:gridCol w:w="862"/>
        <w:gridCol w:w="862"/>
        <w:gridCol w:w="862"/>
        <w:gridCol w:w="861"/>
        <w:gridCol w:w="861"/>
        <w:gridCol w:w="872"/>
      </w:tblGrid>
      <w:tr w:rsidR="00161F9B" w14:paraId="280221B3" w14:textId="77777777" w:rsidTr="00F83DF0">
        <w:trPr>
          <w:jc w:val="center"/>
        </w:trPr>
        <w:tc>
          <w:tcPr>
            <w:tcW w:w="1396" w:type="dxa"/>
            <w:tcBorders>
              <w:top w:val="single" w:sz="4" w:space="0" w:color="000000"/>
              <w:left w:val="single" w:sz="4" w:space="0" w:color="000000"/>
              <w:bottom w:val="single" w:sz="4" w:space="0" w:color="000000"/>
            </w:tcBorders>
            <w:shd w:val="clear" w:color="auto" w:fill="auto"/>
          </w:tcPr>
          <w:p w14:paraId="74FECA10" w14:textId="77777777" w:rsidR="00161F9B" w:rsidRDefault="00161F9B" w:rsidP="00F83DF0">
            <w:pPr>
              <w:rPr>
                <w:rFonts w:cs="Calibri"/>
              </w:rPr>
            </w:pPr>
            <w:r>
              <w:rPr>
                <w:rFonts w:cs="Calibri"/>
              </w:rPr>
              <w:t>Temas / Objetivos</w:t>
            </w:r>
          </w:p>
        </w:tc>
        <w:tc>
          <w:tcPr>
            <w:tcW w:w="862" w:type="dxa"/>
            <w:tcBorders>
              <w:top w:val="single" w:sz="4" w:space="0" w:color="000000"/>
              <w:left w:val="single" w:sz="4" w:space="0" w:color="000000"/>
              <w:bottom w:val="single" w:sz="4" w:space="0" w:color="000000"/>
            </w:tcBorders>
            <w:shd w:val="clear" w:color="auto" w:fill="auto"/>
          </w:tcPr>
          <w:p w14:paraId="6D9AB415" w14:textId="77777777" w:rsidR="00161F9B" w:rsidRDefault="00161F9B" w:rsidP="00F83DF0">
            <w:pPr>
              <w:rPr>
                <w:rFonts w:cs="Calibri"/>
              </w:rPr>
            </w:pPr>
            <w:r>
              <w:rPr>
                <w:rFonts w:cs="Calibri"/>
              </w:rPr>
              <w:t>Obj1</w:t>
            </w:r>
          </w:p>
        </w:tc>
        <w:tc>
          <w:tcPr>
            <w:tcW w:w="862" w:type="dxa"/>
            <w:tcBorders>
              <w:top w:val="single" w:sz="4" w:space="0" w:color="000000"/>
              <w:left w:val="single" w:sz="4" w:space="0" w:color="000000"/>
              <w:bottom w:val="single" w:sz="4" w:space="0" w:color="000000"/>
            </w:tcBorders>
            <w:shd w:val="clear" w:color="auto" w:fill="auto"/>
          </w:tcPr>
          <w:p w14:paraId="62FB7599" w14:textId="77777777" w:rsidR="00161F9B" w:rsidRDefault="00161F9B" w:rsidP="00F83DF0">
            <w:pPr>
              <w:rPr>
                <w:rFonts w:cs="Calibri"/>
              </w:rPr>
            </w:pPr>
            <w:r>
              <w:rPr>
                <w:rFonts w:cs="Calibri"/>
              </w:rPr>
              <w:t>Ob2</w:t>
            </w:r>
          </w:p>
        </w:tc>
        <w:tc>
          <w:tcPr>
            <w:tcW w:w="862" w:type="dxa"/>
            <w:tcBorders>
              <w:top w:val="single" w:sz="4" w:space="0" w:color="000000"/>
              <w:left w:val="single" w:sz="4" w:space="0" w:color="000000"/>
              <w:bottom w:val="single" w:sz="4" w:space="0" w:color="000000"/>
            </w:tcBorders>
            <w:shd w:val="clear" w:color="auto" w:fill="auto"/>
          </w:tcPr>
          <w:p w14:paraId="63DB650B" w14:textId="77777777" w:rsidR="00161F9B" w:rsidRDefault="00161F9B" w:rsidP="00F83DF0">
            <w:pPr>
              <w:rPr>
                <w:rFonts w:cs="Calibri"/>
              </w:rPr>
            </w:pPr>
            <w:r>
              <w:rPr>
                <w:rFonts w:cs="Calibri"/>
              </w:rPr>
              <w:t>Obj3</w:t>
            </w:r>
          </w:p>
        </w:tc>
        <w:tc>
          <w:tcPr>
            <w:tcW w:w="861" w:type="dxa"/>
            <w:tcBorders>
              <w:top w:val="single" w:sz="4" w:space="0" w:color="000000"/>
              <w:left w:val="single" w:sz="4" w:space="0" w:color="000000"/>
              <w:bottom w:val="single" w:sz="4" w:space="0" w:color="000000"/>
            </w:tcBorders>
            <w:shd w:val="clear" w:color="auto" w:fill="auto"/>
          </w:tcPr>
          <w:p w14:paraId="72C03780" w14:textId="77777777" w:rsidR="00161F9B" w:rsidRDefault="00161F9B" w:rsidP="00F83DF0">
            <w:pPr>
              <w:rPr>
                <w:rFonts w:cs="Calibri"/>
              </w:rPr>
            </w:pPr>
            <w:r>
              <w:rPr>
                <w:rFonts w:cs="Calibri"/>
              </w:rPr>
              <w:t>Obj4</w:t>
            </w:r>
          </w:p>
        </w:tc>
        <w:tc>
          <w:tcPr>
            <w:tcW w:w="861" w:type="dxa"/>
            <w:tcBorders>
              <w:top w:val="single" w:sz="4" w:space="0" w:color="000000"/>
              <w:left w:val="single" w:sz="4" w:space="0" w:color="000000"/>
              <w:bottom w:val="single" w:sz="4" w:space="0" w:color="000000"/>
            </w:tcBorders>
            <w:shd w:val="clear" w:color="auto" w:fill="auto"/>
          </w:tcPr>
          <w:p w14:paraId="531E27E7" w14:textId="77777777" w:rsidR="00161F9B" w:rsidRDefault="00161F9B" w:rsidP="00F83DF0">
            <w:pPr>
              <w:rPr>
                <w:rFonts w:cs="Calibri"/>
              </w:rPr>
            </w:pPr>
            <w:r>
              <w:rPr>
                <w:rFonts w:cs="Calibri"/>
              </w:rPr>
              <w:t>Obj5</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46EDB33E" w14:textId="77777777" w:rsidR="00161F9B" w:rsidRDefault="00161F9B" w:rsidP="00F83DF0">
            <w:r>
              <w:rPr>
                <w:rFonts w:cs="Calibri"/>
              </w:rPr>
              <w:t>Obj6</w:t>
            </w:r>
          </w:p>
        </w:tc>
      </w:tr>
      <w:tr w:rsidR="00161F9B" w14:paraId="02248D5E" w14:textId="77777777" w:rsidTr="00F83DF0">
        <w:trPr>
          <w:jc w:val="center"/>
        </w:trPr>
        <w:tc>
          <w:tcPr>
            <w:tcW w:w="1396" w:type="dxa"/>
            <w:tcBorders>
              <w:top w:val="single" w:sz="4" w:space="0" w:color="000000"/>
              <w:left w:val="single" w:sz="4" w:space="0" w:color="000000"/>
              <w:bottom w:val="single" w:sz="4" w:space="0" w:color="000000"/>
            </w:tcBorders>
            <w:shd w:val="clear" w:color="auto" w:fill="auto"/>
          </w:tcPr>
          <w:p w14:paraId="74D39123" w14:textId="77777777" w:rsidR="00161F9B" w:rsidRDefault="00161F9B" w:rsidP="00F83DF0">
            <w:pPr>
              <w:rPr>
                <w:rFonts w:cs="Calibri"/>
              </w:rPr>
            </w:pPr>
            <w:r>
              <w:rPr>
                <w:rFonts w:cs="Calibri"/>
              </w:rPr>
              <w:t>Tema 1</w:t>
            </w:r>
          </w:p>
        </w:tc>
        <w:tc>
          <w:tcPr>
            <w:tcW w:w="862" w:type="dxa"/>
            <w:tcBorders>
              <w:top w:val="single" w:sz="4" w:space="0" w:color="000000"/>
              <w:left w:val="single" w:sz="4" w:space="0" w:color="000000"/>
              <w:bottom w:val="single" w:sz="4" w:space="0" w:color="000000"/>
            </w:tcBorders>
            <w:shd w:val="clear" w:color="auto" w:fill="auto"/>
          </w:tcPr>
          <w:p w14:paraId="7373E5FF" w14:textId="77777777" w:rsidR="00161F9B" w:rsidRDefault="00161F9B" w:rsidP="00F83DF0">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14:paraId="404B5243" w14:textId="77777777" w:rsidR="00161F9B" w:rsidRDefault="00161F9B" w:rsidP="00F83DF0">
            <w:pPr>
              <w:snapToGrid w:val="0"/>
              <w:jc w:val="center"/>
              <w:rPr>
                <w:rFonts w:cs="Calibri"/>
              </w:rPr>
            </w:pPr>
          </w:p>
        </w:tc>
        <w:tc>
          <w:tcPr>
            <w:tcW w:w="862" w:type="dxa"/>
            <w:tcBorders>
              <w:top w:val="single" w:sz="4" w:space="0" w:color="000000"/>
              <w:left w:val="single" w:sz="4" w:space="0" w:color="000000"/>
              <w:bottom w:val="single" w:sz="4" w:space="0" w:color="000000"/>
            </w:tcBorders>
            <w:shd w:val="clear" w:color="auto" w:fill="auto"/>
          </w:tcPr>
          <w:p w14:paraId="249F9A1A" w14:textId="77777777" w:rsidR="00161F9B" w:rsidRDefault="00161F9B" w:rsidP="00F83DF0">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14:paraId="19E78F0B" w14:textId="77777777" w:rsidR="00161F9B" w:rsidRDefault="00161F9B" w:rsidP="00F83DF0">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14:paraId="63676A4B" w14:textId="77777777" w:rsidR="00161F9B" w:rsidRDefault="00161F9B" w:rsidP="00F83DF0">
            <w:pPr>
              <w:snapToGrid w:val="0"/>
              <w:jc w:val="center"/>
              <w:rPr>
                <w:rFonts w:cs="Calibri"/>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11659C29" w14:textId="77777777" w:rsidR="00161F9B" w:rsidRDefault="00161F9B" w:rsidP="00F83DF0">
            <w:pPr>
              <w:snapToGrid w:val="0"/>
              <w:jc w:val="center"/>
              <w:rPr>
                <w:rFonts w:cs="Calibri"/>
              </w:rPr>
            </w:pPr>
          </w:p>
        </w:tc>
      </w:tr>
      <w:tr w:rsidR="00161F9B" w14:paraId="195AFC7E" w14:textId="77777777" w:rsidTr="00F83DF0">
        <w:trPr>
          <w:jc w:val="center"/>
        </w:trPr>
        <w:tc>
          <w:tcPr>
            <w:tcW w:w="1396" w:type="dxa"/>
            <w:tcBorders>
              <w:top w:val="single" w:sz="4" w:space="0" w:color="000000"/>
              <w:left w:val="single" w:sz="4" w:space="0" w:color="000000"/>
              <w:bottom w:val="single" w:sz="4" w:space="0" w:color="000000"/>
            </w:tcBorders>
            <w:shd w:val="clear" w:color="auto" w:fill="auto"/>
          </w:tcPr>
          <w:p w14:paraId="4F4FF2AA" w14:textId="77777777" w:rsidR="00161F9B" w:rsidRDefault="00161F9B" w:rsidP="00F83DF0">
            <w:pPr>
              <w:rPr>
                <w:rFonts w:cs="Calibri"/>
              </w:rPr>
            </w:pPr>
            <w:r>
              <w:rPr>
                <w:rFonts w:cs="Calibri"/>
              </w:rPr>
              <w:t>Tema 2</w:t>
            </w:r>
          </w:p>
        </w:tc>
        <w:tc>
          <w:tcPr>
            <w:tcW w:w="862" w:type="dxa"/>
            <w:tcBorders>
              <w:top w:val="single" w:sz="4" w:space="0" w:color="000000"/>
              <w:left w:val="single" w:sz="4" w:space="0" w:color="000000"/>
              <w:bottom w:val="single" w:sz="4" w:space="0" w:color="000000"/>
            </w:tcBorders>
            <w:shd w:val="clear" w:color="auto" w:fill="auto"/>
          </w:tcPr>
          <w:p w14:paraId="491D4158" w14:textId="77777777" w:rsidR="00161F9B" w:rsidRDefault="00161F9B" w:rsidP="00F83DF0">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14:paraId="0260B8CB" w14:textId="77777777" w:rsidR="00161F9B" w:rsidRDefault="00161F9B" w:rsidP="00F83DF0">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14:paraId="539E05D5" w14:textId="77777777" w:rsidR="00161F9B" w:rsidRDefault="00161F9B" w:rsidP="00F83DF0">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14:paraId="70529E29" w14:textId="77777777" w:rsidR="00161F9B" w:rsidRDefault="00161F9B" w:rsidP="00F83DF0">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14:paraId="2C8A7D50" w14:textId="77777777" w:rsidR="00161F9B" w:rsidRDefault="00161F9B" w:rsidP="00F83DF0">
            <w:pPr>
              <w:snapToGrid w:val="0"/>
              <w:jc w:val="center"/>
              <w:rPr>
                <w:rFonts w:cs="Calibri"/>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57F627A0" w14:textId="77777777" w:rsidR="00161F9B" w:rsidRDefault="00161F9B" w:rsidP="00F83DF0">
            <w:pPr>
              <w:snapToGrid w:val="0"/>
              <w:jc w:val="center"/>
              <w:rPr>
                <w:rFonts w:cs="Calibri"/>
              </w:rPr>
            </w:pPr>
          </w:p>
        </w:tc>
      </w:tr>
      <w:tr w:rsidR="00161F9B" w14:paraId="104AE671" w14:textId="77777777" w:rsidTr="00F83DF0">
        <w:trPr>
          <w:jc w:val="center"/>
        </w:trPr>
        <w:tc>
          <w:tcPr>
            <w:tcW w:w="1396" w:type="dxa"/>
            <w:tcBorders>
              <w:top w:val="single" w:sz="4" w:space="0" w:color="000000"/>
              <w:left w:val="single" w:sz="4" w:space="0" w:color="000000"/>
              <w:bottom w:val="single" w:sz="4" w:space="0" w:color="000000"/>
            </w:tcBorders>
            <w:shd w:val="clear" w:color="auto" w:fill="auto"/>
          </w:tcPr>
          <w:p w14:paraId="52953FAB" w14:textId="77777777" w:rsidR="00161F9B" w:rsidRDefault="00161F9B" w:rsidP="00F83DF0">
            <w:pPr>
              <w:rPr>
                <w:rFonts w:cs="Calibri"/>
              </w:rPr>
            </w:pPr>
            <w:r>
              <w:rPr>
                <w:rFonts w:cs="Calibri"/>
              </w:rPr>
              <w:t>Tema 3</w:t>
            </w:r>
          </w:p>
        </w:tc>
        <w:tc>
          <w:tcPr>
            <w:tcW w:w="862" w:type="dxa"/>
            <w:tcBorders>
              <w:top w:val="single" w:sz="4" w:space="0" w:color="000000"/>
              <w:left w:val="single" w:sz="4" w:space="0" w:color="000000"/>
              <w:bottom w:val="single" w:sz="4" w:space="0" w:color="000000"/>
            </w:tcBorders>
            <w:shd w:val="clear" w:color="auto" w:fill="auto"/>
          </w:tcPr>
          <w:p w14:paraId="42B8716A" w14:textId="77777777" w:rsidR="00161F9B" w:rsidRDefault="00161F9B" w:rsidP="00F83DF0">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14:paraId="38E3D7BC" w14:textId="77777777" w:rsidR="00161F9B" w:rsidRDefault="00161F9B" w:rsidP="00F83DF0">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14:paraId="17D8142D" w14:textId="77777777" w:rsidR="00161F9B" w:rsidRDefault="00161F9B" w:rsidP="00F83DF0">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14:paraId="578AC3C2" w14:textId="77777777" w:rsidR="00161F9B" w:rsidRDefault="00161F9B" w:rsidP="00F83DF0">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14:paraId="0184D946" w14:textId="77777777" w:rsidR="00161F9B" w:rsidRDefault="00161F9B" w:rsidP="00F83DF0">
            <w:pPr>
              <w:snapToGrid w:val="0"/>
              <w:jc w:val="center"/>
              <w:rPr>
                <w:rFonts w:cs="Calibri"/>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60900634" w14:textId="77777777" w:rsidR="00161F9B" w:rsidRDefault="00161F9B" w:rsidP="00F83DF0">
            <w:pPr>
              <w:snapToGrid w:val="0"/>
              <w:jc w:val="center"/>
              <w:rPr>
                <w:rFonts w:cs="Calibri"/>
              </w:rPr>
            </w:pPr>
          </w:p>
        </w:tc>
      </w:tr>
      <w:tr w:rsidR="00161F9B" w14:paraId="1ABB61F7" w14:textId="77777777" w:rsidTr="00F83DF0">
        <w:trPr>
          <w:jc w:val="center"/>
        </w:trPr>
        <w:tc>
          <w:tcPr>
            <w:tcW w:w="1396" w:type="dxa"/>
            <w:tcBorders>
              <w:top w:val="single" w:sz="4" w:space="0" w:color="000000"/>
              <w:left w:val="single" w:sz="4" w:space="0" w:color="000000"/>
              <w:bottom w:val="single" w:sz="4" w:space="0" w:color="000000"/>
            </w:tcBorders>
            <w:shd w:val="clear" w:color="auto" w:fill="auto"/>
          </w:tcPr>
          <w:p w14:paraId="24772B0F" w14:textId="77777777" w:rsidR="00161F9B" w:rsidRDefault="00161F9B" w:rsidP="00F83DF0">
            <w:pPr>
              <w:rPr>
                <w:rFonts w:cs="Calibri"/>
              </w:rPr>
            </w:pPr>
            <w:r>
              <w:rPr>
                <w:rFonts w:cs="Calibri"/>
              </w:rPr>
              <w:t>Tema 4</w:t>
            </w:r>
          </w:p>
        </w:tc>
        <w:tc>
          <w:tcPr>
            <w:tcW w:w="862" w:type="dxa"/>
            <w:tcBorders>
              <w:top w:val="single" w:sz="4" w:space="0" w:color="000000"/>
              <w:left w:val="single" w:sz="4" w:space="0" w:color="000000"/>
              <w:bottom w:val="single" w:sz="4" w:space="0" w:color="000000"/>
            </w:tcBorders>
            <w:shd w:val="clear" w:color="auto" w:fill="auto"/>
          </w:tcPr>
          <w:p w14:paraId="0ABBA629" w14:textId="77777777" w:rsidR="00161F9B" w:rsidRDefault="00161F9B" w:rsidP="00F83DF0">
            <w:pPr>
              <w:snapToGrid w:val="0"/>
              <w:jc w:val="center"/>
              <w:rPr>
                <w:rFonts w:cs="Calibri"/>
              </w:rPr>
            </w:pPr>
          </w:p>
        </w:tc>
        <w:tc>
          <w:tcPr>
            <w:tcW w:w="862" w:type="dxa"/>
            <w:tcBorders>
              <w:top w:val="single" w:sz="4" w:space="0" w:color="000000"/>
              <w:left w:val="single" w:sz="4" w:space="0" w:color="000000"/>
              <w:bottom w:val="single" w:sz="4" w:space="0" w:color="000000"/>
            </w:tcBorders>
            <w:shd w:val="clear" w:color="auto" w:fill="auto"/>
          </w:tcPr>
          <w:p w14:paraId="5BE21FDA" w14:textId="77777777" w:rsidR="00161F9B" w:rsidRDefault="00161F9B" w:rsidP="00F83DF0">
            <w:pPr>
              <w:snapToGrid w:val="0"/>
              <w:jc w:val="center"/>
              <w:rPr>
                <w:rFonts w:cs="Calibri"/>
              </w:rPr>
            </w:pPr>
          </w:p>
        </w:tc>
        <w:tc>
          <w:tcPr>
            <w:tcW w:w="862" w:type="dxa"/>
            <w:tcBorders>
              <w:top w:val="single" w:sz="4" w:space="0" w:color="000000"/>
              <w:left w:val="single" w:sz="4" w:space="0" w:color="000000"/>
              <w:bottom w:val="single" w:sz="4" w:space="0" w:color="000000"/>
            </w:tcBorders>
            <w:shd w:val="clear" w:color="auto" w:fill="auto"/>
          </w:tcPr>
          <w:p w14:paraId="0CECC770" w14:textId="77777777" w:rsidR="00161F9B" w:rsidRDefault="00161F9B" w:rsidP="00F83DF0">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14:paraId="72ABD3F9" w14:textId="4DF3D1F1" w:rsidR="00161F9B" w:rsidRDefault="00B974D4" w:rsidP="00F83DF0">
            <w:pPr>
              <w:snapToGrid w:val="0"/>
              <w:jc w:val="center"/>
              <w:rPr>
                <w:rFonts w:cs="Calibri"/>
              </w:rPr>
            </w:pPr>
            <w:r>
              <w:rPr>
                <w:rFonts w:cs="Calibri"/>
              </w:rPr>
              <w:t>X</w:t>
            </w:r>
          </w:p>
        </w:tc>
        <w:tc>
          <w:tcPr>
            <w:tcW w:w="861" w:type="dxa"/>
            <w:tcBorders>
              <w:top w:val="single" w:sz="4" w:space="0" w:color="000000"/>
              <w:left w:val="single" w:sz="4" w:space="0" w:color="000000"/>
              <w:bottom w:val="single" w:sz="4" w:space="0" w:color="000000"/>
            </w:tcBorders>
            <w:shd w:val="clear" w:color="auto" w:fill="auto"/>
          </w:tcPr>
          <w:p w14:paraId="44EFF1D1" w14:textId="77777777" w:rsidR="00161F9B" w:rsidRDefault="00161F9B" w:rsidP="00F83DF0">
            <w:pPr>
              <w:snapToGrid w:val="0"/>
              <w:jc w:val="center"/>
              <w:rPr>
                <w:rFonts w:cs="Calibri"/>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441CAA3B" w14:textId="77777777" w:rsidR="00161F9B" w:rsidRDefault="00161F9B" w:rsidP="00F83DF0">
            <w:pPr>
              <w:snapToGrid w:val="0"/>
              <w:jc w:val="center"/>
              <w:rPr>
                <w:rFonts w:cs="Calibri"/>
              </w:rPr>
            </w:pPr>
          </w:p>
        </w:tc>
      </w:tr>
      <w:tr w:rsidR="00161F9B" w14:paraId="66FA620A" w14:textId="77777777" w:rsidTr="00F83DF0">
        <w:trPr>
          <w:jc w:val="center"/>
        </w:trPr>
        <w:tc>
          <w:tcPr>
            <w:tcW w:w="1396" w:type="dxa"/>
            <w:tcBorders>
              <w:top w:val="single" w:sz="4" w:space="0" w:color="000000"/>
              <w:left w:val="single" w:sz="4" w:space="0" w:color="000000"/>
              <w:bottom w:val="single" w:sz="4" w:space="0" w:color="000000"/>
            </w:tcBorders>
            <w:shd w:val="clear" w:color="auto" w:fill="auto"/>
          </w:tcPr>
          <w:p w14:paraId="21AA13FA" w14:textId="77777777" w:rsidR="00161F9B" w:rsidRDefault="00161F9B" w:rsidP="00F83DF0">
            <w:pPr>
              <w:rPr>
                <w:rFonts w:cs="Calibri"/>
              </w:rPr>
            </w:pPr>
            <w:r>
              <w:rPr>
                <w:rFonts w:cs="Calibri"/>
              </w:rPr>
              <w:t>Tema 5</w:t>
            </w:r>
          </w:p>
        </w:tc>
        <w:tc>
          <w:tcPr>
            <w:tcW w:w="862" w:type="dxa"/>
            <w:tcBorders>
              <w:top w:val="single" w:sz="4" w:space="0" w:color="000000"/>
              <w:left w:val="single" w:sz="4" w:space="0" w:color="000000"/>
              <w:bottom w:val="single" w:sz="4" w:space="0" w:color="000000"/>
            </w:tcBorders>
            <w:shd w:val="clear" w:color="auto" w:fill="auto"/>
          </w:tcPr>
          <w:p w14:paraId="14CD3018" w14:textId="77777777" w:rsidR="00161F9B" w:rsidRDefault="00161F9B" w:rsidP="00F83DF0">
            <w:pPr>
              <w:snapToGrid w:val="0"/>
              <w:jc w:val="center"/>
              <w:rPr>
                <w:rFonts w:cs="Calibri"/>
              </w:rPr>
            </w:pPr>
          </w:p>
        </w:tc>
        <w:tc>
          <w:tcPr>
            <w:tcW w:w="862" w:type="dxa"/>
            <w:tcBorders>
              <w:top w:val="single" w:sz="4" w:space="0" w:color="000000"/>
              <w:left w:val="single" w:sz="4" w:space="0" w:color="000000"/>
              <w:bottom w:val="single" w:sz="4" w:space="0" w:color="000000"/>
            </w:tcBorders>
            <w:shd w:val="clear" w:color="auto" w:fill="auto"/>
          </w:tcPr>
          <w:p w14:paraId="1EBACD21" w14:textId="77777777" w:rsidR="00161F9B" w:rsidRDefault="00161F9B" w:rsidP="00F83DF0">
            <w:pPr>
              <w:snapToGrid w:val="0"/>
              <w:jc w:val="center"/>
              <w:rPr>
                <w:rFonts w:cs="Calibri"/>
              </w:rPr>
            </w:pPr>
          </w:p>
        </w:tc>
        <w:tc>
          <w:tcPr>
            <w:tcW w:w="862" w:type="dxa"/>
            <w:tcBorders>
              <w:top w:val="single" w:sz="4" w:space="0" w:color="000000"/>
              <w:left w:val="single" w:sz="4" w:space="0" w:color="000000"/>
              <w:bottom w:val="single" w:sz="4" w:space="0" w:color="000000"/>
            </w:tcBorders>
            <w:shd w:val="clear" w:color="auto" w:fill="auto"/>
          </w:tcPr>
          <w:p w14:paraId="7F5C3E9B" w14:textId="77777777" w:rsidR="00161F9B" w:rsidRDefault="00161F9B" w:rsidP="00F83DF0">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14:paraId="10DAB56D" w14:textId="77777777" w:rsidR="00161F9B" w:rsidRDefault="00161F9B" w:rsidP="00F83DF0">
            <w:pPr>
              <w:jc w:val="center"/>
              <w:rPr>
                <w:rFonts w:cs="Calibri"/>
              </w:rPr>
            </w:pPr>
            <w:r>
              <w:rPr>
                <w:rFonts w:cs="Calibri"/>
              </w:rPr>
              <w:t>X</w:t>
            </w:r>
          </w:p>
        </w:tc>
        <w:tc>
          <w:tcPr>
            <w:tcW w:w="861" w:type="dxa"/>
            <w:tcBorders>
              <w:top w:val="single" w:sz="4" w:space="0" w:color="000000"/>
              <w:left w:val="single" w:sz="4" w:space="0" w:color="000000"/>
              <w:bottom w:val="single" w:sz="4" w:space="0" w:color="000000"/>
            </w:tcBorders>
            <w:shd w:val="clear" w:color="auto" w:fill="auto"/>
          </w:tcPr>
          <w:p w14:paraId="316EC67A" w14:textId="77777777" w:rsidR="00161F9B" w:rsidRDefault="00161F9B" w:rsidP="00F83DF0">
            <w:pPr>
              <w:snapToGrid w:val="0"/>
              <w:jc w:val="center"/>
              <w:rPr>
                <w:rFonts w:cs="Calibri"/>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01C112C9" w14:textId="77777777" w:rsidR="00161F9B" w:rsidRDefault="00161F9B" w:rsidP="00F83DF0">
            <w:pPr>
              <w:snapToGrid w:val="0"/>
              <w:jc w:val="center"/>
              <w:rPr>
                <w:rFonts w:cs="Calibri"/>
              </w:rPr>
            </w:pPr>
          </w:p>
        </w:tc>
      </w:tr>
      <w:tr w:rsidR="00161F9B" w14:paraId="1D6DF4D5" w14:textId="77777777" w:rsidTr="00F83DF0">
        <w:trPr>
          <w:jc w:val="center"/>
        </w:trPr>
        <w:tc>
          <w:tcPr>
            <w:tcW w:w="1396" w:type="dxa"/>
            <w:tcBorders>
              <w:top w:val="single" w:sz="4" w:space="0" w:color="000000"/>
              <w:left w:val="single" w:sz="4" w:space="0" w:color="000000"/>
              <w:bottom w:val="single" w:sz="4" w:space="0" w:color="000000"/>
            </w:tcBorders>
            <w:shd w:val="clear" w:color="auto" w:fill="auto"/>
          </w:tcPr>
          <w:p w14:paraId="2E8FFC3E" w14:textId="77777777" w:rsidR="00161F9B" w:rsidRDefault="00161F9B" w:rsidP="00F83DF0">
            <w:pPr>
              <w:rPr>
                <w:rFonts w:cs="Calibri"/>
              </w:rPr>
            </w:pPr>
            <w:r>
              <w:rPr>
                <w:rFonts w:cs="Calibri"/>
              </w:rPr>
              <w:t>Tema 6</w:t>
            </w:r>
          </w:p>
        </w:tc>
        <w:tc>
          <w:tcPr>
            <w:tcW w:w="862" w:type="dxa"/>
            <w:tcBorders>
              <w:top w:val="single" w:sz="4" w:space="0" w:color="000000"/>
              <w:left w:val="single" w:sz="4" w:space="0" w:color="000000"/>
              <w:bottom w:val="single" w:sz="4" w:space="0" w:color="000000"/>
            </w:tcBorders>
            <w:shd w:val="clear" w:color="auto" w:fill="auto"/>
          </w:tcPr>
          <w:p w14:paraId="64CCA280" w14:textId="77777777" w:rsidR="00161F9B" w:rsidRDefault="00161F9B" w:rsidP="00F83DF0">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14:paraId="1982E963" w14:textId="77777777" w:rsidR="00161F9B" w:rsidRDefault="00161F9B" w:rsidP="00F83DF0">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14:paraId="4E40291F" w14:textId="77777777" w:rsidR="00161F9B" w:rsidRDefault="00161F9B" w:rsidP="00F83DF0">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14:paraId="0E765FE8" w14:textId="77777777" w:rsidR="00161F9B" w:rsidRDefault="00161F9B" w:rsidP="00F83DF0">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14:paraId="6E4A125B" w14:textId="77777777" w:rsidR="00161F9B" w:rsidRDefault="00161F9B" w:rsidP="00F83DF0">
            <w:pPr>
              <w:jc w:val="center"/>
              <w:rPr>
                <w:rFonts w:cs="Calibri"/>
              </w:rPr>
            </w:pPr>
            <w:r>
              <w:rPr>
                <w:rFonts w:cs="Calibri"/>
              </w:rPr>
              <w:t>X</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2AAF2D6A" w14:textId="77777777" w:rsidR="00161F9B" w:rsidRDefault="00161F9B" w:rsidP="00F83DF0">
            <w:pPr>
              <w:jc w:val="center"/>
            </w:pPr>
            <w:r>
              <w:rPr>
                <w:rFonts w:cs="Calibri"/>
              </w:rPr>
              <w:t>X</w:t>
            </w:r>
          </w:p>
        </w:tc>
      </w:tr>
      <w:tr w:rsidR="00161F9B" w14:paraId="44FE63E1" w14:textId="77777777" w:rsidTr="00F83DF0">
        <w:trPr>
          <w:jc w:val="center"/>
        </w:trPr>
        <w:tc>
          <w:tcPr>
            <w:tcW w:w="1396" w:type="dxa"/>
            <w:tcBorders>
              <w:top w:val="single" w:sz="4" w:space="0" w:color="000000"/>
              <w:left w:val="single" w:sz="4" w:space="0" w:color="000000"/>
              <w:bottom w:val="single" w:sz="4" w:space="0" w:color="000000"/>
            </w:tcBorders>
            <w:shd w:val="clear" w:color="auto" w:fill="auto"/>
          </w:tcPr>
          <w:p w14:paraId="1E564122" w14:textId="77777777" w:rsidR="00161F9B" w:rsidRDefault="00161F9B" w:rsidP="00F83DF0">
            <w:pPr>
              <w:rPr>
                <w:rFonts w:cs="Calibri"/>
              </w:rPr>
            </w:pPr>
            <w:r>
              <w:rPr>
                <w:rFonts w:cs="Calibri"/>
              </w:rPr>
              <w:t>Tema 7</w:t>
            </w:r>
          </w:p>
        </w:tc>
        <w:tc>
          <w:tcPr>
            <w:tcW w:w="862" w:type="dxa"/>
            <w:tcBorders>
              <w:top w:val="single" w:sz="4" w:space="0" w:color="000000"/>
              <w:left w:val="single" w:sz="4" w:space="0" w:color="000000"/>
              <w:bottom w:val="single" w:sz="4" w:space="0" w:color="000000"/>
            </w:tcBorders>
            <w:shd w:val="clear" w:color="auto" w:fill="auto"/>
          </w:tcPr>
          <w:p w14:paraId="6E0D8034" w14:textId="77777777" w:rsidR="00161F9B" w:rsidRDefault="00161F9B" w:rsidP="00F83DF0">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14:paraId="16FC3657" w14:textId="77777777" w:rsidR="00161F9B" w:rsidRDefault="00161F9B" w:rsidP="00F83DF0">
            <w:pPr>
              <w:jc w:val="center"/>
              <w:rPr>
                <w:rFonts w:cs="Calibri"/>
              </w:rPr>
            </w:pPr>
            <w:r>
              <w:rPr>
                <w:rFonts w:cs="Calibri"/>
              </w:rPr>
              <w:t>X</w:t>
            </w:r>
          </w:p>
        </w:tc>
        <w:tc>
          <w:tcPr>
            <w:tcW w:w="862" w:type="dxa"/>
            <w:tcBorders>
              <w:top w:val="single" w:sz="4" w:space="0" w:color="000000"/>
              <w:left w:val="single" w:sz="4" w:space="0" w:color="000000"/>
              <w:bottom w:val="single" w:sz="4" w:space="0" w:color="000000"/>
            </w:tcBorders>
            <w:shd w:val="clear" w:color="auto" w:fill="auto"/>
          </w:tcPr>
          <w:p w14:paraId="64BD6D5D" w14:textId="77777777" w:rsidR="00161F9B" w:rsidRDefault="00161F9B" w:rsidP="00F83DF0">
            <w:pPr>
              <w:jc w:val="center"/>
              <w:rPr>
                <w:rFonts w:cs="Calibri"/>
              </w:rPr>
            </w:pPr>
            <w:r>
              <w:rPr>
                <w:rFonts w:cs="Calibri"/>
              </w:rPr>
              <w:t>X</w:t>
            </w:r>
          </w:p>
        </w:tc>
        <w:tc>
          <w:tcPr>
            <w:tcW w:w="861" w:type="dxa"/>
            <w:tcBorders>
              <w:top w:val="single" w:sz="4" w:space="0" w:color="000000"/>
              <w:left w:val="single" w:sz="4" w:space="0" w:color="000000"/>
              <w:bottom w:val="single" w:sz="4" w:space="0" w:color="000000"/>
            </w:tcBorders>
            <w:shd w:val="clear" w:color="auto" w:fill="auto"/>
          </w:tcPr>
          <w:p w14:paraId="521966BF" w14:textId="77777777" w:rsidR="00161F9B" w:rsidRDefault="00161F9B" w:rsidP="00F83DF0">
            <w:pPr>
              <w:snapToGrid w:val="0"/>
              <w:jc w:val="center"/>
              <w:rPr>
                <w:rFonts w:cs="Calibri"/>
              </w:rPr>
            </w:pPr>
          </w:p>
        </w:tc>
        <w:tc>
          <w:tcPr>
            <w:tcW w:w="861" w:type="dxa"/>
            <w:tcBorders>
              <w:top w:val="single" w:sz="4" w:space="0" w:color="000000"/>
              <w:left w:val="single" w:sz="4" w:space="0" w:color="000000"/>
              <w:bottom w:val="single" w:sz="4" w:space="0" w:color="000000"/>
            </w:tcBorders>
            <w:shd w:val="clear" w:color="auto" w:fill="auto"/>
          </w:tcPr>
          <w:p w14:paraId="33877EAF" w14:textId="77777777" w:rsidR="00161F9B" w:rsidRDefault="00161F9B" w:rsidP="00F83DF0">
            <w:pPr>
              <w:jc w:val="center"/>
              <w:rPr>
                <w:rFonts w:cs="Calibri"/>
              </w:rPr>
            </w:pPr>
            <w:r>
              <w:rPr>
                <w:rFonts w:cs="Calibri"/>
              </w:rPr>
              <w:t>X</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14:paraId="7013DC7C" w14:textId="77777777" w:rsidR="00161F9B" w:rsidRDefault="00161F9B" w:rsidP="00F83DF0">
            <w:pPr>
              <w:jc w:val="center"/>
            </w:pPr>
            <w:r>
              <w:rPr>
                <w:rFonts w:cs="Calibri"/>
              </w:rPr>
              <w:t>X</w:t>
            </w:r>
          </w:p>
        </w:tc>
      </w:tr>
    </w:tbl>
    <w:p w14:paraId="65D32B20" w14:textId="77777777" w:rsidR="00266FE7" w:rsidRDefault="00266FE7">
      <w:pPr>
        <w:rPr>
          <w:rFonts w:cs="Calibri"/>
        </w:rPr>
      </w:pPr>
    </w:p>
    <w:p w14:paraId="65D32B21" w14:textId="77777777" w:rsidR="00266FE7" w:rsidRDefault="00A6794B" w:rsidP="005F3441">
      <w:pPr>
        <w:pStyle w:val="Encabezado1"/>
        <w:numPr>
          <w:ilvl w:val="0"/>
          <w:numId w:val="10"/>
        </w:numPr>
        <w:rPr>
          <w:rFonts w:ascii="Calibri" w:hAnsi="Calibri" w:cs="Calibri"/>
        </w:rPr>
      </w:pPr>
      <w:bookmarkStart w:id="36" w:name="_Toc523819761"/>
      <w:bookmarkStart w:id="37" w:name="_Toc85655436"/>
      <w:bookmarkEnd w:id="36"/>
      <w:r>
        <w:rPr>
          <w:rFonts w:ascii="Calibri" w:hAnsi="Calibri" w:cs="Calibri"/>
        </w:rPr>
        <w:lastRenderedPageBreak/>
        <w:t xml:space="preserve">7. </w:t>
      </w:r>
      <w:r w:rsidR="003A3D42">
        <w:rPr>
          <w:rFonts w:ascii="Calibri" w:hAnsi="Calibri" w:cs="Calibri"/>
        </w:rPr>
        <w:t>Temporalización</w:t>
      </w:r>
      <w:bookmarkEnd w:id="37"/>
    </w:p>
    <w:p w14:paraId="65D32B22" w14:textId="14684F21" w:rsidR="00266FE7" w:rsidRDefault="003A3D42">
      <w:pPr>
        <w:ind w:firstLine="708"/>
      </w:pPr>
      <w:r>
        <w:t xml:space="preserve">A continuación se plantea el calendario de ejecución de </w:t>
      </w:r>
      <w:r w:rsidR="00BE02DD">
        <w:t>los temas</w:t>
      </w:r>
      <w:r>
        <w:t xml:space="preserve"> ya descrit</w:t>
      </w:r>
      <w:r w:rsidR="00BE02DD">
        <w:t>o</w:t>
      </w:r>
      <w:r>
        <w:t xml:space="preserve">s, la </w:t>
      </w:r>
      <w:r>
        <w:rPr>
          <w:b/>
          <w:u w:val="single"/>
        </w:rPr>
        <w:t>duración asignada es orientativa</w:t>
      </w:r>
      <w:r>
        <w:t xml:space="preserve"> y puede modificarse y adaptarse durante el curso dependiendo del tipo de alumnado, recursos con los que se pueda contar en clase o posibles imprevistos:</w:t>
      </w:r>
    </w:p>
    <w:tbl>
      <w:tblPr>
        <w:tblW w:w="0" w:type="auto"/>
        <w:tblInd w:w="772" w:type="dxa"/>
        <w:tblLayout w:type="fixed"/>
        <w:tblCellMar>
          <w:left w:w="70" w:type="dxa"/>
          <w:right w:w="70" w:type="dxa"/>
        </w:tblCellMar>
        <w:tblLook w:val="0000" w:firstRow="0" w:lastRow="0" w:firstColumn="0" w:lastColumn="0" w:noHBand="0" w:noVBand="0"/>
      </w:tblPr>
      <w:tblGrid>
        <w:gridCol w:w="425"/>
        <w:gridCol w:w="3828"/>
        <w:gridCol w:w="1275"/>
        <w:gridCol w:w="1518"/>
      </w:tblGrid>
      <w:tr w:rsidR="00685667" w14:paraId="3A88E0A3" w14:textId="77777777" w:rsidTr="00F83DF0">
        <w:tc>
          <w:tcPr>
            <w:tcW w:w="4253" w:type="dxa"/>
            <w:gridSpan w:val="2"/>
            <w:tcBorders>
              <w:top w:val="single" w:sz="4" w:space="0" w:color="000000"/>
              <w:left w:val="single" w:sz="4" w:space="0" w:color="000000"/>
              <w:bottom w:val="single" w:sz="4" w:space="0" w:color="000000"/>
            </w:tcBorders>
            <w:shd w:val="clear" w:color="auto" w:fill="auto"/>
          </w:tcPr>
          <w:p w14:paraId="0C38B6FD" w14:textId="77777777" w:rsidR="00685667" w:rsidRDefault="00685667" w:rsidP="00F83DF0">
            <w:pPr>
              <w:jc w:val="center"/>
              <w:rPr>
                <w:b/>
              </w:rPr>
            </w:pPr>
            <w:r>
              <w:rPr>
                <w:b/>
              </w:rPr>
              <w:t>Tema</w:t>
            </w:r>
          </w:p>
        </w:tc>
        <w:tc>
          <w:tcPr>
            <w:tcW w:w="1275" w:type="dxa"/>
            <w:tcBorders>
              <w:top w:val="single" w:sz="4" w:space="0" w:color="000000"/>
              <w:left w:val="single" w:sz="4" w:space="0" w:color="000000"/>
              <w:bottom w:val="single" w:sz="4" w:space="0" w:color="000000"/>
            </w:tcBorders>
            <w:shd w:val="clear" w:color="auto" w:fill="auto"/>
          </w:tcPr>
          <w:p w14:paraId="76D0C92B" w14:textId="77777777" w:rsidR="00685667" w:rsidRDefault="00685667" w:rsidP="00F83DF0">
            <w:pPr>
              <w:jc w:val="center"/>
              <w:rPr>
                <w:b/>
              </w:rPr>
            </w:pPr>
            <w:r>
              <w:rPr>
                <w:b/>
              </w:rPr>
              <w:t>Duración prevista</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42C27ED7" w14:textId="77777777" w:rsidR="00685667" w:rsidRDefault="00685667" w:rsidP="00F83DF0">
            <w:pPr>
              <w:jc w:val="center"/>
            </w:pPr>
            <w:r>
              <w:rPr>
                <w:b/>
              </w:rPr>
              <w:t>Trimestre</w:t>
            </w:r>
          </w:p>
        </w:tc>
      </w:tr>
      <w:tr w:rsidR="00685667" w14:paraId="1373E932" w14:textId="77777777" w:rsidTr="00F83DF0">
        <w:tc>
          <w:tcPr>
            <w:tcW w:w="425" w:type="dxa"/>
            <w:tcBorders>
              <w:top w:val="single" w:sz="4" w:space="0" w:color="000000"/>
              <w:left w:val="single" w:sz="4" w:space="0" w:color="000000"/>
              <w:bottom w:val="single" w:sz="4" w:space="0" w:color="000000"/>
            </w:tcBorders>
            <w:shd w:val="clear" w:color="auto" w:fill="auto"/>
          </w:tcPr>
          <w:p w14:paraId="301EA196" w14:textId="77777777" w:rsidR="00685667" w:rsidRDefault="00685667" w:rsidP="00F83DF0">
            <w:pPr>
              <w:rPr>
                <w:b/>
              </w:rPr>
            </w:pPr>
            <w:r>
              <w:t>1</w:t>
            </w:r>
          </w:p>
        </w:tc>
        <w:tc>
          <w:tcPr>
            <w:tcW w:w="3828" w:type="dxa"/>
            <w:tcBorders>
              <w:top w:val="single" w:sz="4" w:space="0" w:color="000000"/>
              <w:left w:val="single" w:sz="4" w:space="0" w:color="000000"/>
              <w:bottom w:val="single" w:sz="4" w:space="0" w:color="000000"/>
            </w:tcBorders>
            <w:shd w:val="clear" w:color="auto" w:fill="auto"/>
          </w:tcPr>
          <w:p w14:paraId="2229BF33" w14:textId="77777777" w:rsidR="00685667" w:rsidRDefault="00685667" w:rsidP="00F83DF0">
            <w:r>
              <w:rPr>
                <w:b/>
              </w:rPr>
              <w:t>Ordenadores y Sistemas Operativos</w:t>
            </w:r>
          </w:p>
        </w:tc>
        <w:tc>
          <w:tcPr>
            <w:tcW w:w="1275" w:type="dxa"/>
            <w:tcBorders>
              <w:top w:val="single" w:sz="4" w:space="0" w:color="000000"/>
              <w:left w:val="single" w:sz="4" w:space="0" w:color="000000"/>
              <w:bottom w:val="single" w:sz="4" w:space="0" w:color="000000"/>
            </w:tcBorders>
            <w:shd w:val="clear" w:color="auto" w:fill="auto"/>
          </w:tcPr>
          <w:p w14:paraId="3698DAD9" w14:textId="464FD5C7" w:rsidR="00685667" w:rsidRDefault="00685667" w:rsidP="00F83DF0">
            <w:pPr>
              <w:jc w:val="center"/>
            </w:pPr>
            <w:r>
              <w:t>11</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21109013" w14:textId="77777777" w:rsidR="00685667" w:rsidRDefault="00685667" w:rsidP="00F83DF0">
            <w:pPr>
              <w:jc w:val="center"/>
            </w:pPr>
            <w:r>
              <w:t>1</w:t>
            </w:r>
          </w:p>
        </w:tc>
      </w:tr>
      <w:tr w:rsidR="00685667" w14:paraId="3CB2E7CF" w14:textId="77777777" w:rsidTr="00F83DF0">
        <w:tc>
          <w:tcPr>
            <w:tcW w:w="425" w:type="dxa"/>
            <w:tcBorders>
              <w:top w:val="single" w:sz="4" w:space="0" w:color="000000"/>
              <w:left w:val="single" w:sz="4" w:space="0" w:color="000000"/>
              <w:bottom w:val="single" w:sz="4" w:space="0" w:color="000000"/>
            </w:tcBorders>
            <w:shd w:val="clear" w:color="auto" w:fill="auto"/>
          </w:tcPr>
          <w:p w14:paraId="60C5D0CB" w14:textId="77777777" w:rsidR="00685667" w:rsidRDefault="00685667" w:rsidP="00F83DF0">
            <w:pPr>
              <w:rPr>
                <w:b/>
              </w:rPr>
            </w:pPr>
            <w:r>
              <w:t>2</w:t>
            </w:r>
          </w:p>
        </w:tc>
        <w:tc>
          <w:tcPr>
            <w:tcW w:w="3828" w:type="dxa"/>
            <w:tcBorders>
              <w:top w:val="single" w:sz="4" w:space="0" w:color="000000"/>
              <w:left w:val="single" w:sz="4" w:space="0" w:color="000000"/>
              <w:bottom w:val="single" w:sz="4" w:space="0" w:color="000000"/>
            </w:tcBorders>
            <w:shd w:val="clear" w:color="auto" w:fill="auto"/>
          </w:tcPr>
          <w:p w14:paraId="1FE7ED57" w14:textId="77777777" w:rsidR="00685667" w:rsidRDefault="00685667" w:rsidP="00F83DF0">
            <w:pPr>
              <w:rPr>
                <w:bCs/>
              </w:rPr>
            </w:pPr>
            <w:r>
              <w:rPr>
                <w:b/>
              </w:rPr>
              <w:t>Redes Informáticas y su Seguridad</w:t>
            </w:r>
          </w:p>
        </w:tc>
        <w:tc>
          <w:tcPr>
            <w:tcW w:w="1275" w:type="dxa"/>
            <w:tcBorders>
              <w:top w:val="single" w:sz="4" w:space="0" w:color="000000"/>
              <w:left w:val="single" w:sz="4" w:space="0" w:color="000000"/>
              <w:bottom w:val="single" w:sz="4" w:space="0" w:color="000000"/>
            </w:tcBorders>
            <w:shd w:val="clear" w:color="auto" w:fill="auto"/>
          </w:tcPr>
          <w:p w14:paraId="1F88E42C" w14:textId="77777777" w:rsidR="00685667" w:rsidRDefault="00685667" w:rsidP="00F83DF0">
            <w:pPr>
              <w:jc w:val="center"/>
            </w:pPr>
            <w:r>
              <w:rPr>
                <w:bCs/>
              </w:rPr>
              <w:t>9</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61A61CFC" w14:textId="77777777" w:rsidR="00685667" w:rsidRDefault="00685667" w:rsidP="00F83DF0">
            <w:pPr>
              <w:jc w:val="center"/>
            </w:pPr>
            <w:r>
              <w:t>1</w:t>
            </w:r>
          </w:p>
        </w:tc>
      </w:tr>
      <w:tr w:rsidR="00685667" w14:paraId="313D35AC" w14:textId="77777777" w:rsidTr="00F83DF0">
        <w:tc>
          <w:tcPr>
            <w:tcW w:w="425" w:type="dxa"/>
            <w:tcBorders>
              <w:top w:val="single" w:sz="4" w:space="0" w:color="000000"/>
              <w:left w:val="single" w:sz="4" w:space="0" w:color="000000"/>
              <w:bottom w:val="single" w:sz="4" w:space="0" w:color="000000"/>
            </w:tcBorders>
            <w:shd w:val="clear" w:color="auto" w:fill="auto"/>
          </w:tcPr>
          <w:p w14:paraId="3673B822" w14:textId="77777777" w:rsidR="00685667" w:rsidRDefault="00685667" w:rsidP="00F83DF0">
            <w:pPr>
              <w:rPr>
                <w:b/>
              </w:rPr>
            </w:pPr>
            <w:r>
              <w:t>3</w:t>
            </w:r>
          </w:p>
        </w:tc>
        <w:tc>
          <w:tcPr>
            <w:tcW w:w="3828" w:type="dxa"/>
            <w:tcBorders>
              <w:top w:val="single" w:sz="4" w:space="0" w:color="000000"/>
              <w:left w:val="single" w:sz="4" w:space="0" w:color="000000"/>
              <w:bottom w:val="single" w:sz="4" w:space="0" w:color="000000"/>
            </w:tcBorders>
            <w:shd w:val="clear" w:color="auto" w:fill="auto"/>
          </w:tcPr>
          <w:p w14:paraId="106BB237" w14:textId="77777777" w:rsidR="00685667" w:rsidRDefault="00685667" w:rsidP="00F83DF0">
            <w:pPr>
              <w:rPr>
                <w:bCs/>
              </w:rPr>
            </w:pPr>
            <w:r>
              <w:rPr>
                <w:b/>
              </w:rPr>
              <w:t>Ética y estética en la Red</w:t>
            </w:r>
          </w:p>
        </w:tc>
        <w:tc>
          <w:tcPr>
            <w:tcW w:w="1275" w:type="dxa"/>
            <w:tcBorders>
              <w:top w:val="single" w:sz="4" w:space="0" w:color="000000"/>
              <w:left w:val="single" w:sz="4" w:space="0" w:color="000000"/>
              <w:bottom w:val="single" w:sz="4" w:space="0" w:color="000000"/>
            </w:tcBorders>
            <w:shd w:val="clear" w:color="auto" w:fill="auto"/>
          </w:tcPr>
          <w:p w14:paraId="0EA0B4DC" w14:textId="77777777" w:rsidR="00685667" w:rsidRDefault="00685667" w:rsidP="00F83DF0">
            <w:pPr>
              <w:jc w:val="center"/>
            </w:pPr>
            <w:r>
              <w:rPr>
                <w:bCs/>
              </w:rPr>
              <w:t>7</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46471D56" w14:textId="77777777" w:rsidR="00685667" w:rsidRDefault="00685667" w:rsidP="00F83DF0">
            <w:pPr>
              <w:jc w:val="center"/>
            </w:pPr>
            <w:r>
              <w:t>1</w:t>
            </w:r>
          </w:p>
        </w:tc>
      </w:tr>
      <w:tr w:rsidR="00685667" w14:paraId="7A5805EF" w14:textId="77777777" w:rsidTr="00F83DF0">
        <w:tc>
          <w:tcPr>
            <w:tcW w:w="425" w:type="dxa"/>
            <w:tcBorders>
              <w:top w:val="single" w:sz="4" w:space="0" w:color="000000"/>
              <w:left w:val="single" w:sz="4" w:space="0" w:color="000000"/>
              <w:bottom w:val="single" w:sz="4" w:space="0" w:color="000000"/>
            </w:tcBorders>
            <w:shd w:val="clear" w:color="auto" w:fill="auto"/>
          </w:tcPr>
          <w:p w14:paraId="1440E1A0" w14:textId="77777777" w:rsidR="00685667" w:rsidRDefault="00685667" w:rsidP="00F83DF0">
            <w:pPr>
              <w:rPr>
                <w:b/>
              </w:rPr>
            </w:pPr>
            <w:r>
              <w:t>4</w:t>
            </w:r>
          </w:p>
        </w:tc>
        <w:tc>
          <w:tcPr>
            <w:tcW w:w="3828" w:type="dxa"/>
            <w:tcBorders>
              <w:top w:val="single" w:sz="4" w:space="0" w:color="000000"/>
              <w:left w:val="single" w:sz="4" w:space="0" w:color="000000"/>
              <w:bottom w:val="single" w:sz="4" w:space="0" w:color="000000"/>
            </w:tcBorders>
            <w:shd w:val="clear" w:color="auto" w:fill="auto"/>
          </w:tcPr>
          <w:p w14:paraId="181C7E4F" w14:textId="77777777" w:rsidR="00685667" w:rsidRDefault="00685667" w:rsidP="00F83DF0">
            <w:pPr>
              <w:rPr>
                <w:bCs/>
              </w:rPr>
            </w:pPr>
            <w:r>
              <w:rPr>
                <w:b/>
              </w:rPr>
              <w:t>Producción Ofimática</w:t>
            </w:r>
          </w:p>
        </w:tc>
        <w:tc>
          <w:tcPr>
            <w:tcW w:w="1275" w:type="dxa"/>
            <w:tcBorders>
              <w:top w:val="single" w:sz="4" w:space="0" w:color="000000"/>
              <w:left w:val="single" w:sz="4" w:space="0" w:color="000000"/>
              <w:bottom w:val="single" w:sz="4" w:space="0" w:color="000000"/>
            </w:tcBorders>
            <w:shd w:val="clear" w:color="auto" w:fill="auto"/>
          </w:tcPr>
          <w:p w14:paraId="1826659B" w14:textId="17219358" w:rsidR="00685667" w:rsidRDefault="00685667" w:rsidP="00F83DF0">
            <w:pPr>
              <w:jc w:val="center"/>
            </w:pPr>
            <w:r>
              <w:rPr>
                <w:bCs/>
              </w:rPr>
              <w:t>9</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1414BB09" w14:textId="77777777" w:rsidR="00685667" w:rsidRDefault="00685667" w:rsidP="00F83DF0">
            <w:pPr>
              <w:jc w:val="center"/>
            </w:pPr>
            <w:r>
              <w:t>2</w:t>
            </w:r>
          </w:p>
        </w:tc>
      </w:tr>
      <w:tr w:rsidR="00685667" w14:paraId="55743440" w14:textId="77777777" w:rsidTr="00F83DF0">
        <w:tc>
          <w:tcPr>
            <w:tcW w:w="425" w:type="dxa"/>
            <w:tcBorders>
              <w:top w:val="single" w:sz="4" w:space="0" w:color="000000"/>
              <w:left w:val="single" w:sz="4" w:space="0" w:color="000000"/>
              <w:bottom w:val="single" w:sz="4" w:space="0" w:color="000000"/>
            </w:tcBorders>
            <w:shd w:val="clear" w:color="auto" w:fill="auto"/>
          </w:tcPr>
          <w:p w14:paraId="1DE88E79" w14:textId="77777777" w:rsidR="00685667" w:rsidRDefault="00685667" w:rsidP="00F83DF0">
            <w:pPr>
              <w:rPr>
                <w:b/>
              </w:rPr>
            </w:pPr>
            <w:r>
              <w:t>5</w:t>
            </w:r>
          </w:p>
        </w:tc>
        <w:tc>
          <w:tcPr>
            <w:tcW w:w="3828" w:type="dxa"/>
            <w:tcBorders>
              <w:top w:val="single" w:sz="4" w:space="0" w:color="000000"/>
              <w:left w:val="single" w:sz="4" w:space="0" w:color="000000"/>
              <w:bottom w:val="single" w:sz="4" w:space="0" w:color="000000"/>
            </w:tcBorders>
            <w:shd w:val="clear" w:color="auto" w:fill="auto"/>
          </w:tcPr>
          <w:p w14:paraId="7DAE7A1E" w14:textId="77777777" w:rsidR="00685667" w:rsidRDefault="00685667" w:rsidP="00F83DF0">
            <w:pPr>
              <w:rPr>
                <w:bCs/>
              </w:rPr>
            </w:pPr>
            <w:r>
              <w:rPr>
                <w:b/>
              </w:rPr>
              <w:t>Producción Multimedia</w:t>
            </w:r>
          </w:p>
        </w:tc>
        <w:tc>
          <w:tcPr>
            <w:tcW w:w="1275" w:type="dxa"/>
            <w:tcBorders>
              <w:top w:val="single" w:sz="4" w:space="0" w:color="000000"/>
              <w:left w:val="single" w:sz="4" w:space="0" w:color="000000"/>
              <w:bottom w:val="single" w:sz="4" w:space="0" w:color="000000"/>
            </w:tcBorders>
            <w:shd w:val="clear" w:color="auto" w:fill="auto"/>
          </w:tcPr>
          <w:p w14:paraId="298FB9A6" w14:textId="4DBA0907" w:rsidR="00685667" w:rsidRDefault="00685667" w:rsidP="00F83DF0">
            <w:pPr>
              <w:jc w:val="center"/>
            </w:pPr>
            <w:r>
              <w:rPr>
                <w:bCs/>
              </w:rPr>
              <w:t>12</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09D1ECC0" w14:textId="77777777" w:rsidR="00685667" w:rsidRDefault="00685667" w:rsidP="00F83DF0">
            <w:pPr>
              <w:jc w:val="center"/>
            </w:pPr>
            <w:r>
              <w:t>2</w:t>
            </w:r>
          </w:p>
        </w:tc>
      </w:tr>
      <w:tr w:rsidR="00685667" w14:paraId="0B454DCA" w14:textId="77777777" w:rsidTr="00F83DF0">
        <w:tc>
          <w:tcPr>
            <w:tcW w:w="425" w:type="dxa"/>
            <w:tcBorders>
              <w:top w:val="single" w:sz="4" w:space="0" w:color="000000"/>
              <w:left w:val="single" w:sz="4" w:space="0" w:color="000000"/>
              <w:bottom w:val="single" w:sz="4" w:space="0" w:color="000000"/>
            </w:tcBorders>
            <w:shd w:val="clear" w:color="auto" w:fill="auto"/>
          </w:tcPr>
          <w:p w14:paraId="6605656C" w14:textId="77777777" w:rsidR="00685667" w:rsidRDefault="00685667" w:rsidP="00F83DF0">
            <w:pPr>
              <w:rPr>
                <w:b/>
              </w:rPr>
            </w:pPr>
            <w:r>
              <w:t>6</w:t>
            </w:r>
          </w:p>
        </w:tc>
        <w:tc>
          <w:tcPr>
            <w:tcW w:w="3828" w:type="dxa"/>
            <w:tcBorders>
              <w:top w:val="single" w:sz="4" w:space="0" w:color="000000"/>
              <w:left w:val="single" w:sz="4" w:space="0" w:color="000000"/>
              <w:bottom w:val="single" w:sz="4" w:space="0" w:color="000000"/>
            </w:tcBorders>
            <w:shd w:val="clear" w:color="auto" w:fill="auto"/>
          </w:tcPr>
          <w:p w14:paraId="7810C8D5" w14:textId="77777777" w:rsidR="00685667" w:rsidRDefault="00685667" w:rsidP="00F83DF0">
            <w:pPr>
              <w:rPr>
                <w:bCs/>
              </w:rPr>
            </w:pPr>
            <w:r>
              <w:rPr>
                <w:b/>
              </w:rPr>
              <w:t>Publicación de Contenidos en la Web</w:t>
            </w:r>
          </w:p>
        </w:tc>
        <w:tc>
          <w:tcPr>
            <w:tcW w:w="1275" w:type="dxa"/>
            <w:tcBorders>
              <w:top w:val="single" w:sz="4" w:space="0" w:color="000000"/>
              <w:left w:val="single" w:sz="4" w:space="0" w:color="000000"/>
              <w:bottom w:val="single" w:sz="4" w:space="0" w:color="000000"/>
            </w:tcBorders>
            <w:shd w:val="clear" w:color="auto" w:fill="auto"/>
          </w:tcPr>
          <w:p w14:paraId="36F58319" w14:textId="6C8AB888" w:rsidR="00685667" w:rsidRDefault="00685667" w:rsidP="00F83DF0">
            <w:pPr>
              <w:jc w:val="center"/>
            </w:pPr>
            <w:r>
              <w:rPr>
                <w:bCs/>
              </w:rPr>
              <w:t>8</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03B32955" w14:textId="77777777" w:rsidR="00685667" w:rsidRDefault="00685667" w:rsidP="00F83DF0">
            <w:pPr>
              <w:jc w:val="center"/>
            </w:pPr>
            <w:r>
              <w:t>3</w:t>
            </w:r>
          </w:p>
        </w:tc>
      </w:tr>
      <w:tr w:rsidR="00685667" w14:paraId="45BC68B3" w14:textId="77777777" w:rsidTr="00F83DF0">
        <w:tc>
          <w:tcPr>
            <w:tcW w:w="425" w:type="dxa"/>
            <w:tcBorders>
              <w:top w:val="single" w:sz="4" w:space="0" w:color="000000"/>
              <w:left w:val="single" w:sz="4" w:space="0" w:color="000000"/>
              <w:bottom w:val="single" w:sz="4" w:space="0" w:color="000000"/>
            </w:tcBorders>
            <w:shd w:val="clear" w:color="auto" w:fill="auto"/>
          </w:tcPr>
          <w:p w14:paraId="7CC602CA" w14:textId="77777777" w:rsidR="00685667" w:rsidRDefault="00685667" w:rsidP="00F83DF0">
            <w:pPr>
              <w:rPr>
                <w:b/>
              </w:rPr>
            </w:pPr>
            <w:r>
              <w:t>7</w:t>
            </w:r>
          </w:p>
        </w:tc>
        <w:tc>
          <w:tcPr>
            <w:tcW w:w="3828" w:type="dxa"/>
            <w:tcBorders>
              <w:top w:val="single" w:sz="4" w:space="0" w:color="000000"/>
              <w:left w:val="single" w:sz="4" w:space="0" w:color="000000"/>
              <w:bottom w:val="single" w:sz="4" w:space="0" w:color="000000"/>
            </w:tcBorders>
            <w:shd w:val="clear" w:color="auto" w:fill="auto"/>
          </w:tcPr>
          <w:p w14:paraId="5365F95D" w14:textId="77777777" w:rsidR="00685667" w:rsidRDefault="00685667" w:rsidP="00F83DF0">
            <w:r>
              <w:rPr>
                <w:b/>
              </w:rPr>
              <w:t>Internet y Redes Sociales</w:t>
            </w:r>
          </w:p>
        </w:tc>
        <w:tc>
          <w:tcPr>
            <w:tcW w:w="1275" w:type="dxa"/>
            <w:tcBorders>
              <w:top w:val="single" w:sz="4" w:space="0" w:color="000000"/>
              <w:left w:val="single" w:sz="4" w:space="0" w:color="000000"/>
              <w:bottom w:val="single" w:sz="4" w:space="0" w:color="000000"/>
            </w:tcBorders>
            <w:shd w:val="clear" w:color="auto" w:fill="auto"/>
          </w:tcPr>
          <w:p w14:paraId="0A1C59E7" w14:textId="289CB532" w:rsidR="00685667" w:rsidRDefault="00685667" w:rsidP="00F83DF0">
            <w:pPr>
              <w:jc w:val="center"/>
            </w:pPr>
            <w:r>
              <w:t>8</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7CB1A2B8" w14:textId="77777777" w:rsidR="00685667" w:rsidRDefault="00685667" w:rsidP="00F83DF0">
            <w:pPr>
              <w:jc w:val="center"/>
            </w:pPr>
            <w:r>
              <w:t>3</w:t>
            </w:r>
          </w:p>
        </w:tc>
      </w:tr>
      <w:tr w:rsidR="00685667" w14:paraId="2964AE4C" w14:textId="77777777" w:rsidTr="00F83DF0">
        <w:tc>
          <w:tcPr>
            <w:tcW w:w="4253" w:type="dxa"/>
            <w:gridSpan w:val="2"/>
            <w:tcBorders>
              <w:top w:val="single" w:sz="4" w:space="0" w:color="000000"/>
              <w:left w:val="single" w:sz="4" w:space="0" w:color="000000"/>
              <w:bottom w:val="single" w:sz="4" w:space="0" w:color="000000"/>
            </w:tcBorders>
            <w:shd w:val="clear" w:color="auto" w:fill="auto"/>
          </w:tcPr>
          <w:p w14:paraId="68097E9B" w14:textId="77777777" w:rsidR="00685667" w:rsidRDefault="00685667" w:rsidP="00F83DF0">
            <w:pPr>
              <w:rPr>
                <w:bCs/>
              </w:rPr>
            </w:pPr>
            <w:r>
              <w:t>Duración total:</w:t>
            </w:r>
          </w:p>
        </w:tc>
        <w:tc>
          <w:tcPr>
            <w:tcW w:w="1275" w:type="dxa"/>
            <w:tcBorders>
              <w:top w:val="single" w:sz="4" w:space="0" w:color="000000"/>
              <w:left w:val="single" w:sz="4" w:space="0" w:color="000000"/>
              <w:bottom w:val="single" w:sz="4" w:space="0" w:color="000000"/>
            </w:tcBorders>
            <w:shd w:val="clear" w:color="auto" w:fill="auto"/>
          </w:tcPr>
          <w:p w14:paraId="4F4AE982" w14:textId="77777777" w:rsidR="00685667" w:rsidRDefault="00685667" w:rsidP="00F83DF0">
            <w:pPr>
              <w:jc w:val="center"/>
            </w:pPr>
            <w:r>
              <w:rPr>
                <w:bCs/>
              </w:rPr>
              <w:t>64</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07ECFAF8" w14:textId="77777777" w:rsidR="00685667" w:rsidRDefault="00685667" w:rsidP="00F83DF0">
            <w:pPr>
              <w:snapToGrid w:val="0"/>
            </w:pPr>
          </w:p>
        </w:tc>
      </w:tr>
    </w:tbl>
    <w:p w14:paraId="65D32B50" w14:textId="441752AF" w:rsidR="00266FE7" w:rsidRDefault="00266FE7">
      <w:pPr>
        <w:rPr>
          <w:rFonts w:cs="Calibri"/>
          <w:b/>
        </w:rPr>
      </w:pPr>
    </w:p>
    <w:p w14:paraId="65D32B51" w14:textId="77777777" w:rsidR="00266FE7" w:rsidRDefault="00A6794B" w:rsidP="005F3441">
      <w:pPr>
        <w:pStyle w:val="Encabezado1"/>
        <w:numPr>
          <w:ilvl w:val="0"/>
          <w:numId w:val="10"/>
        </w:numPr>
        <w:rPr>
          <w:rFonts w:ascii="Calibri" w:hAnsi="Calibri" w:cs="Calibri"/>
        </w:rPr>
      </w:pPr>
      <w:bookmarkStart w:id="38" w:name="_Toc523819762"/>
      <w:bookmarkStart w:id="39" w:name="_Toc85655437"/>
      <w:bookmarkEnd w:id="38"/>
      <w:r>
        <w:rPr>
          <w:rFonts w:ascii="Calibri" w:hAnsi="Calibri" w:cs="Calibri"/>
        </w:rPr>
        <w:t xml:space="preserve">8. </w:t>
      </w:r>
      <w:r w:rsidR="003A3D42">
        <w:rPr>
          <w:rFonts w:ascii="Calibri" w:hAnsi="Calibri" w:cs="Calibri"/>
        </w:rPr>
        <w:t>Metodología</w:t>
      </w:r>
      <w:bookmarkEnd w:id="39"/>
    </w:p>
    <w:p w14:paraId="65D32B52" w14:textId="77777777"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65D32B53" w14:textId="77777777" w:rsidR="00266FE7" w:rsidRDefault="00266FE7">
      <w:pPr>
        <w:ind w:firstLine="432"/>
        <w:rPr>
          <w:rFonts w:cs="Calibri"/>
        </w:rPr>
      </w:pPr>
    </w:p>
    <w:p w14:paraId="65D32B54" w14:textId="77777777" w:rsidR="00266FE7" w:rsidRDefault="003A3D42">
      <w:pPr>
        <w:ind w:firstLine="432"/>
        <w:rPr>
          <w:rFonts w:cs="Calibri"/>
        </w:rPr>
      </w:pPr>
      <w:r>
        <w:rPr>
          <w:rFonts w:cs="Calibri"/>
        </w:rPr>
        <w:t xml:space="preserve">De igual forma se pretende que el alumno respete al profesor y a sus compañeros, respectando igualmente el material de la clase. Dado el poco material disponible para </w:t>
      </w:r>
      <w:r>
        <w:rPr>
          <w:rFonts w:cs="Calibri"/>
        </w:rPr>
        <w:lastRenderedPageBreak/>
        <w:t>impartir este módulo, esta última premisa se convierte en vital para poder realizar un aprendizaje correcto de la materia.</w:t>
      </w:r>
    </w:p>
    <w:p w14:paraId="65D32B55" w14:textId="77777777" w:rsidR="00266FE7" w:rsidRDefault="00266FE7">
      <w:pPr>
        <w:ind w:firstLine="432"/>
      </w:pPr>
    </w:p>
    <w:p w14:paraId="65D32B56" w14:textId="77777777" w:rsidR="00266FE7" w:rsidRDefault="003A3D42">
      <w:pPr>
        <w:pStyle w:val="Prrafodelista"/>
        <w:ind w:left="0" w:firstLine="57"/>
        <w:rPr>
          <w:rFonts w:cs="Calibri"/>
          <w:b/>
          <w:bCs/>
          <w:sz w:val="24"/>
          <w:szCs w:val="24"/>
        </w:rPr>
      </w:pPr>
      <w:r>
        <w:rPr>
          <w:rFonts w:cs="Calibri"/>
          <w:b/>
          <w:bCs/>
          <w:sz w:val="24"/>
          <w:szCs w:val="24"/>
        </w:rPr>
        <w:t>Metodología según escenario 1 (Presencial)</w:t>
      </w:r>
    </w:p>
    <w:p w14:paraId="65D32B57" w14:textId="77777777" w:rsidR="00266FE7" w:rsidRDefault="003A3D42">
      <w:pPr>
        <w:ind w:firstLine="708"/>
        <w:rPr>
          <w:rFonts w:cs="Calibri"/>
        </w:rPr>
      </w:pPr>
      <w:r>
        <w:rPr>
          <w:rFonts w:cs="Calibri"/>
        </w:rPr>
        <w:t>Los medios que se implantarán en la medida de lo posible para conseguir estos fines son:</w:t>
      </w:r>
    </w:p>
    <w:p w14:paraId="65D32B58" w14:textId="77777777" w:rsidR="00266FE7" w:rsidRDefault="003A3D42" w:rsidP="005F3441">
      <w:pPr>
        <w:numPr>
          <w:ilvl w:val="0"/>
          <w:numId w:val="7"/>
        </w:numPr>
        <w:ind w:left="1068"/>
        <w:rPr>
          <w:rFonts w:cs="Calibri"/>
        </w:rPr>
      </w:pPr>
      <w:r>
        <w:rPr>
          <w:rFonts w:cs="Calibri"/>
        </w:rPr>
        <w:t xml:space="preserve">Estructuración de la clase de la forma </w:t>
      </w:r>
      <w:proofErr w:type="gramStart"/>
      <w:r>
        <w:rPr>
          <w:rFonts w:cs="Calibri"/>
        </w:rPr>
        <w:t>más óptima</w:t>
      </w:r>
      <w:proofErr w:type="gramEnd"/>
      <w:r>
        <w:rPr>
          <w:rFonts w:cs="Calibri"/>
        </w:rPr>
        <w:t xml:space="preserve"> posible para aprovechar el espacio según el número de alumnos en el aula.</w:t>
      </w:r>
    </w:p>
    <w:p w14:paraId="65D32B59" w14:textId="77777777" w:rsidR="00266FE7" w:rsidRDefault="00266FE7">
      <w:pPr>
        <w:ind w:left="1068"/>
        <w:rPr>
          <w:rFonts w:cs="Calibri"/>
        </w:rPr>
      </w:pPr>
    </w:p>
    <w:p w14:paraId="65D32B5A" w14:textId="77777777" w:rsidR="00266FE7" w:rsidRDefault="003A3D42" w:rsidP="005F3441">
      <w:pPr>
        <w:numPr>
          <w:ilvl w:val="0"/>
          <w:numId w:val="7"/>
        </w:numPr>
        <w:ind w:left="1068"/>
        <w:rPr>
          <w:rFonts w:cs="Calibri"/>
        </w:rPr>
      </w:pPr>
      <w:r>
        <w:rPr>
          <w:rFonts w:cs="Calibri"/>
        </w:rPr>
        <w:t xml:space="preserve">Utilización del proyector para realizar las explicaciones prácticas de software. </w:t>
      </w:r>
    </w:p>
    <w:p w14:paraId="65D32B5B" w14:textId="77777777" w:rsidR="00266FE7" w:rsidRDefault="00266FE7">
      <w:pPr>
        <w:pStyle w:val="Prrafodelista"/>
        <w:rPr>
          <w:rFonts w:cs="Calibri"/>
        </w:rPr>
      </w:pPr>
    </w:p>
    <w:p w14:paraId="65D32B5C" w14:textId="77777777" w:rsidR="00266FE7" w:rsidRDefault="003A3D42" w:rsidP="005F3441">
      <w:pPr>
        <w:numPr>
          <w:ilvl w:val="0"/>
          <w:numId w:val="7"/>
        </w:numPr>
        <w:ind w:left="1068"/>
        <w:rPr>
          <w:rFonts w:cs="Calibri"/>
        </w:rPr>
      </w:pPr>
      <w:r>
        <w:rPr>
          <w:rFonts w:cs="Calibri"/>
        </w:rPr>
        <w:t>Agrupación de algunas horas de clase en bloques de 2 sesiones lectivas, con el fin de poder planificar teoría y ejercicios prácticos en el mismo día.</w:t>
      </w:r>
    </w:p>
    <w:p w14:paraId="65D32B5D" w14:textId="77777777" w:rsidR="00266FE7" w:rsidRDefault="00266FE7">
      <w:pPr>
        <w:ind w:left="1068"/>
        <w:rPr>
          <w:rFonts w:cs="Calibri"/>
        </w:rPr>
      </w:pPr>
    </w:p>
    <w:p w14:paraId="65D32B5E" w14:textId="77777777" w:rsidR="00266FE7" w:rsidRDefault="003A3D42" w:rsidP="005F3441">
      <w:pPr>
        <w:numPr>
          <w:ilvl w:val="0"/>
          <w:numId w:val="7"/>
        </w:numPr>
        <w:ind w:left="1068"/>
        <w:rPr>
          <w:rFonts w:cs="Calibri"/>
        </w:rPr>
      </w:pPr>
      <w:r>
        <w:rPr>
          <w:rFonts w:cs="Calibri"/>
        </w:rPr>
        <w:t>Realización de actividades en grupo que permitan, de una forma próxima y fácil, el aporte de distintos puntos de vista sobre un tema concreto.</w:t>
      </w:r>
    </w:p>
    <w:p w14:paraId="65D32B5F" w14:textId="77777777" w:rsidR="00266FE7" w:rsidRDefault="00266FE7">
      <w:pPr>
        <w:ind w:firstLine="708"/>
        <w:rPr>
          <w:rFonts w:cs="Calibri"/>
        </w:rPr>
      </w:pPr>
    </w:p>
    <w:p w14:paraId="65D32B60" w14:textId="77777777" w:rsidR="00266FE7" w:rsidRDefault="003A3D42" w:rsidP="005F3441">
      <w:pPr>
        <w:numPr>
          <w:ilvl w:val="0"/>
          <w:numId w:val="7"/>
        </w:numPr>
        <w:ind w:left="1068"/>
        <w:rPr>
          <w:rFonts w:cs="Calibri"/>
        </w:rPr>
      </w:pPr>
      <w:r>
        <w:rPr>
          <w:rFonts w:cs="Calibri"/>
        </w:rPr>
        <w:t>Agrupaciones de alumnos para realizar proyectos o ejercicios conjuntos.</w:t>
      </w:r>
    </w:p>
    <w:p w14:paraId="65D32B61" w14:textId="77777777" w:rsidR="00266FE7" w:rsidRDefault="003A3D42" w:rsidP="005F3441">
      <w:pPr>
        <w:numPr>
          <w:ilvl w:val="0"/>
          <w:numId w:val="7"/>
        </w:numPr>
        <w:ind w:left="1068"/>
        <w:rPr>
          <w:rFonts w:cs="Calibri"/>
        </w:rPr>
      </w:pPr>
      <w:r>
        <w:rPr>
          <w:rFonts w:cs="Calibri"/>
        </w:rPr>
        <w:t>Planteamiento de actividades creativas donde el alumno pueda aportar su criterio a los temas comentados.</w:t>
      </w:r>
    </w:p>
    <w:p w14:paraId="65D32B62" w14:textId="77777777" w:rsidR="00266FE7" w:rsidRDefault="003A3D42" w:rsidP="005F3441">
      <w:pPr>
        <w:numPr>
          <w:ilvl w:val="0"/>
          <w:numId w:val="7"/>
        </w:numPr>
        <w:ind w:left="1068"/>
        <w:rPr>
          <w:rFonts w:cs="Calibri"/>
        </w:rPr>
      </w:pPr>
      <w:r>
        <w:rPr>
          <w:rFonts w:cs="Calibri"/>
        </w:rPr>
        <w:t>Por otra parte se plantea la necesidad de motivar e incentivar el interés del alumno por los temas referenciados en clase, esto se concreta en los puntos siguientes:</w:t>
      </w:r>
    </w:p>
    <w:p w14:paraId="65D32B63" w14:textId="77777777" w:rsidR="00266FE7" w:rsidRDefault="003A3D42" w:rsidP="005F3441">
      <w:pPr>
        <w:numPr>
          <w:ilvl w:val="0"/>
          <w:numId w:val="7"/>
        </w:numPr>
        <w:rPr>
          <w:rFonts w:cs="Calibri"/>
        </w:rPr>
      </w:pPr>
      <w:r>
        <w:rPr>
          <w:rFonts w:cs="Calibri"/>
        </w:rPr>
        <w:t>Acercamiento de los temas didácticos al mundo real, aportando publicaciones y documentación de productos lo más conocidos y asequibles posible.</w:t>
      </w:r>
    </w:p>
    <w:p w14:paraId="65D32B64" w14:textId="77777777" w:rsidR="00266FE7" w:rsidRDefault="003A3D42" w:rsidP="005F3441">
      <w:pPr>
        <w:numPr>
          <w:ilvl w:val="0"/>
          <w:numId w:val="7"/>
        </w:numPr>
        <w:rPr>
          <w:rFonts w:cs="Calibri"/>
        </w:rPr>
      </w:pPr>
      <w:r>
        <w:rPr>
          <w:rFonts w:cs="Calibri"/>
        </w:rPr>
        <w:lastRenderedPageBreak/>
        <w:t>Desmitificando la teoría más abstracta y convirtiéndola en cosas tangibles. Es decir, analizando el punto de vista práctico de los conceptos expresados en clase.</w:t>
      </w:r>
    </w:p>
    <w:p w14:paraId="65D32B65" w14:textId="77777777" w:rsidR="00266FE7" w:rsidRDefault="003A3D42" w:rsidP="005F3441">
      <w:pPr>
        <w:numPr>
          <w:ilvl w:val="0"/>
          <w:numId w:val="7"/>
        </w:numPr>
        <w:rPr>
          <w:rFonts w:cs="Calibri"/>
        </w:rPr>
      </w:pPr>
      <w:r>
        <w:rPr>
          <w:rFonts w:cs="Calibri"/>
        </w:rPr>
        <w:t>Planteando ejemplos de aplicación de los trabajos en clase en el mundo laboral real (o lo más cercano posible) de forma que se vaya formando la imagen, en cada alumno, de su perfil profesional.</w:t>
      </w:r>
    </w:p>
    <w:p w14:paraId="65D32B66" w14:textId="3E9E2A3D" w:rsidR="00266FE7" w:rsidRDefault="003A3D42" w:rsidP="005F3441">
      <w:pPr>
        <w:numPr>
          <w:ilvl w:val="0"/>
          <w:numId w:val="7"/>
        </w:numPr>
        <w:rPr>
          <w:rFonts w:cs="Calibri"/>
          <w:color w:val="000000"/>
        </w:rPr>
      </w:pPr>
      <w:r>
        <w:rPr>
          <w:rFonts w:cs="Calibri"/>
          <w:color w:val="000000"/>
        </w:rPr>
        <w:t>Se utilizará en la medida de lo posible la plataforma Moodle proporcionada por la Junta de comunidades, integrado en Educamos CLM, para proporcionar a los alumnos materiales de consulta, así como ejercicios y tareas.</w:t>
      </w:r>
    </w:p>
    <w:p w14:paraId="54C73A14" w14:textId="77777777" w:rsidR="0059079B" w:rsidRDefault="0059079B" w:rsidP="0059079B">
      <w:pPr>
        <w:ind w:left="1428"/>
        <w:rPr>
          <w:rFonts w:cs="Calibri"/>
          <w:color w:val="000000"/>
        </w:rPr>
      </w:pPr>
    </w:p>
    <w:p w14:paraId="796197CD" w14:textId="77777777" w:rsidR="0059079B" w:rsidRDefault="003A3D42" w:rsidP="0059079B">
      <w:pPr>
        <w:pStyle w:val="Prrafodelista"/>
        <w:ind w:left="0"/>
        <w:rPr>
          <w:rFonts w:cs="Calibri"/>
          <w:b/>
          <w:bCs/>
          <w:sz w:val="24"/>
          <w:szCs w:val="24"/>
        </w:rPr>
      </w:pPr>
      <w:r>
        <w:rPr>
          <w:rFonts w:cs="Calibri"/>
          <w:b/>
          <w:bCs/>
          <w:sz w:val="24"/>
          <w:szCs w:val="24"/>
        </w:rPr>
        <w:t xml:space="preserve">Metodología </w:t>
      </w:r>
      <w:r w:rsidR="0059079B">
        <w:rPr>
          <w:rFonts w:cs="Calibri"/>
          <w:b/>
          <w:bCs/>
          <w:sz w:val="24"/>
          <w:szCs w:val="24"/>
        </w:rPr>
        <w:t>según escenario 2 (Semipresencial)</w:t>
      </w:r>
    </w:p>
    <w:p w14:paraId="30097ED9" w14:textId="77777777" w:rsidR="0059079B" w:rsidRPr="009967F2" w:rsidRDefault="0059079B" w:rsidP="0059079B">
      <w:pPr>
        <w:ind w:firstLine="708"/>
        <w:rPr>
          <w:rFonts w:ascii="Verdana" w:hAnsi="Verdana" w:cs="Arial"/>
          <w:sz w:val="20"/>
          <w:szCs w:val="20"/>
        </w:rPr>
      </w:pPr>
      <w:r w:rsidRPr="009967F2">
        <w:rPr>
          <w:rFonts w:ascii="Verdana" w:hAnsi="Verdana" w:cs="Arial"/>
          <w:sz w:val="20"/>
          <w:szCs w:val="20"/>
        </w:rPr>
        <w:t>La asistencia a clase se realizará por semanas, siendo obligatoria semanalmente para aquellos alumnos que tengan que acudir por lo que se pasará lista diariamente.</w:t>
      </w:r>
    </w:p>
    <w:p w14:paraId="7754098B" w14:textId="77777777" w:rsidR="0059079B" w:rsidRPr="009967F2" w:rsidRDefault="0059079B" w:rsidP="0059079B">
      <w:pPr>
        <w:rPr>
          <w:rFonts w:ascii="Verdana" w:hAnsi="Verdana" w:cs="Arial"/>
          <w:sz w:val="20"/>
          <w:szCs w:val="20"/>
        </w:rPr>
      </w:pPr>
      <w:r w:rsidRPr="009967F2">
        <w:rPr>
          <w:rFonts w:ascii="Verdana" w:hAnsi="Verdana" w:cs="Arial"/>
          <w:sz w:val="20"/>
          <w:szCs w:val="20"/>
        </w:rPr>
        <w:tab/>
        <w:t>Todos los contenidos, tanto teóricos como prácticos, estarán disponibles en Moodle, debiendo tener cada alumno un usuario para acceder.</w:t>
      </w:r>
    </w:p>
    <w:p w14:paraId="6DFF1AF8" w14:textId="77777777" w:rsidR="0059079B" w:rsidRPr="009967F2" w:rsidRDefault="0059079B" w:rsidP="0059079B">
      <w:pPr>
        <w:rPr>
          <w:rFonts w:ascii="Verdana" w:hAnsi="Verdana" w:cs="Arial"/>
          <w:sz w:val="20"/>
          <w:szCs w:val="20"/>
        </w:rPr>
      </w:pPr>
      <w:r w:rsidRPr="009967F2">
        <w:rPr>
          <w:rFonts w:ascii="Verdana" w:hAnsi="Verdana" w:cs="Arial"/>
          <w:sz w:val="20"/>
          <w:szCs w:val="20"/>
        </w:rPr>
        <w:tab/>
        <w:t>Cada alumno dispondrá de un ordenador en el aula, no pudiendo compartir el mismo equipo para poder mantener la distancia de seguridad.</w:t>
      </w:r>
    </w:p>
    <w:p w14:paraId="6EBA9780" w14:textId="77777777" w:rsidR="0059079B" w:rsidRPr="009967F2" w:rsidRDefault="0059079B" w:rsidP="0059079B">
      <w:pPr>
        <w:rPr>
          <w:rFonts w:ascii="Verdana" w:hAnsi="Verdana" w:cs="Arial"/>
          <w:sz w:val="20"/>
          <w:szCs w:val="20"/>
        </w:rPr>
      </w:pPr>
      <w:r w:rsidRPr="009967F2">
        <w:rPr>
          <w:rFonts w:ascii="Verdana" w:hAnsi="Verdana" w:cs="Arial"/>
          <w:sz w:val="20"/>
          <w:szCs w:val="20"/>
        </w:rPr>
        <w:tab/>
        <w:t>Se valorará la participación en clase de forma individual, así como el trabajo en grupo siempre que se puedan cumplir las medidas de seguridad frente al COVID-19.</w:t>
      </w:r>
    </w:p>
    <w:p w14:paraId="0752E9A3" w14:textId="77777777" w:rsidR="0059079B" w:rsidRPr="009967F2" w:rsidRDefault="0059079B" w:rsidP="0059079B">
      <w:pPr>
        <w:rPr>
          <w:rFonts w:ascii="Verdana" w:hAnsi="Verdana" w:cs="Arial"/>
          <w:sz w:val="20"/>
          <w:szCs w:val="20"/>
        </w:rPr>
      </w:pPr>
      <w:r w:rsidRPr="009967F2">
        <w:rPr>
          <w:rFonts w:ascii="Verdana" w:hAnsi="Verdana" w:cs="Arial"/>
          <w:sz w:val="20"/>
          <w:szCs w:val="20"/>
        </w:rPr>
        <w:tab/>
        <w:t>Las sesiones serán tanto teóricas como prácticas, siendo obligatoria la presentación de dichas prácticas dentro del plazo establecido por el profesor. En el caso de ser entregadas fuera de la fecha indicada tendrá una penalización sobre la nota final de la evaluación. La entrega se realizará obligatoriamente a través de Moodle.</w:t>
      </w:r>
    </w:p>
    <w:p w14:paraId="12D9C77E" w14:textId="77777777" w:rsidR="0059079B" w:rsidRPr="009967F2" w:rsidRDefault="0059079B" w:rsidP="0059079B">
      <w:pPr>
        <w:rPr>
          <w:rFonts w:ascii="Verdana" w:hAnsi="Verdana" w:cs="Arial"/>
          <w:sz w:val="20"/>
          <w:szCs w:val="20"/>
        </w:rPr>
      </w:pPr>
    </w:p>
    <w:p w14:paraId="47C6E5DE" w14:textId="77777777" w:rsidR="0059079B" w:rsidRPr="009967F2" w:rsidRDefault="0059079B" w:rsidP="0059079B">
      <w:pPr>
        <w:tabs>
          <w:tab w:val="left" w:pos="851"/>
        </w:tabs>
        <w:ind w:firstLine="578"/>
        <w:rPr>
          <w:rFonts w:ascii="Verdana" w:hAnsi="Verdana" w:cs="Arial"/>
          <w:sz w:val="20"/>
          <w:szCs w:val="20"/>
        </w:rPr>
      </w:pPr>
      <w:r w:rsidRPr="009967F2">
        <w:rPr>
          <w:rFonts w:ascii="Verdana" w:hAnsi="Verdana" w:cs="Arial"/>
          <w:sz w:val="20"/>
          <w:szCs w:val="20"/>
        </w:rPr>
        <w:tab/>
        <w:t xml:space="preserve">Se realizarán una o más pruebas teóricas individuales en las que cada alumno demostrará sus conocimientos respecto a los contenidos indicados. </w:t>
      </w:r>
    </w:p>
    <w:p w14:paraId="346D5F39" w14:textId="7A0BFBE3" w:rsidR="0059079B" w:rsidRDefault="0059079B" w:rsidP="0059079B">
      <w:pPr>
        <w:tabs>
          <w:tab w:val="left" w:pos="851"/>
        </w:tabs>
        <w:ind w:firstLine="578"/>
        <w:rPr>
          <w:rFonts w:ascii="Verdana" w:hAnsi="Verdana" w:cs="Arial"/>
          <w:sz w:val="20"/>
          <w:szCs w:val="20"/>
        </w:rPr>
      </w:pPr>
      <w:r w:rsidRPr="009967F2">
        <w:rPr>
          <w:rFonts w:ascii="Verdana" w:hAnsi="Verdana" w:cs="Arial"/>
          <w:sz w:val="20"/>
          <w:szCs w:val="20"/>
        </w:rPr>
        <w:lastRenderedPageBreak/>
        <w:t>Para aquellos que no estén en clase, la comunicación entre alumno y profesor se realizará preferentemente en el siguiente orden: Moodle, Papás y si no fuera posible por ninguna de las anteriores, correo electrónico.</w:t>
      </w:r>
    </w:p>
    <w:p w14:paraId="38CB1F83" w14:textId="77777777" w:rsidR="0059079B" w:rsidRDefault="0059079B" w:rsidP="0059079B">
      <w:pPr>
        <w:tabs>
          <w:tab w:val="left" w:pos="851"/>
        </w:tabs>
        <w:ind w:firstLine="578"/>
        <w:rPr>
          <w:rFonts w:ascii="Verdana" w:hAnsi="Verdana" w:cs="Arial"/>
          <w:sz w:val="20"/>
          <w:szCs w:val="20"/>
        </w:rPr>
      </w:pPr>
    </w:p>
    <w:p w14:paraId="7D063C1B" w14:textId="77777777" w:rsidR="009C2928" w:rsidRDefault="003A3D42" w:rsidP="009C2928">
      <w:pPr>
        <w:pStyle w:val="Prrafodelista"/>
        <w:ind w:left="0"/>
        <w:rPr>
          <w:rFonts w:cs="Calibri"/>
          <w:b/>
          <w:bCs/>
          <w:sz w:val="24"/>
          <w:szCs w:val="24"/>
        </w:rPr>
      </w:pPr>
      <w:r>
        <w:rPr>
          <w:rFonts w:cs="Calibri"/>
          <w:b/>
          <w:bCs/>
          <w:sz w:val="24"/>
          <w:szCs w:val="24"/>
        </w:rPr>
        <w:t xml:space="preserve">Metodología </w:t>
      </w:r>
      <w:r w:rsidR="009C2928">
        <w:rPr>
          <w:rFonts w:cs="Calibri"/>
          <w:b/>
          <w:bCs/>
          <w:sz w:val="24"/>
          <w:szCs w:val="24"/>
        </w:rPr>
        <w:t>según escenario 3 (No presencial)</w:t>
      </w:r>
    </w:p>
    <w:p w14:paraId="733CCE44" w14:textId="77777777" w:rsidR="009C2928" w:rsidRPr="009967F2" w:rsidRDefault="009C2928" w:rsidP="009C2928">
      <w:pPr>
        <w:ind w:firstLine="708"/>
        <w:rPr>
          <w:rFonts w:ascii="Verdana" w:hAnsi="Verdana" w:cs="Arial"/>
          <w:sz w:val="20"/>
          <w:szCs w:val="20"/>
        </w:rPr>
      </w:pPr>
      <w:r w:rsidRPr="009967F2">
        <w:rPr>
          <w:rFonts w:ascii="Verdana" w:hAnsi="Verdana" w:cs="Arial"/>
          <w:sz w:val="20"/>
          <w:szCs w:val="20"/>
        </w:rPr>
        <w:t>Todos los contenidos, tanto teóricos como prácticos, estarán disponibles en Moodle, debiendo tener cada alumno un usuario para acceder.</w:t>
      </w:r>
    </w:p>
    <w:p w14:paraId="7EC20DA5" w14:textId="77777777" w:rsidR="009C2928" w:rsidRPr="009967F2" w:rsidRDefault="009C2928" w:rsidP="009C2928">
      <w:pPr>
        <w:rPr>
          <w:rFonts w:ascii="Verdana" w:hAnsi="Verdana" w:cs="Arial"/>
          <w:sz w:val="20"/>
          <w:szCs w:val="20"/>
        </w:rPr>
      </w:pPr>
      <w:r w:rsidRPr="009967F2">
        <w:rPr>
          <w:rFonts w:ascii="Verdana" w:hAnsi="Verdana" w:cs="Arial"/>
          <w:sz w:val="20"/>
          <w:szCs w:val="20"/>
        </w:rPr>
        <w:tab/>
        <w:t>Se podrán realizar clases online en el horario lectivo, siendo obligatoria la asistencia por parte de todo el alumnado, manteniendo la cámara encendida, y se valorará la participación de forma individual.</w:t>
      </w:r>
    </w:p>
    <w:p w14:paraId="75927863" w14:textId="77777777" w:rsidR="009C2928" w:rsidRPr="009967F2" w:rsidRDefault="009C2928" w:rsidP="009C2928">
      <w:pPr>
        <w:rPr>
          <w:rFonts w:ascii="Verdana" w:hAnsi="Verdana" w:cs="Arial"/>
          <w:sz w:val="20"/>
          <w:szCs w:val="20"/>
        </w:rPr>
      </w:pPr>
      <w:r w:rsidRPr="009967F2">
        <w:rPr>
          <w:rFonts w:ascii="Verdana" w:hAnsi="Verdana" w:cs="Arial"/>
          <w:sz w:val="20"/>
          <w:szCs w:val="20"/>
        </w:rPr>
        <w:tab/>
        <w:t>Las sesiones online podrán ser tanto teóricas como prácticas, siendo obligatoria la presentación de dichas prácticas dentro del plazo establecido por el profesor. En el caso de ser entregadas fuera de la fecha indicada tendrá una penalización sobre la nota final de la evaluación. La entrega se realizará obligatoriamente a través de Moodle.</w:t>
      </w:r>
    </w:p>
    <w:p w14:paraId="0F215B24" w14:textId="77777777" w:rsidR="009C2928" w:rsidRPr="009967F2" w:rsidRDefault="009C2928" w:rsidP="009C2928">
      <w:pPr>
        <w:tabs>
          <w:tab w:val="left" w:pos="851"/>
        </w:tabs>
        <w:ind w:firstLine="578"/>
        <w:rPr>
          <w:rFonts w:ascii="Verdana" w:hAnsi="Verdana" w:cs="Arial"/>
          <w:sz w:val="20"/>
          <w:szCs w:val="20"/>
        </w:rPr>
      </w:pPr>
      <w:r w:rsidRPr="009967F2">
        <w:rPr>
          <w:rFonts w:ascii="Verdana" w:hAnsi="Verdana" w:cs="Arial"/>
          <w:sz w:val="20"/>
          <w:szCs w:val="20"/>
        </w:rPr>
        <w:tab/>
        <w:t xml:space="preserve">Se realizarán una o más pruebas teóricas individuales a través de las distintas plataformas, en las que cada alumno demostrará sus conocimientos respecto a los contenidos indicados. </w:t>
      </w:r>
    </w:p>
    <w:p w14:paraId="0DB21A38" w14:textId="77777777" w:rsidR="009C2928" w:rsidRPr="009967F2" w:rsidRDefault="009C2928" w:rsidP="009C2928">
      <w:pPr>
        <w:tabs>
          <w:tab w:val="left" w:pos="851"/>
        </w:tabs>
        <w:ind w:firstLine="578"/>
        <w:rPr>
          <w:rFonts w:ascii="Verdana" w:hAnsi="Verdana" w:cs="Arial"/>
          <w:sz w:val="20"/>
          <w:szCs w:val="20"/>
        </w:rPr>
      </w:pPr>
      <w:r w:rsidRPr="009967F2">
        <w:rPr>
          <w:rFonts w:ascii="Verdana" w:hAnsi="Verdana" w:cs="Arial"/>
          <w:sz w:val="20"/>
          <w:szCs w:val="20"/>
        </w:rPr>
        <w:t>La comunicación entre alumno y profesor se realizará preferentemente en el siguiente orden: Moodle, Papás y si no fuera posible por ninguna de las anteriores, correo electrónico.</w:t>
      </w:r>
    </w:p>
    <w:p w14:paraId="5C476227" w14:textId="04A49B48" w:rsidR="00CE3E91" w:rsidRDefault="00CE3E91" w:rsidP="009C2928">
      <w:pPr>
        <w:pStyle w:val="Prrafodelista"/>
        <w:ind w:left="0"/>
        <w:rPr>
          <w:rFonts w:cs="Calibri"/>
          <w:color w:val="FF0000"/>
          <w:sz w:val="24"/>
          <w:szCs w:val="24"/>
          <w:shd w:val="clear" w:color="auto" w:fill="FFFF00"/>
        </w:rPr>
      </w:pPr>
    </w:p>
    <w:p w14:paraId="65D32B93" w14:textId="77777777" w:rsidR="00266FE7" w:rsidRDefault="00A6794B" w:rsidP="005F3441">
      <w:pPr>
        <w:pStyle w:val="Encabezado1"/>
        <w:numPr>
          <w:ilvl w:val="0"/>
          <w:numId w:val="10"/>
        </w:numPr>
        <w:rPr>
          <w:rFonts w:ascii="Calibri" w:hAnsi="Calibri" w:cs="Calibri"/>
        </w:rPr>
      </w:pPr>
      <w:bookmarkStart w:id="40" w:name="_Toc523819763"/>
      <w:bookmarkStart w:id="41" w:name="_Toc85655438"/>
      <w:bookmarkEnd w:id="40"/>
      <w:r>
        <w:rPr>
          <w:rFonts w:ascii="Calibri" w:hAnsi="Calibri" w:cs="Calibri"/>
        </w:rPr>
        <w:t xml:space="preserve">9. </w:t>
      </w:r>
      <w:r w:rsidR="003A3D42">
        <w:rPr>
          <w:rFonts w:ascii="Calibri" w:hAnsi="Calibri" w:cs="Calibri"/>
        </w:rPr>
        <w:t>Evaluación</w:t>
      </w:r>
      <w:bookmarkEnd w:id="41"/>
    </w:p>
    <w:p w14:paraId="3ED030EF" w14:textId="77777777" w:rsidR="00136DFB" w:rsidRDefault="00136DFB" w:rsidP="00136DFB">
      <w:pPr>
        <w:ind w:firstLine="432"/>
        <w:rPr>
          <w:b/>
        </w:rPr>
      </w:pPr>
      <w:r>
        <w:t xml:space="preserve">La evaluación será continua, formativa y sumativa, considerándose además de las pruebas objetivas, el trabajo en clase, el progreso, el interés por la asignatura, la atención, etc.: </w:t>
      </w:r>
    </w:p>
    <w:p w14:paraId="53F21F62" w14:textId="77777777" w:rsidR="00136DFB" w:rsidRDefault="00136DFB" w:rsidP="005F3441">
      <w:pPr>
        <w:numPr>
          <w:ilvl w:val="0"/>
          <w:numId w:val="25"/>
        </w:numPr>
        <w:rPr>
          <w:b/>
        </w:rPr>
      </w:pPr>
      <w:r>
        <w:rPr>
          <w:b/>
        </w:rPr>
        <w:t>Continua:</w:t>
      </w:r>
      <w:r>
        <w:t xml:space="preserve"> para garantizar la adquisición de las competencias imprescindibles, estableciendo refuerzos en cualquier momento del curso cuando el progreso de un alumno o alumna no sea el adecuado.</w:t>
      </w:r>
    </w:p>
    <w:p w14:paraId="0AAAD549" w14:textId="77777777" w:rsidR="00136DFB" w:rsidRDefault="00136DFB" w:rsidP="005F3441">
      <w:pPr>
        <w:numPr>
          <w:ilvl w:val="0"/>
          <w:numId w:val="25"/>
        </w:numPr>
        <w:rPr>
          <w:b/>
        </w:rPr>
      </w:pPr>
      <w:r>
        <w:rPr>
          <w:b/>
        </w:rPr>
        <w:lastRenderedPageBreak/>
        <w:t>Formativa:</w:t>
      </w:r>
      <w:r>
        <w:t xml:space="preserve"> para mejorar el proceso de enseñanza-aprendizaje durante un periodo o curso de manera que el profesorado pueda adecuar las estrategias de enseñanza y las actividades didácticas con el fin de mejorar el aprendizaje de cada alumno.</w:t>
      </w:r>
    </w:p>
    <w:p w14:paraId="56C50D76" w14:textId="77777777" w:rsidR="00136DFB" w:rsidRDefault="00136DFB" w:rsidP="005F3441">
      <w:pPr>
        <w:numPr>
          <w:ilvl w:val="0"/>
          <w:numId w:val="25"/>
        </w:numPr>
      </w:pPr>
      <w:r>
        <w:rPr>
          <w:b/>
        </w:rPr>
        <w:t>Sumativa:</w:t>
      </w:r>
      <w:r>
        <w:t xml:space="preserve"> para la consecución de los objetivos y competencias correspondientes, teniendo en cuenta todas las asignaturas, sin impedir la realización de la evaluación manera diferenciada (la evaluación de cada asignatura se realiza teniendo en cuenta los criterios de evaluación y los estándares de aprendizaje evaluables de cada una de ellas).</w:t>
      </w:r>
    </w:p>
    <w:p w14:paraId="60A24DB1" w14:textId="77777777" w:rsidR="00136DFB" w:rsidRDefault="00136DFB" w:rsidP="00136DFB">
      <w:pPr>
        <w:ind w:left="432"/>
      </w:pPr>
      <w:r>
        <w:t>Junto con las competencias, se establecen otros elementos del currículo fundamentales para la evaluación. Se trata de:</w:t>
      </w:r>
    </w:p>
    <w:p w14:paraId="4D8B79BC" w14:textId="77777777" w:rsidR="00136DFB" w:rsidRDefault="00136DFB" w:rsidP="005F3441">
      <w:pPr>
        <w:numPr>
          <w:ilvl w:val="0"/>
          <w:numId w:val="26"/>
        </w:numPr>
      </w:pPr>
      <w:r>
        <w:t xml:space="preserve">Los </w:t>
      </w:r>
      <w:r>
        <w:rPr>
          <w:b/>
        </w:rPr>
        <w:t xml:space="preserve">criterios de </w:t>
      </w:r>
      <w:proofErr w:type="gramStart"/>
      <w:r>
        <w:rPr>
          <w:b/>
        </w:rPr>
        <w:t>evaluación</w:t>
      </w:r>
      <w:r>
        <w:t>,</w:t>
      </w:r>
      <w:proofErr w:type="gramEnd"/>
      <w:r>
        <w:t xml:space="preserve"> son el referente específico para evaluar el aprendizaje del alumnado. Describen aquello que se quiere valorar y que el alumnado debe lograr, tanto en conocimientos como en competencias (responden a lo que se pretende conseguir en cada asignatura).</w:t>
      </w:r>
    </w:p>
    <w:p w14:paraId="7AC9F37D" w14:textId="77777777" w:rsidR="00136DFB" w:rsidRDefault="00136DFB" w:rsidP="005F3441">
      <w:pPr>
        <w:pStyle w:val="Prrafodelista"/>
        <w:numPr>
          <w:ilvl w:val="0"/>
          <w:numId w:val="26"/>
        </w:numPr>
        <w:rPr>
          <w:sz w:val="24"/>
          <w:szCs w:val="24"/>
        </w:rPr>
      </w:pPr>
      <w:r>
        <w:rPr>
          <w:sz w:val="24"/>
          <w:szCs w:val="24"/>
        </w:rPr>
        <w:t xml:space="preserve">Los </w:t>
      </w:r>
      <w:r>
        <w:rPr>
          <w:b/>
          <w:sz w:val="24"/>
          <w:szCs w:val="24"/>
        </w:rPr>
        <w:t>estándares</w:t>
      </w:r>
      <w:r>
        <w:rPr>
          <w:sz w:val="24"/>
          <w:szCs w:val="24"/>
        </w:rPr>
        <w:t xml:space="preserve">, son las especificaciones de los criterios de evaluación que permiten definir los </w:t>
      </w:r>
      <w:r>
        <w:rPr>
          <w:b/>
          <w:sz w:val="24"/>
          <w:szCs w:val="24"/>
        </w:rPr>
        <w:t>resultados del aprendizaje</w:t>
      </w:r>
      <w:r>
        <w:rPr>
          <w:sz w:val="24"/>
          <w:szCs w:val="24"/>
        </w:rPr>
        <w:t xml:space="preserve"> y que concretan lo que el estudiante debe saber, comprender y saber hacer en cada asignatura. Deben ser observables, medibles y evaluables y permitir graduar el rendimiento o logra alcanzado. Su diseño debe contribuir a facilitar la construcción de pruebas estandarizadas y comparables.</w:t>
      </w:r>
    </w:p>
    <w:p w14:paraId="65D32B95" w14:textId="77777777" w:rsidR="00266FE7" w:rsidRDefault="003A3D42" w:rsidP="005F3441">
      <w:pPr>
        <w:pStyle w:val="Encabezado2"/>
        <w:numPr>
          <w:ilvl w:val="1"/>
          <w:numId w:val="10"/>
        </w:numPr>
        <w:rPr>
          <w:rFonts w:ascii="Calibri" w:hAnsi="Calibri" w:cs="Calibri"/>
        </w:rPr>
      </w:pPr>
      <w:r>
        <w:rPr>
          <w:rFonts w:ascii="Calibri" w:hAnsi="Calibri" w:cs="Calibri"/>
        </w:rPr>
        <w:t xml:space="preserve"> </w:t>
      </w:r>
      <w:bookmarkStart w:id="42" w:name="_Toc523819764"/>
      <w:bookmarkStart w:id="43" w:name="_Toc85655439"/>
      <w:bookmarkEnd w:id="42"/>
      <w:r>
        <w:rPr>
          <w:rFonts w:ascii="Calibri" w:hAnsi="Calibri" w:cs="Calibri"/>
        </w:rPr>
        <w:t>El proceso de evaluación</w:t>
      </w:r>
      <w:bookmarkEnd w:id="43"/>
    </w:p>
    <w:p w14:paraId="65D32B96" w14:textId="77777777" w:rsidR="00266FE7" w:rsidRDefault="003A3D42" w:rsidP="00F844D0">
      <w:pPr>
        <w:pStyle w:val="Encabezado3"/>
        <w:numPr>
          <w:ilvl w:val="2"/>
          <w:numId w:val="10"/>
        </w:numPr>
        <w:ind w:left="1287"/>
        <w:rPr>
          <w:rFonts w:ascii="Calibri" w:hAnsi="Calibri" w:cs="Calibri"/>
        </w:rPr>
      </w:pPr>
      <w:bookmarkStart w:id="44" w:name="_Toc523819765"/>
      <w:bookmarkStart w:id="45" w:name="_Toc85655440"/>
      <w:bookmarkEnd w:id="44"/>
      <w:r>
        <w:rPr>
          <w:rFonts w:ascii="Calibri" w:hAnsi="Calibri" w:cs="Calibri"/>
        </w:rPr>
        <w:t>Evaluación inicial</w:t>
      </w:r>
      <w:bookmarkEnd w:id="45"/>
    </w:p>
    <w:p w14:paraId="65D32B97" w14:textId="1C5BE65E" w:rsidR="00266FE7" w:rsidRDefault="003A3D42">
      <w:pPr>
        <w:ind w:firstLine="708"/>
        <w:rPr>
          <w:rFonts w:cs="Calibri"/>
        </w:rPr>
      </w:pPr>
      <w:r>
        <w:rPr>
          <w:rFonts w:cs="Calibri"/>
        </w:rPr>
        <w:t xml:space="preserve">Al comienzo de cada </w:t>
      </w:r>
      <w:r w:rsidR="00136DFB">
        <w:rPr>
          <w:rFonts w:cs="Calibri"/>
        </w:rPr>
        <w:t>tema</w:t>
      </w:r>
      <w:r>
        <w:rPr>
          <w:rFonts w:cs="Calibri"/>
        </w:rPr>
        <w:t xml:space="preserve"> se realizará un pequeño debate que permitirá saber cuál es el nivel de conocimientos del alumno sobre cada tema, realizando </w:t>
      </w:r>
      <w:r>
        <w:rPr>
          <w:rFonts w:cs="Calibri"/>
        </w:rPr>
        <w:lastRenderedPageBreak/>
        <w:t xml:space="preserve">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w:t>
      </w:r>
      <w:r w:rsidR="00BE02DD">
        <w:rPr>
          <w:rFonts w:cs="Calibri"/>
        </w:rPr>
        <w:t xml:space="preserve">temas </w:t>
      </w:r>
      <w:r>
        <w:rPr>
          <w:rFonts w:cs="Calibri"/>
        </w:rPr>
        <w:t>anteriores.</w:t>
      </w:r>
    </w:p>
    <w:p w14:paraId="65D32B98" w14:textId="77777777" w:rsidR="00266FE7" w:rsidRDefault="00266FE7">
      <w:pPr>
        <w:ind w:firstLine="708"/>
        <w:rPr>
          <w:rFonts w:cs="Calibri"/>
        </w:rPr>
      </w:pPr>
    </w:p>
    <w:p w14:paraId="65D32B99" w14:textId="77C2ED5C" w:rsidR="00266FE7" w:rsidRDefault="003A3D42">
      <w:pPr>
        <w:ind w:firstLine="708"/>
        <w:rPr>
          <w:rFonts w:cs="Calibri"/>
        </w:rPr>
      </w:pPr>
      <w:r>
        <w:rPr>
          <w:rFonts w:cs="Calibri"/>
        </w:rPr>
        <w:t xml:space="preserve">En el caso de que </w:t>
      </w:r>
      <w:r w:rsidR="00136DFB">
        <w:rPr>
          <w:rFonts w:cs="Calibri"/>
        </w:rPr>
        <w:t>temas</w:t>
      </w:r>
      <w:r>
        <w:rPr>
          <w:rFonts w:cs="Calibri"/>
        </w:rPr>
        <w:t xml:space="preserve"> anteriores sirvan como base a un</w:t>
      </w:r>
      <w:r w:rsidR="00136DFB">
        <w:rPr>
          <w:rFonts w:cs="Calibri"/>
        </w:rPr>
        <w:t xml:space="preserve"> nuevo tema</w:t>
      </w:r>
      <w:r>
        <w:rPr>
          <w:rFonts w:cs="Calibri"/>
        </w:rPr>
        <w:t>, los alumnos en esta fase realizarán un repaso de esos conceptos.</w:t>
      </w:r>
    </w:p>
    <w:p w14:paraId="65D32B9A" w14:textId="77777777" w:rsidR="00266FE7" w:rsidRDefault="00266FE7">
      <w:pPr>
        <w:rPr>
          <w:rFonts w:cs="Calibri"/>
        </w:rPr>
      </w:pPr>
    </w:p>
    <w:p w14:paraId="65D32B9B" w14:textId="77777777" w:rsidR="00266FE7" w:rsidRDefault="003A3D42" w:rsidP="00F83069">
      <w:pPr>
        <w:pStyle w:val="Encabezado3"/>
        <w:numPr>
          <w:ilvl w:val="2"/>
          <w:numId w:val="10"/>
        </w:numPr>
        <w:ind w:left="1287"/>
        <w:rPr>
          <w:rFonts w:ascii="Calibri" w:hAnsi="Calibri" w:cs="Calibri"/>
        </w:rPr>
      </w:pPr>
      <w:bookmarkStart w:id="46" w:name="_Toc523819766"/>
      <w:bookmarkStart w:id="47" w:name="_Toc85655441"/>
      <w:bookmarkEnd w:id="46"/>
      <w:r>
        <w:rPr>
          <w:rFonts w:ascii="Calibri" w:hAnsi="Calibri" w:cs="Calibri"/>
        </w:rPr>
        <w:t>Procedimientos para evaluar el proceso de aprendizaje del alumnado</w:t>
      </w:r>
      <w:bookmarkEnd w:id="47"/>
    </w:p>
    <w:p w14:paraId="65D32B9C" w14:textId="77777777" w:rsidR="00266FE7" w:rsidRDefault="003A3D42">
      <w:pPr>
        <w:ind w:firstLine="708"/>
        <w:rPr>
          <w:rFonts w:cs="Calibri"/>
        </w:rPr>
      </w:pPr>
      <w:r>
        <w:rPr>
          <w:rFonts w:cs="Calibri"/>
        </w:rPr>
        <w:t>Utilizando la observación y el análisis de los trabajos desarrollados, se utilizarán los siguientes instrumentos de evaluación:</w:t>
      </w:r>
    </w:p>
    <w:p w14:paraId="65D32B9D" w14:textId="77777777" w:rsidR="00266FE7" w:rsidRDefault="00266FE7">
      <w:pPr>
        <w:rPr>
          <w:rFonts w:cs="Calibri"/>
        </w:rPr>
      </w:pPr>
    </w:p>
    <w:p w14:paraId="65D32B9E" w14:textId="77777777" w:rsidR="00266FE7" w:rsidRDefault="003A3D42" w:rsidP="005F3441">
      <w:pPr>
        <w:numPr>
          <w:ilvl w:val="0"/>
          <w:numId w:val="6"/>
        </w:numPr>
        <w:rPr>
          <w:rFonts w:cs="Calibri"/>
        </w:rPr>
      </w:pPr>
      <w:r>
        <w:rPr>
          <w:rFonts w:cs="Calibri"/>
        </w:rPr>
        <w:t>El trabajo en equipo</w:t>
      </w:r>
    </w:p>
    <w:p w14:paraId="65D32B9F" w14:textId="77777777" w:rsidR="00266FE7" w:rsidRDefault="003A3D42" w:rsidP="005F3441">
      <w:pPr>
        <w:numPr>
          <w:ilvl w:val="0"/>
          <w:numId w:val="6"/>
        </w:numPr>
        <w:rPr>
          <w:rFonts w:cs="Calibri"/>
        </w:rPr>
      </w:pPr>
      <w:r>
        <w:rPr>
          <w:rFonts w:cs="Calibri"/>
        </w:rPr>
        <w:t>La investigación de los contenidos</w:t>
      </w:r>
    </w:p>
    <w:p w14:paraId="65D32BA0" w14:textId="77777777" w:rsidR="00266FE7" w:rsidRDefault="003A3D42" w:rsidP="005F3441">
      <w:pPr>
        <w:numPr>
          <w:ilvl w:val="0"/>
          <w:numId w:val="6"/>
        </w:numPr>
        <w:rPr>
          <w:rFonts w:cs="Calibri"/>
        </w:rPr>
      </w:pPr>
      <w:r>
        <w:rPr>
          <w:rFonts w:cs="Calibri"/>
        </w:rPr>
        <w:t>La asistencia regular a clase</w:t>
      </w:r>
    </w:p>
    <w:p w14:paraId="65D32BA1" w14:textId="77777777" w:rsidR="00266FE7" w:rsidRDefault="003A3D42" w:rsidP="005F3441">
      <w:pPr>
        <w:numPr>
          <w:ilvl w:val="0"/>
          <w:numId w:val="6"/>
        </w:numPr>
        <w:rPr>
          <w:rFonts w:cs="Calibri"/>
        </w:rPr>
      </w:pPr>
      <w:r>
        <w:rPr>
          <w:rFonts w:cs="Calibri"/>
        </w:rPr>
        <w:t>La puntualidad</w:t>
      </w:r>
    </w:p>
    <w:p w14:paraId="65D32BA2" w14:textId="77777777" w:rsidR="00266FE7" w:rsidRDefault="003A3D42" w:rsidP="005F3441">
      <w:pPr>
        <w:numPr>
          <w:ilvl w:val="0"/>
          <w:numId w:val="6"/>
        </w:numPr>
        <w:rPr>
          <w:rFonts w:cs="Calibri"/>
        </w:rPr>
      </w:pPr>
      <w:r>
        <w:rPr>
          <w:rFonts w:cs="Calibri"/>
        </w:rPr>
        <w:t>La correcta utilización del material y equipos</w:t>
      </w:r>
    </w:p>
    <w:p w14:paraId="65D32BA3" w14:textId="77777777" w:rsidR="00266FE7" w:rsidRDefault="003A3D42" w:rsidP="005F3441">
      <w:pPr>
        <w:numPr>
          <w:ilvl w:val="0"/>
          <w:numId w:val="6"/>
        </w:numPr>
        <w:rPr>
          <w:rFonts w:cs="Calibri"/>
        </w:rPr>
      </w:pPr>
      <w:r>
        <w:rPr>
          <w:rFonts w:cs="Calibri"/>
        </w:rPr>
        <w:t>Participación en clase</w:t>
      </w:r>
    </w:p>
    <w:p w14:paraId="65D32BA4" w14:textId="77777777" w:rsidR="00266FE7" w:rsidRDefault="003A3D42" w:rsidP="005F3441">
      <w:pPr>
        <w:numPr>
          <w:ilvl w:val="0"/>
          <w:numId w:val="6"/>
        </w:numPr>
        <w:rPr>
          <w:rFonts w:cs="Calibri"/>
        </w:rPr>
      </w:pPr>
      <w:r>
        <w:rPr>
          <w:rFonts w:cs="Calibri"/>
        </w:rPr>
        <w:t>Realización y presentación de los trabajos obligatorios solicitados por el profesor.</w:t>
      </w:r>
    </w:p>
    <w:p w14:paraId="65D32BA5" w14:textId="77777777" w:rsidR="00266FE7" w:rsidRDefault="003A3D42" w:rsidP="005F3441">
      <w:pPr>
        <w:numPr>
          <w:ilvl w:val="0"/>
          <w:numId w:val="6"/>
        </w:numPr>
        <w:rPr>
          <w:rFonts w:cs="Calibri"/>
        </w:rPr>
      </w:pPr>
      <w:r>
        <w:rPr>
          <w:rFonts w:cs="Calibri"/>
        </w:rPr>
        <w:t>La elaboración de los trabajos optativos</w:t>
      </w:r>
    </w:p>
    <w:p w14:paraId="65D32BA6" w14:textId="77777777" w:rsidR="00266FE7" w:rsidRDefault="003A3D42" w:rsidP="005F3441">
      <w:pPr>
        <w:numPr>
          <w:ilvl w:val="0"/>
          <w:numId w:val="6"/>
        </w:numPr>
        <w:rPr>
          <w:rFonts w:cs="Calibri"/>
        </w:rPr>
      </w:pPr>
      <w:r>
        <w:rPr>
          <w:rFonts w:cs="Calibri"/>
        </w:rPr>
        <w:t>Pruebas escritas, con contenidos teóricos y prácticos</w:t>
      </w:r>
    </w:p>
    <w:p w14:paraId="65D32BA7" w14:textId="77777777" w:rsidR="00266FE7" w:rsidRDefault="00266FE7">
      <w:pPr>
        <w:ind w:left="1080"/>
        <w:rPr>
          <w:rFonts w:cs="Calibri"/>
        </w:rPr>
      </w:pPr>
    </w:p>
    <w:p w14:paraId="65D32BA8" w14:textId="77777777" w:rsidR="00266FE7" w:rsidRDefault="003A3D42">
      <w:pPr>
        <w:ind w:firstLine="708"/>
        <w:rPr>
          <w:rFonts w:cs="Calibri"/>
        </w:rPr>
      </w:pPr>
      <w:r>
        <w:rPr>
          <w:rFonts w:cs="Calibri"/>
        </w:rPr>
        <w:lastRenderedPageBreak/>
        <w:t>Se considera que estos instrumentos de evaluación son adecuados para los criterios de evaluación de este módulo.</w:t>
      </w:r>
    </w:p>
    <w:p w14:paraId="65D32BA9" w14:textId="77777777" w:rsidR="00266FE7" w:rsidRDefault="003A3D42" w:rsidP="00F83069">
      <w:pPr>
        <w:pStyle w:val="Encabezado3"/>
        <w:numPr>
          <w:ilvl w:val="2"/>
          <w:numId w:val="10"/>
        </w:numPr>
        <w:ind w:left="1287"/>
        <w:rPr>
          <w:rFonts w:ascii="Calibri" w:hAnsi="Calibri" w:cs="Calibri"/>
        </w:rPr>
      </w:pPr>
      <w:bookmarkStart w:id="48" w:name="_Toc523819767"/>
      <w:bookmarkStart w:id="49" w:name="_Toc85655442"/>
      <w:bookmarkEnd w:id="48"/>
      <w:r>
        <w:rPr>
          <w:rFonts w:ascii="Calibri" w:hAnsi="Calibri" w:cs="Calibri"/>
        </w:rPr>
        <w:t>Evaluación sumativa</w:t>
      </w:r>
      <w:bookmarkEnd w:id="49"/>
    </w:p>
    <w:p w14:paraId="65D32BAA" w14:textId="76411ED5" w:rsidR="00266FE7" w:rsidRDefault="003A3D42">
      <w:pPr>
        <w:ind w:firstLine="576"/>
        <w:rPr>
          <w:rFonts w:cs="Calibri"/>
        </w:rPr>
      </w:pPr>
      <w:r>
        <w:rPr>
          <w:rFonts w:cs="Calibri"/>
        </w:rPr>
        <w:t xml:space="preserve">Al final de ciertos bloques de </w:t>
      </w:r>
      <w:r w:rsidR="00BE02DD">
        <w:rPr>
          <w:rFonts w:cs="Calibri"/>
        </w:rPr>
        <w:t>temas</w:t>
      </w:r>
      <w:r>
        <w:rPr>
          <w:rFonts w:cs="Calibri"/>
        </w:rPr>
        <w:t xml:space="preserve">, fundamentales para proseguir el desarrollo del módulo, se realizarán pruebas específicas de evaluación escritas llevadas a cabo por el alumno de forma individual. En </w:t>
      </w:r>
      <w:r w:rsidR="00BE02DD">
        <w:rPr>
          <w:rFonts w:cs="Calibri"/>
        </w:rPr>
        <w:t>ciertos temas</w:t>
      </w:r>
      <w:r>
        <w:rPr>
          <w:rFonts w:cs="Calibri"/>
        </w:rPr>
        <w:t xml:space="preserve"> se realizarán proyectos o ejercicios de síntesis que deberán ser entregados en una fecha límite que serán calificados en ese trimestre.</w:t>
      </w:r>
    </w:p>
    <w:p w14:paraId="65D32BB8" w14:textId="77777777" w:rsidR="00266FE7" w:rsidRDefault="003A3D42" w:rsidP="005F3441">
      <w:pPr>
        <w:pStyle w:val="Encabezado2"/>
        <w:numPr>
          <w:ilvl w:val="1"/>
          <w:numId w:val="10"/>
        </w:numPr>
        <w:rPr>
          <w:rFonts w:ascii="Calibri" w:hAnsi="Calibri" w:cs="Calibri"/>
        </w:rPr>
      </w:pPr>
      <w:bookmarkStart w:id="50" w:name="_Toc523819768"/>
      <w:bookmarkStart w:id="51" w:name="_Toc85655443"/>
      <w:bookmarkEnd w:id="50"/>
      <w:r>
        <w:rPr>
          <w:rFonts w:ascii="Calibri" w:hAnsi="Calibri" w:cs="Calibri"/>
        </w:rPr>
        <w:t>Criterios de evaluación</w:t>
      </w:r>
      <w:bookmarkEnd w:id="51"/>
    </w:p>
    <w:p w14:paraId="4E7BAF07" w14:textId="77777777" w:rsidR="001C351C" w:rsidRDefault="001C351C" w:rsidP="001C351C">
      <w:bookmarkStart w:id="52" w:name="_Toc523819769"/>
      <w:bookmarkEnd w:id="52"/>
      <w:r>
        <w:t xml:space="preserve">Criterios de evaluación </w:t>
      </w:r>
      <w:r w:rsidRPr="00430696">
        <w:t>y sus correspondientes estándares de aprendizaje</w:t>
      </w:r>
    </w:p>
    <w:tbl>
      <w:tblPr>
        <w:tblW w:w="0" w:type="auto"/>
        <w:tblInd w:w="-5" w:type="dxa"/>
        <w:tblLayout w:type="fixed"/>
        <w:tblLook w:val="0000" w:firstRow="0" w:lastRow="0" w:firstColumn="0" w:lastColumn="0" w:noHBand="0" w:noVBand="0"/>
      </w:tblPr>
      <w:tblGrid>
        <w:gridCol w:w="4322"/>
        <w:gridCol w:w="4332"/>
      </w:tblGrid>
      <w:tr w:rsidR="001C351C" w14:paraId="013963A8" w14:textId="77777777" w:rsidTr="00697679">
        <w:tc>
          <w:tcPr>
            <w:tcW w:w="8654" w:type="dxa"/>
            <w:gridSpan w:val="2"/>
            <w:tcBorders>
              <w:top w:val="single" w:sz="4" w:space="0" w:color="000000"/>
              <w:left w:val="single" w:sz="4" w:space="0" w:color="000000"/>
              <w:bottom w:val="single" w:sz="4" w:space="0" w:color="000000"/>
              <w:right w:val="single" w:sz="4" w:space="0" w:color="000000"/>
            </w:tcBorders>
            <w:shd w:val="clear" w:color="auto" w:fill="E36C0A"/>
          </w:tcPr>
          <w:p w14:paraId="79F6842B" w14:textId="77777777" w:rsidR="001C351C" w:rsidRDefault="001C351C" w:rsidP="00697679">
            <w:pPr>
              <w:jc w:val="center"/>
            </w:pPr>
            <w:r>
              <w:rPr>
                <w:b/>
              </w:rPr>
              <w:t>Tecnologías de la Información y la Comunicación. 4º ESO</w:t>
            </w:r>
          </w:p>
        </w:tc>
      </w:tr>
      <w:tr w:rsidR="001C351C" w14:paraId="01A9DA21" w14:textId="77777777" w:rsidTr="00697679">
        <w:tc>
          <w:tcPr>
            <w:tcW w:w="4322" w:type="dxa"/>
            <w:tcBorders>
              <w:top w:val="single" w:sz="4" w:space="0" w:color="000000"/>
              <w:left w:val="single" w:sz="4" w:space="0" w:color="000000"/>
              <w:bottom w:val="single" w:sz="4" w:space="0" w:color="000000"/>
            </w:tcBorders>
            <w:shd w:val="clear" w:color="auto" w:fill="auto"/>
          </w:tcPr>
          <w:p w14:paraId="11B0C53A" w14:textId="77777777" w:rsidR="001C351C" w:rsidRDefault="001C351C" w:rsidP="00697679">
            <w:pPr>
              <w:jc w:val="center"/>
              <w:rPr>
                <w:b/>
              </w:rPr>
            </w:pPr>
            <w:r>
              <w:rPr>
                <w:b/>
              </w:rPr>
              <w:t>Criterios de Evaluación</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458B0774" w14:textId="77777777" w:rsidR="001C351C" w:rsidRDefault="001C351C" w:rsidP="00697679">
            <w:pPr>
              <w:jc w:val="center"/>
            </w:pPr>
            <w:r>
              <w:rPr>
                <w:b/>
              </w:rPr>
              <w:t>Estándares de aprendizaje evaluables</w:t>
            </w:r>
          </w:p>
        </w:tc>
      </w:tr>
      <w:tr w:rsidR="001C351C" w14:paraId="679635F2" w14:textId="77777777" w:rsidTr="00697679">
        <w:tc>
          <w:tcPr>
            <w:tcW w:w="8654" w:type="dxa"/>
            <w:gridSpan w:val="2"/>
            <w:tcBorders>
              <w:top w:val="single" w:sz="4" w:space="0" w:color="000000"/>
              <w:left w:val="single" w:sz="4" w:space="0" w:color="000000"/>
              <w:bottom w:val="single" w:sz="4" w:space="0" w:color="000000"/>
              <w:right w:val="single" w:sz="4" w:space="0" w:color="000000"/>
            </w:tcBorders>
            <w:shd w:val="clear" w:color="auto" w:fill="E36C0A"/>
          </w:tcPr>
          <w:p w14:paraId="6C21CBD9" w14:textId="77777777" w:rsidR="001C351C" w:rsidRDefault="001C351C" w:rsidP="00697679">
            <w:pPr>
              <w:jc w:val="center"/>
            </w:pPr>
            <w:proofErr w:type="gramStart"/>
            <w:r>
              <w:rPr>
                <w:b/>
              </w:rPr>
              <w:t>Bloque  1</w:t>
            </w:r>
            <w:proofErr w:type="gramEnd"/>
            <w:r>
              <w:rPr>
                <w:b/>
              </w:rPr>
              <w:t>.  </w:t>
            </w:r>
            <w:proofErr w:type="gramStart"/>
            <w:r>
              <w:rPr>
                <w:b/>
              </w:rPr>
              <w:t>Ética  y</w:t>
            </w:r>
            <w:proofErr w:type="gramEnd"/>
            <w:r>
              <w:rPr>
                <w:b/>
              </w:rPr>
              <w:t xml:space="preserve">  estética  en  la  interacción  en  red</w:t>
            </w:r>
          </w:p>
        </w:tc>
      </w:tr>
      <w:tr w:rsidR="001C351C" w14:paraId="13CFE38B" w14:textId="77777777" w:rsidTr="00697679">
        <w:trPr>
          <w:trHeight w:val="1952"/>
        </w:trPr>
        <w:tc>
          <w:tcPr>
            <w:tcW w:w="4322" w:type="dxa"/>
            <w:tcBorders>
              <w:top w:val="single" w:sz="4" w:space="0" w:color="000000"/>
              <w:left w:val="single" w:sz="4" w:space="0" w:color="000000"/>
              <w:bottom w:val="single" w:sz="4" w:space="0" w:color="000000"/>
            </w:tcBorders>
            <w:shd w:val="clear" w:color="auto" w:fill="auto"/>
          </w:tcPr>
          <w:p w14:paraId="08A082DF" w14:textId="77777777" w:rsidR="001C351C" w:rsidRDefault="001C351C" w:rsidP="005F3441">
            <w:pPr>
              <w:pStyle w:val="Prrafodelista"/>
              <w:numPr>
                <w:ilvl w:val="0"/>
                <w:numId w:val="49"/>
              </w:numPr>
            </w:pPr>
            <w:proofErr w:type="gramStart"/>
            <w:r>
              <w:t>Adoptar  conductas</w:t>
            </w:r>
            <w:proofErr w:type="gramEnd"/>
            <w:r>
              <w:t xml:space="preserve">  y  hábitos  que  per </w:t>
            </w:r>
            <w:proofErr w:type="spellStart"/>
            <w:r>
              <w:t>mitan</w:t>
            </w:r>
            <w:proofErr w:type="spellEnd"/>
            <w:r>
              <w:t xml:space="preserve"> la protección del individuo en su </w:t>
            </w:r>
            <w:proofErr w:type="spellStart"/>
            <w:r>
              <w:t>interacción</w:t>
            </w:r>
            <w:proofErr w:type="spellEnd"/>
            <w:r>
              <w:t xml:space="preserve"> en la red.</w:t>
            </w:r>
          </w:p>
          <w:p w14:paraId="10C96574" w14:textId="77777777" w:rsidR="001C351C" w:rsidRDefault="001C351C" w:rsidP="00697679">
            <w:pPr>
              <w:pStyle w:val="Prrafodelista"/>
              <w:ind w:left="720"/>
            </w:pPr>
          </w:p>
          <w:p w14:paraId="1945CEB6" w14:textId="77777777" w:rsidR="001C351C" w:rsidRDefault="001C351C" w:rsidP="00697679">
            <w:pPr>
              <w:pStyle w:val="Prrafodelista"/>
              <w:ind w:left="720"/>
            </w:pPr>
          </w:p>
          <w:p w14:paraId="2617DF1B" w14:textId="77777777" w:rsidR="001C351C" w:rsidRDefault="001C351C" w:rsidP="00697679">
            <w:pPr>
              <w:pStyle w:val="Prrafodelista"/>
              <w:ind w:left="720"/>
            </w:pP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7CD6D11E" w14:textId="77777777" w:rsidR="001C351C" w:rsidRDefault="001C351C" w:rsidP="005F3441">
            <w:pPr>
              <w:pStyle w:val="Prrafodelista"/>
              <w:numPr>
                <w:ilvl w:val="0"/>
                <w:numId w:val="41"/>
              </w:numPr>
              <w:rPr>
                <w:szCs w:val="22"/>
              </w:rPr>
            </w:pPr>
            <w:proofErr w:type="spellStart"/>
            <w:r>
              <w:rPr>
                <w:szCs w:val="22"/>
              </w:rPr>
              <w:t>Interactúa</w:t>
            </w:r>
            <w:proofErr w:type="spellEnd"/>
            <w:r>
              <w:rPr>
                <w:szCs w:val="22"/>
              </w:rPr>
              <w:t xml:space="preserve">   con   </w:t>
            </w:r>
            <w:proofErr w:type="spellStart"/>
            <w:r>
              <w:rPr>
                <w:szCs w:val="22"/>
              </w:rPr>
              <w:t>hábitos</w:t>
            </w:r>
            <w:proofErr w:type="spellEnd"/>
            <w:r>
              <w:rPr>
                <w:szCs w:val="22"/>
              </w:rPr>
              <w:t xml:space="preserve">   de   seguridad   adecuados en entornos virtuales.</w:t>
            </w:r>
          </w:p>
          <w:p w14:paraId="58216295" w14:textId="77777777" w:rsidR="001C351C" w:rsidRDefault="001C351C" w:rsidP="005F3441">
            <w:pPr>
              <w:pStyle w:val="Prrafodelista"/>
              <w:numPr>
                <w:ilvl w:val="0"/>
                <w:numId w:val="41"/>
              </w:numPr>
            </w:pPr>
            <w:r>
              <w:rPr>
                <w:szCs w:val="22"/>
              </w:rPr>
              <w:t>Aplica   políticas   seguras   de   utilización   de   contraseñas para la protección de la información personal.</w:t>
            </w:r>
          </w:p>
        </w:tc>
      </w:tr>
      <w:tr w:rsidR="001C351C" w14:paraId="4122632B" w14:textId="77777777" w:rsidTr="00697679">
        <w:trPr>
          <w:trHeight w:val="1639"/>
        </w:trPr>
        <w:tc>
          <w:tcPr>
            <w:tcW w:w="4322" w:type="dxa"/>
            <w:tcBorders>
              <w:top w:val="single" w:sz="4" w:space="0" w:color="000000"/>
              <w:left w:val="single" w:sz="4" w:space="0" w:color="000000"/>
              <w:bottom w:val="single" w:sz="4" w:space="0" w:color="000000"/>
            </w:tcBorders>
            <w:shd w:val="clear" w:color="auto" w:fill="auto"/>
          </w:tcPr>
          <w:p w14:paraId="2959172D" w14:textId="77777777" w:rsidR="001C351C" w:rsidRDefault="001C351C" w:rsidP="005F3441">
            <w:pPr>
              <w:pStyle w:val="Prrafodelista"/>
              <w:numPr>
                <w:ilvl w:val="0"/>
                <w:numId w:val="49"/>
              </w:numPr>
            </w:pPr>
            <w:r>
              <w:t>Acceder a servicios de intercambio y publicación de información digital con criterios de seguridad y uso responsable.</w:t>
            </w:r>
          </w:p>
          <w:p w14:paraId="59DADE5B" w14:textId="77777777" w:rsidR="001C351C" w:rsidRDefault="001C351C" w:rsidP="00697679">
            <w:pPr>
              <w:pStyle w:val="Prrafodelista"/>
              <w:ind w:left="720"/>
            </w:pP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3C912E10" w14:textId="77777777" w:rsidR="001C351C" w:rsidRDefault="001C351C" w:rsidP="005F3441">
            <w:pPr>
              <w:pStyle w:val="Prrafodelista"/>
              <w:numPr>
                <w:ilvl w:val="0"/>
                <w:numId w:val="27"/>
              </w:numPr>
              <w:rPr>
                <w:szCs w:val="22"/>
              </w:rPr>
            </w:pPr>
            <w:r>
              <w:rPr>
                <w:szCs w:val="22"/>
              </w:rPr>
              <w:t xml:space="preserve">Realiza   actividades   de   intercambio   </w:t>
            </w:r>
            <w:proofErr w:type="gramStart"/>
            <w:r>
              <w:rPr>
                <w:szCs w:val="22"/>
              </w:rPr>
              <w:t>de  información</w:t>
            </w:r>
            <w:proofErr w:type="gramEnd"/>
            <w:r>
              <w:rPr>
                <w:szCs w:val="22"/>
              </w:rPr>
              <w:t xml:space="preserve"> con responsabilidad sobre conceptos como la propiedad intelectual.</w:t>
            </w:r>
          </w:p>
          <w:p w14:paraId="28A0EFF5" w14:textId="77777777" w:rsidR="001C351C" w:rsidRDefault="001C351C" w:rsidP="00697679"/>
        </w:tc>
      </w:tr>
      <w:tr w:rsidR="001C351C" w14:paraId="2F04F1D1" w14:textId="77777777" w:rsidTr="00697679">
        <w:trPr>
          <w:trHeight w:val="1790"/>
        </w:trPr>
        <w:tc>
          <w:tcPr>
            <w:tcW w:w="4322" w:type="dxa"/>
            <w:tcBorders>
              <w:top w:val="single" w:sz="4" w:space="0" w:color="000000"/>
              <w:left w:val="single" w:sz="4" w:space="0" w:color="000000"/>
              <w:bottom w:val="single" w:sz="4" w:space="0" w:color="000000"/>
            </w:tcBorders>
            <w:shd w:val="clear" w:color="auto" w:fill="auto"/>
          </w:tcPr>
          <w:p w14:paraId="5F43484E" w14:textId="77777777" w:rsidR="001C351C" w:rsidRDefault="001C351C" w:rsidP="00697679">
            <w:pPr>
              <w:snapToGrid w:val="0"/>
            </w:pPr>
          </w:p>
          <w:p w14:paraId="3339B074" w14:textId="77777777" w:rsidR="001C351C" w:rsidRDefault="001C351C" w:rsidP="005F3441">
            <w:pPr>
              <w:pStyle w:val="Prrafodelista"/>
              <w:numPr>
                <w:ilvl w:val="0"/>
                <w:numId w:val="49"/>
              </w:numPr>
            </w:pPr>
            <w:proofErr w:type="gramStart"/>
            <w:r>
              <w:t>Reconocer  y</w:t>
            </w:r>
            <w:proofErr w:type="gramEnd"/>
            <w:r>
              <w:t xml:space="preserve">  comprender  los  derechos  de  los   materiales  alojados  en  la  web.  </w:t>
            </w:r>
          </w:p>
          <w:p w14:paraId="47331CFE" w14:textId="77777777" w:rsidR="001C351C" w:rsidRDefault="001C351C" w:rsidP="00697679">
            <w:pPr>
              <w:pStyle w:val="Prrafodelista"/>
              <w:ind w:left="720"/>
            </w:pP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0EEC27B9" w14:textId="77777777" w:rsidR="001C351C" w:rsidRDefault="001C351C" w:rsidP="005F3441">
            <w:pPr>
              <w:pStyle w:val="Prrafodelista"/>
              <w:widowControl w:val="0"/>
              <w:numPr>
                <w:ilvl w:val="0"/>
                <w:numId w:val="29"/>
              </w:numPr>
              <w:autoSpaceDE w:val="0"/>
              <w:spacing w:after="240" w:line="240" w:lineRule="auto"/>
              <w:jc w:val="left"/>
              <w:rPr>
                <w:szCs w:val="22"/>
              </w:rPr>
            </w:pPr>
            <w:r>
              <w:rPr>
                <w:szCs w:val="22"/>
              </w:rPr>
              <w:t xml:space="preserve">Consulta   distintas   fuentes   y   navega   conociendo la importancia de la identidad </w:t>
            </w:r>
            <w:proofErr w:type="gramStart"/>
            <w:r>
              <w:rPr>
                <w:szCs w:val="22"/>
              </w:rPr>
              <w:t>digital  y</w:t>
            </w:r>
            <w:proofErr w:type="gramEnd"/>
            <w:r>
              <w:rPr>
                <w:szCs w:val="22"/>
              </w:rPr>
              <w:t xml:space="preserve">  los  tipos  de  fraude  de  la  web</w:t>
            </w:r>
          </w:p>
          <w:p w14:paraId="14BCA9D2" w14:textId="77777777" w:rsidR="001C351C" w:rsidRDefault="001C351C" w:rsidP="005F3441">
            <w:pPr>
              <w:pStyle w:val="Prrafodelista"/>
              <w:numPr>
                <w:ilvl w:val="0"/>
                <w:numId w:val="29"/>
              </w:numPr>
              <w:rPr>
                <w:szCs w:val="22"/>
              </w:rPr>
            </w:pPr>
            <w:proofErr w:type="gramStart"/>
            <w:r>
              <w:rPr>
                <w:szCs w:val="22"/>
              </w:rPr>
              <w:t>Diferencia  el</w:t>
            </w:r>
            <w:proofErr w:type="gramEnd"/>
            <w:r>
              <w:rPr>
                <w:szCs w:val="22"/>
              </w:rPr>
              <w:t xml:space="preserve">  concepto  de  materiales  sujetos   a derechos de autor y materiales de libre distribución y los usa de forma adecuada en sus producciones.</w:t>
            </w:r>
          </w:p>
          <w:p w14:paraId="24CB86F4" w14:textId="77777777" w:rsidR="001C351C" w:rsidRDefault="001C351C" w:rsidP="00697679">
            <w:pPr>
              <w:pStyle w:val="Prrafodelista"/>
              <w:widowControl w:val="0"/>
              <w:autoSpaceDE w:val="0"/>
              <w:spacing w:after="240" w:line="240" w:lineRule="auto"/>
              <w:ind w:left="720"/>
              <w:jc w:val="left"/>
            </w:pPr>
            <w:r>
              <w:rPr>
                <w:szCs w:val="22"/>
              </w:rPr>
              <w:t xml:space="preserve">  </w:t>
            </w:r>
          </w:p>
        </w:tc>
      </w:tr>
      <w:tr w:rsidR="001C351C" w14:paraId="68BF24DD" w14:textId="77777777" w:rsidTr="00697679">
        <w:trPr>
          <w:trHeight w:val="406"/>
        </w:trPr>
        <w:tc>
          <w:tcPr>
            <w:tcW w:w="8654" w:type="dxa"/>
            <w:gridSpan w:val="2"/>
            <w:tcBorders>
              <w:top w:val="single" w:sz="4" w:space="0" w:color="000000"/>
              <w:left w:val="single" w:sz="4" w:space="0" w:color="000000"/>
              <w:bottom w:val="single" w:sz="4" w:space="0" w:color="000000"/>
              <w:right w:val="single" w:sz="4" w:space="0" w:color="000000"/>
            </w:tcBorders>
            <w:shd w:val="clear" w:color="auto" w:fill="E36C0A"/>
          </w:tcPr>
          <w:p w14:paraId="6BBDBB16" w14:textId="77777777" w:rsidR="001C351C" w:rsidRDefault="001C351C" w:rsidP="00697679">
            <w:pPr>
              <w:widowControl w:val="0"/>
              <w:autoSpaceDE w:val="0"/>
              <w:spacing w:after="240" w:line="240" w:lineRule="auto"/>
              <w:jc w:val="center"/>
            </w:pPr>
            <w:r>
              <w:rPr>
                <w:b/>
                <w:szCs w:val="22"/>
              </w:rPr>
              <w:t>Bloque 2. Ordenadores, sistemas operativos y redes</w:t>
            </w:r>
          </w:p>
        </w:tc>
      </w:tr>
      <w:tr w:rsidR="001C351C" w14:paraId="10965CC3" w14:textId="77777777" w:rsidTr="00697679">
        <w:trPr>
          <w:trHeight w:val="1790"/>
        </w:trPr>
        <w:tc>
          <w:tcPr>
            <w:tcW w:w="4322" w:type="dxa"/>
            <w:tcBorders>
              <w:top w:val="single" w:sz="4" w:space="0" w:color="000000"/>
              <w:left w:val="single" w:sz="4" w:space="0" w:color="000000"/>
              <w:bottom w:val="single" w:sz="4" w:space="0" w:color="000000"/>
            </w:tcBorders>
            <w:shd w:val="clear" w:color="auto" w:fill="auto"/>
          </w:tcPr>
          <w:p w14:paraId="07F62574" w14:textId="77777777" w:rsidR="001C351C" w:rsidRDefault="001C351C" w:rsidP="005F3441">
            <w:pPr>
              <w:pStyle w:val="Prrafodelista"/>
              <w:widowControl w:val="0"/>
              <w:numPr>
                <w:ilvl w:val="0"/>
                <w:numId w:val="38"/>
              </w:numPr>
              <w:autoSpaceDE w:val="0"/>
              <w:spacing w:after="240" w:line="240" w:lineRule="auto"/>
              <w:jc w:val="left"/>
              <w:rPr>
                <w:szCs w:val="22"/>
              </w:rPr>
            </w:pPr>
            <w:r>
              <w:t xml:space="preserve">Conocer   la   arquitectura   de   un   </w:t>
            </w:r>
            <w:proofErr w:type="gramStart"/>
            <w:r>
              <w:t xml:space="preserve">ordenador,   </w:t>
            </w:r>
            <w:proofErr w:type="gramEnd"/>
            <w:r>
              <w:t xml:space="preserve">identificando sus componentes </w:t>
            </w:r>
            <w:proofErr w:type="spellStart"/>
            <w:r>
              <w:t>básicos</w:t>
            </w:r>
            <w:proofErr w:type="spellEnd"/>
            <w:r>
              <w:t xml:space="preserve"> y describiendo sus </w:t>
            </w:r>
            <w:proofErr w:type="spellStart"/>
            <w:r>
              <w:t>características</w:t>
            </w:r>
            <w:proofErr w:type="spellEnd"/>
            <w:r>
              <w:t>.</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09078D97" w14:textId="77777777" w:rsidR="001C351C" w:rsidRDefault="001C351C" w:rsidP="005F3441">
            <w:pPr>
              <w:pStyle w:val="Prrafodelista"/>
              <w:widowControl w:val="0"/>
              <w:numPr>
                <w:ilvl w:val="0"/>
                <w:numId w:val="31"/>
              </w:numPr>
              <w:autoSpaceDE w:val="0"/>
              <w:spacing w:after="240" w:line="240" w:lineRule="auto"/>
              <w:jc w:val="left"/>
              <w:rPr>
                <w:szCs w:val="22"/>
              </w:rPr>
            </w:pPr>
            <w:r>
              <w:rPr>
                <w:szCs w:val="22"/>
              </w:rPr>
              <w:t xml:space="preserve">Conocer   la   arquitectura   de   un   </w:t>
            </w:r>
            <w:proofErr w:type="gramStart"/>
            <w:r>
              <w:rPr>
                <w:szCs w:val="22"/>
              </w:rPr>
              <w:t xml:space="preserve">ordenador,   </w:t>
            </w:r>
            <w:proofErr w:type="gramEnd"/>
            <w:r>
              <w:rPr>
                <w:szCs w:val="22"/>
              </w:rPr>
              <w:t xml:space="preserve">identificando sus componentes </w:t>
            </w:r>
            <w:proofErr w:type="spellStart"/>
            <w:r>
              <w:rPr>
                <w:szCs w:val="22"/>
              </w:rPr>
              <w:t>básicos</w:t>
            </w:r>
            <w:proofErr w:type="spellEnd"/>
            <w:r>
              <w:rPr>
                <w:szCs w:val="22"/>
              </w:rPr>
              <w:t xml:space="preserve"> y describiendo sus </w:t>
            </w:r>
            <w:proofErr w:type="spellStart"/>
            <w:r>
              <w:rPr>
                <w:szCs w:val="22"/>
              </w:rPr>
              <w:t>características</w:t>
            </w:r>
            <w:proofErr w:type="spellEnd"/>
            <w:r>
              <w:rPr>
                <w:szCs w:val="22"/>
              </w:rPr>
              <w:t>.</w:t>
            </w:r>
          </w:p>
          <w:p w14:paraId="01CF810C" w14:textId="77777777" w:rsidR="001C351C" w:rsidRDefault="001C351C" w:rsidP="005F3441">
            <w:pPr>
              <w:pStyle w:val="Prrafodelista"/>
              <w:widowControl w:val="0"/>
              <w:numPr>
                <w:ilvl w:val="0"/>
                <w:numId w:val="31"/>
              </w:numPr>
              <w:autoSpaceDE w:val="0"/>
              <w:spacing w:after="240" w:line="240" w:lineRule="auto"/>
              <w:jc w:val="left"/>
            </w:pPr>
            <w:r>
              <w:rPr>
                <w:szCs w:val="22"/>
              </w:rPr>
              <w:t xml:space="preserve">Describe   las   conexiones   entre   los   componentes </w:t>
            </w:r>
            <w:proofErr w:type="spellStart"/>
            <w:r>
              <w:rPr>
                <w:szCs w:val="22"/>
              </w:rPr>
              <w:t>físicos</w:t>
            </w:r>
            <w:proofErr w:type="spellEnd"/>
            <w:r>
              <w:rPr>
                <w:szCs w:val="22"/>
              </w:rPr>
              <w:t xml:space="preserve"> de un ordenador.</w:t>
            </w:r>
          </w:p>
        </w:tc>
      </w:tr>
      <w:tr w:rsidR="001C351C" w14:paraId="3437CF8D" w14:textId="77777777" w:rsidTr="00697679">
        <w:trPr>
          <w:trHeight w:val="1790"/>
        </w:trPr>
        <w:tc>
          <w:tcPr>
            <w:tcW w:w="4322" w:type="dxa"/>
            <w:tcBorders>
              <w:top w:val="single" w:sz="4" w:space="0" w:color="000000"/>
              <w:left w:val="single" w:sz="4" w:space="0" w:color="000000"/>
              <w:bottom w:val="single" w:sz="4" w:space="0" w:color="000000"/>
            </w:tcBorders>
            <w:shd w:val="clear" w:color="auto" w:fill="auto"/>
          </w:tcPr>
          <w:p w14:paraId="73716F8B" w14:textId="77777777" w:rsidR="001C351C" w:rsidRDefault="001C351C" w:rsidP="005F3441">
            <w:pPr>
              <w:pStyle w:val="Prrafodelista"/>
              <w:widowControl w:val="0"/>
              <w:numPr>
                <w:ilvl w:val="0"/>
                <w:numId w:val="38"/>
              </w:numPr>
              <w:autoSpaceDE w:val="0"/>
              <w:spacing w:after="240" w:line="240" w:lineRule="auto"/>
              <w:jc w:val="left"/>
              <w:rPr>
                <w:szCs w:val="22"/>
              </w:rPr>
            </w:pPr>
            <w:r>
              <w:t xml:space="preserve">Configurar   y   utilizar   el   sistema   operativo   identificando los elementos que lo componen y su </w:t>
            </w:r>
            <w:proofErr w:type="spellStart"/>
            <w:r>
              <w:t>función</w:t>
            </w:r>
            <w:proofErr w:type="spellEnd"/>
            <w:r>
              <w:t xml:space="preserve"> en el conjunto.</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61D11C02" w14:textId="77777777" w:rsidR="001C351C" w:rsidRDefault="001C351C" w:rsidP="005F3441">
            <w:pPr>
              <w:pStyle w:val="Prrafodelista"/>
              <w:widowControl w:val="0"/>
              <w:numPr>
                <w:ilvl w:val="0"/>
                <w:numId w:val="46"/>
              </w:numPr>
              <w:autoSpaceDE w:val="0"/>
              <w:spacing w:after="240" w:line="240" w:lineRule="auto"/>
              <w:jc w:val="left"/>
              <w:rPr>
                <w:szCs w:val="22"/>
              </w:rPr>
            </w:pPr>
            <w:proofErr w:type="gramStart"/>
            <w:r>
              <w:rPr>
                <w:szCs w:val="22"/>
              </w:rPr>
              <w:t>Diferencia  los</w:t>
            </w:r>
            <w:proofErr w:type="gramEnd"/>
            <w:r>
              <w:rPr>
                <w:szCs w:val="22"/>
              </w:rPr>
              <w:t xml:space="preserve">  tipos  de  sistemas  operativos   describiendo sus </w:t>
            </w:r>
            <w:proofErr w:type="spellStart"/>
            <w:r>
              <w:rPr>
                <w:szCs w:val="22"/>
              </w:rPr>
              <w:t>características</w:t>
            </w:r>
            <w:proofErr w:type="spellEnd"/>
            <w:r>
              <w:rPr>
                <w:szCs w:val="22"/>
              </w:rPr>
              <w:t xml:space="preserve"> y elementos.</w:t>
            </w:r>
          </w:p>
          <w:p w14:paraId="2E2C63F3" w14:textId="77777777" w:rsidR="001C351C" w:rsidRDefault="001C351C" w:rsidP="005F3441">
            <w:pPr>
              <w:pStyle w:val="Prrafodelista"/>
              <w:widowControl w:val="0"/>
              <w:numPr>
                <w:ilvl w:val="0"/>
                <w:numId w:val="46"/>
              </w:numPr>
              <w:autoSpaceDE w:val="0"/>
              <w:spacing w:after="240" w:line="240" w:lineRule="auto"/>
              <w:jc w:val="left"/>
              <w:rPr>
                <w:szCs w:val="22"/>
              </w:rPr>
            </w:pPr>
            <w:r>
              <w:rPr>
                <w:szCs w:val="22"/>
              </w:rPr>
              <w:t xml:space="preserve">Configura los elementos </w:t>
            </w:r>
            <w:proofErr w:type="spellStart"/>
            <w:r>
              <w:rPr>
                <w:szCs w:val="22"/>
              </w:rPr>
              <w:t>básicos</w:t>
            </w:r>
            <w:proofErr w:type="spellEnd"/>
            <w:r>
              <w:rPr>
                <w:szCs w:val="22"/>
              </w:rPr>
              <w:t xml:space="preserve"> del sistema operativo y de accesibilidad del equipo </w:t>
            </w:r>
            <w:proofErr w:type="spellStart"/>
            <w:r>
              <w:rPr>
                <w:szCs w:val="22"/>
              </w:rPr>
              <w:t>informático</w:t>
            </w:r>
            <w:proofErr w:type="spellEnd"/>
            <w:r>
              <w:rPr>
                <w:szCs w:val="22"/>
              </w:rPr>
              <w:t>.</w:t>
            </w:r>
          </w:p>
          <w:p w14:paraId="78033857" w14:textId="77777777" w:rsidR="001C351C" w:rsidRDefault="001C351C" w:rsidP="005F3441">
            <w:pPr>
              <w:pStyle w:val="Prrafodelista"/>
              <w:widowControl w:val="0"/>
              <w:numPr>
                <w:ilvl w:val="0"/>
                <w:numId w:val="46"/>
              </w:numPr>
              <w:autoSpaceDE w:val="0"/>
              <w:spacing w:after="240" w:line="240" w:lineRule="auto"/>
              <w:jc w:val="left"/>
              <w:rPr>
                <w:szCs w:val="22"/>
              </w:rPr>
            </w:pPr>
            <w:r>
              <w:rPr>
                <w:szCs w:val="22"/>
              </w:rPr>
              <w:t xml:space="preserve">Realiza   operaciones   </w:t>
            </w:r>
            <w:proofErr w:type="spellStart"/>
            <w:r>
              <w:rPr>
                <w:szCs w:val="22"/>
              </w:rPr>
              <w:t>básicas</w:t>
            </w:r>
            <w:proofErr w:type="spellEnd"/>
            <w:r>
              <w:rPr>
                <w:szCs w:val="22"/>
              </w:rPr>
              <w:t xml:space="preserve">   de   </w:t>
            </w:r>
            <w:proofErr w:type="spellStart"/>
            <w:r>
              <w:rPr>
                <w:szCs w:val="22"/>
              </w:rPr>
              <w:t>organización</w:t>
            </w:r>
            <w:proofErr w:type="spellEnd"/>
            <w:r>
              <w:rPr>
                <w:szCs w:val="22"/>
              </w:rPr>
              <w:t xml:space="preserve">   y   almacenamiento   de   la     </w:t>
            </w:r>
            <w:proofErr w:type="spellStart"/>
            <w:r>
              <w:rPr>
                <w:szCs w:val="22"/>
              </w:rPr>
              <w:t>información</w:t>
            </w:r>
            <w:proofErr w:type="spellEnd"/>
            <w:r>
              <w:rPr>
                <w:szCs w:val="22"/>
              </w:rPr>
              <w:t>.</w:t>
            </w:r>
          </w:p>
          <w:p w14:paraId="2E95645B" w14:textId="77777777" w:rsidR="001C351C" w:rsidRDefault="001C351C" w:rsidP="005F3441">
            <w:pPr>
              <w:pStyle w:val="Prrafodelista"/>
              <w:widowControl w:val="0"/>
              <w:numPr>
                <w:ilvl w:val="0"/>
                <w:numId w:val="46"/>
              </w:numPr>
              <w:autoSpaceDE w:val="0"/>
              <w:spacing w:after="240" w:line="240" w:lineRule="auto"/>
              <w:jc w:val="left"/>
            </w:pPr>
            <w:r>
              <w:rPr>
                <w:szCs w:val="22"/>
              </w:rPr>
              <w:t xml:space="preserve">Utiliza   las   aplicaciones   de   </w:t>
            </w:r>
            <w:proofErr w:type="spellStart"/>
            <w:r>
              <w:rPr>
                <w:szCs w:val="22"/>
              </w:rPr>
              <w:t>actualización</w:t>
            </w:r>
            <w:proofErr w:type="spellEnd"/>
            <w:r>
              <w:rPr>
                <w:szCs w:val="22"/>
              </w:rPr>
              <w:t xml:space="preserve">   y   mantenimiento del sistema operativo con responsabilidad.</w:t>
            </w:r>
          </w:p>
        </w:tc>
      </w:tr>
      <w:tr w:rsidR="001C351C" w14:paraId="7D948D9D" w14:textId="77777777" w:rsidTr="00697679">
        <w:trPr>
          <w:trHeight w:val="1790"/>
        </w:trPr>
        <w:tc>
          <w:tcPr>
            <w:tcW w:w="4322" w:type="dxa"/>
            <w:tcBorders>
              <w:top w:val="single" w:sz="4" w:space="0" w:color="000000"/>
              <w:left w:val="single" w:sz="4" w:space="0" w:color="000000"/>
              <w:bottom w:val="single" w:sz="4" w:space="0" w:color="000000"/>
            </w:tcBorders>
            <w:shd w:val="clear" w:color="auto" w:fill="auto"/>
          </w:tcPr>
          <w:p w14:paraId="5C221B8E" w14:textId="77777777" w:rsidR="001C351C" w:rsidRDefault="001C351C" w:rsidP="005F3441">
            <w:pPr>
              <w:pStyle w:val="Prrafodelista"/>
              <w:widowControl w:val="0"/>
              <w:numPr>
                <w:ilvl w:val="0"/>
                <w:numId w:val="38"/>
              </w:numPr>
              <w:autoSpaceDE w:val="0"/>
              <w:spacing w:after="240" w:line="240" w:lineRule="auto"/>
              <w:jc w:val="left"/>
              <w:rPr>
                <w:szCs w:val="22"/>
              </w:rPr>
            </w:pPr>
            <w:r>
              <w:t xml:space="preserve">Gestionar   la   </w:t>
            </w:r>
            <w:proofErr w:type="spellStart"/>
            <w:r>
              <w:t>instalación</w:t>
            </w:r>
            <w:proofErr w:type="spellEnd"/>
            <w:r>
              <w:t xml:space="preserve">   y   </w:t>
            </w:r>
            <w:proofErr w:type="spellStart"/>
            <w:r>
              <w:t>eliminación</w:t>
            </w:r>
            <w:proofErr w:type="spellEnd"/>
            <w:r>
              <w:t xml:space="preserve">   de   </w:t>
            </w:r>
            <w:proofErr w:type="gramStart"/>
            <w:r>
              <w:t>software  de</w:t>
            </w:r>
            <w:proofErr w:type="gramEnd"/>
            <w:r>
              <w:t xml:space="preserve">  </w:t>
            </w:r>
            <w:proofErr w:type="spellStart"/>
            <w:r>
              <w:t>propósito</w:t>
            </w:r>
            <w:proofErr w:type="spellEnd"/>
            <w:r>
              <w:t xml:space="preserve">  general.</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2387ED6E" w14:textId="77777777" w:rsidR="001C351C" w:rsidRDefault="001C351C" w:rsidP="00697679">
            <w:pPr>
              <w:widowControl w:val="0"/>
              <w:autoSpaceDE w:val="0"/>
              <w:snapToGrid w:val="0"/>
              <w:spacing w:after="240" w:line="240" w:lineRule="auto"/>
              <w:jc w:val="left"/>
            </w:pPr>
          </w:p>
          <w:p w14:paraId="30AC5C72" w14:textId="77777777" w:rsidR="001C351C" w:rsidRDefault="001C351C" w:rsidP="005F3441">
            <w:pPr>
              <w:pStyle w:val="Prrafodelista"/>
              <w:widowControl w:val="0"/>
              <w:numPr>
                <w:ilvl w:val="0"/>
                <w:numId w:val="35"/>
              </w:numPr>
              <w:autoSpaceDE w:val="0"/>
              <w:spacing w:after="240" w:line="240" w:lineRule="auto"/>
              <w:jc w:val="left"/>
              <w:rPr>
                <w:szCs w:val="22"/>
              </w:rPr>
            </w:pPr>
            <w:proofErr w:type="gramStart"/>
            <w:r>
              <w:rPr>
                <w:szCs w:val="22"/>
              </w:rPr>
              <w:t>Instala  software</w:t>
            </w:r>
            <w:proofErr w:type="gramEnd"/>
            <w:r>
              <w:rPr>
                <w:szCs w:val="22"/>
              </w:rPr>
              <w:t xml:space="preserve">  de  </w:t>
            </w:r>
            <w:proofErr w:type="spellStart"/>
            <w:r>
              <w:rPr>
                <w:szCs w:val="22"/>
              </w:rPr>
              <w:t>propósito</w:t>
            </w:r>
            <w:proofErr w:type="spellEnd"/>
            <w:r>
              <w:rPr>
                <w:szCs w:val="22"/>
              </w:rPr>
              <w:t xml:space="preserve"> general desde diversas fuentes como dispositivos </w:t>
            </w:r>
            <w:proofErr w:type="spellStart"/>
            <w:r>
              <w:rPr>
                <w:szCs w:val="22"/>
              </w:rPr>
              <w:t>físicos</w:t>
            </w:r>
            <w:proofErr w:type="spellEnd"/>
            <w:r>
              <w:rPr>
                <w:szCs w:val="22"/>
              </w:rPr>
              <w:t xml:space="preserve"> o internet.</w:t>
            </w:r>
          </w:p>
          <w:p w14:paraId="5F633FD4" w14:textId="77777777" w:rsidR="001C351C" w:rsidRDefault="001C351C" w:rsidP="005F3441">
            <w:pPr>
              <w:pStyle w:val="Prrafodelista"/>
              <w:widowControl w:val="0"/>
              <w:numPr>
                <w:ilvl w:val="0"/>
                <w:numId w:val="35"/>
              </w:numPr>
              <w:autoSpaceDE w:val="0"/>
              <w:spacing w:after="240" w:line="240" w:lineRule="auto"/>
              <w:jc w:val="left"/>
            </w:pPr>
            <w:r>
              <w:rPr>
                <w:szCs w:val="22"/>
              </w:rPr>
              <w:t xml:space="preserve">Desinstala   aplicaciones   utilizando   las   herramientas adecuadas con criterios de </w:t>
            </w:r>
            <w:r>
              <w:rPr>
                <w:szCs w:val="22"/>
              </w:rPr>
              <w:lastRenderedPageBreak/>
              <w:t>seguridad.</w:t>
            </w:r>
          </w:p>
        </w:tc>
      </w:tr>
      <w:tr w:rsidR="001C351C" w14:paraId="15F75641" w14:textId="77777777" w:rsidTr="00697679">
        <w:trPr>
          <w:trHeight w:val="1790"/>
        </w:trPr>
        <w:tc>
          <w:tcPr>
            <w:tcW w:w="4322" w:type="dxa"/>
            <w:tcBorders>
              <w:top w:val="single" w:sz="4" w:space="0" w:color="000000"/>
              <w:left w:val="single" w:sz="4" w:space="0" w:color="000000"/>
              <w:bottom w:val="single" w:sz="4" w:space="0" w:color="000000"/>
            </w:tcBorders>
            <w:shd w:val="clear" w:color="auto" w:fill="auto"/>
          </w:tcPr>
          <w:p w14:paraId="4709CBED" w14:textId="77777777" w:rsidR="001C351C" w:rsidRDefault="001C351C" w:rsidP="005F3441">
            <w:pPr>
              <w:pStyle w:val="Prrafodelista"/>
              <w:widowControl w:val="0"/>
              <w:numPr>
                <w:ilvl w:val="0"/>
                <w:numId w:val="38"/>
              </w:numPr>
              <w:autoSpaceDE w:val="0"/>
              <w:spacing w:after="240" w:line="240" w:lineRule="auto"/>
              <w:jc w:val="left"/>
              <w:rPr>
                <w:szCs w:val="22"/>
              </w:rPr>
            </w:pPr>
            <w:r>
              <w:lastRenderedPageBreak/>
              <w:t xml:space="preserve">Analizar   los   elementos   y   sistemas   que   configuran la </w:t>
            </w:r>
            <w:proofErr w:type="spellStart"/>
            <w:r>
              <w:t>comunicación</w:t>
            </w:r>
            <w:proofErr w:type="spellEnd"/>
            <w:r>
              <w:t xml:space="preserve"> </w:t>
            </w:r>
            <w:proofErr w:type="spellStart"/>
            <w:r>
              <w:t>alámbrica</w:t>
            </w:r>
            <w:proofErr w:type="spellEnd"/>
            <w:r>
              <w:t xml:space="preserve"> e </w:t>
            </w:r>
            <w:proofErr w:type="spellStart"/>
            <w:r>
              <w:t>inalámbrica</w:t>
            </w:r>
            <w:proofErr w:type="spellEnd"/>
            <w:r>
              <w:t>.</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5DE121BB" w14:textId="77777777" w:rsidR="001C351C" w:rsidRDefault="001C351C" w:rsidP="005F3441">
            <w:pPr>
              <w:pStyle w:val="Prrafodelista"/>
              <w:widowControl w:val="0"/>
              <w:numPr>
                <w:ilvl w:val="0"/>
                <w:numId w:val="51"/>
              </w:numPr>
              <w:autoSpaceDE w:val="0"/>
              <w:spacing w:after="240" w:line="240" w:lineRule="auto"/>
              <w:jc w:val="left"/>
              <w:rPr>
                <w:szCs w:val="22"/>
              </w:rPr>
            </w:pPr>
            <w:r>
              <w:rPr>
                <w:szCs w:val="22"/>
              </w:rPr>
              <w:t xml:space="preserve">Identifica   los   dispositivos </w:t>
            </w:r>
            <w:proofErr w:type="spellStart"/>
            <w:r>
              <w:rPr>
                <w:szCs w:val="22"/>
              </w:rPr>
              <w:t>físicos</w:t>
            </w:r>
            <w:proofErr w:type="spellEnd"/>
            <w:r>
              <w:rPr>
                <w:szCs w:val="22"/>
              </w:rPr>
              <w:t xml:space="preserve"> necesarios para comunicar equipos en red, describiendo sus </w:t>
            </w:r>
            <w:proofErr w:type="spellStart"/>
            <w:r>
              <w:rPr>
                <w:szCs w:val="22"/>
              </w:rPr>
              <w:t>características</w:t>
            </w:r>
            <w:proofErr w:type="spellEnd"/>
            <w:r>
              <w:rPr>
                <w:szCs w:val="22"/>
              </w:rPr>
              <w:t xml:space="preserve"> y su </w:t>
            </w:r>
            <w:proofErr w:type="spellStart"/>
            <w:r>
              <w:rPr>
                <w:szCs w:val="22"/>
              </w:rPr>
              <w:t>función</w:t>
            </w:r>
            <w:proofErr w:type="spellEnd"/>
            <w:r>
              <w:rPr>
                <w:szCs w:val="22"/>
              </w:rPr>
              <w:t xml:space="preserve"> en el conjunto.</w:t>
            </w:r>
          </w:p>
          <w:p w14:paraId="20D7EC96" w14:textId="77777777" w:rsidR="001C351C" w:rsidRDefault="001C351C" w:rsidP="005F3441">
            <w:pPr>
              <w:pStyle w:val="Prrafodelista"/>
              <w:widowControl w:val="0"/>
              <w:numPr>
                <w:ilvl w:val="0"/>
                <w:numId w:val="51"/>
              </w:numPr>
              <w:autoSpaceDE w:val="0"/>
              <w:spacing w:after="240" w:line="240" w:lineRule="auto"/>
              <w:jc w:val="left"/>
              <w:rPr>
                <w:szCs w:val="22"/>
              </w:rPr>
            </w:pPr>
            <w:proofErr w:type="gramStart"/>
            <w:r>
              <w:rPr>
                <w:szCs w:val="22"/>
              </w:rPr>
              <w:t>Describe  las</w:t>
            </w:r>
            <w:proofErr w:type="gramEnd"/>
            <w:r>
              <w:rPr>
                <w:szCs w:val="22"/>
              </w:rPr>
              <w:t xml:space="preserve">  diferentes  formas  de  </w:t>
            </w:r>
            <w:proofErr w:type="spellStart"/>
            <w:r>
              <w:rPr>
                <w:szCs w:val="22"/>
              </w:rPr>
              <w:t>conexión</w:t>
            </w:r>
            <w:proofErr w:type="spellEnd"/>
            <w:r>
              <w:rPr>
                <w:szCs w:val="22"/>
              </w:rPr>
              <w:t xml:space="preserve">   en la </w:t>
            </w:r>
            <w:proofErr w:type="spellStart"/>
            <w:r>
              <w:rPr>
                <w:szCs w:val="22"/>
              </w:rPr>
              <w:t>comunicación</w:t>
            </w:r>
            <w:proofErr w:type="spellEnd"/>
            <w:r>
              <w:rPr>
                <w:szCs w:val="22"/>
              </w:rPr>
              <w:t xml:space="preserve"> entre dispositivos digitales.</w:t>
            </w:r>
          </w:p>
          <w:p w14:paraId="169BEE51" w14:textId="77777777" w:rsidR="001C351C" w:rsidRDefault="001C351C" w:rsidP="005F3441">
            <w:pPr>
              <w:pStyle w:val="Prrafodelista"/>
              <w:widowControl w:val="0"/>
              <w:numPr>
                <w:ilvl w:val="0"/>
                <w:numId w:val="51"/>
              </w:numPr>
              <w:autoSpaceDE w:val="0"/>
              <w:spacing w:after="240" w:line="240" w:lineRule="auto"/>
              <w:jc w:val="left"/>
              <w:rPr>
                <w:szCs w:val="22"/>
              </w:rPr>
            </w:pPr>
            <w:r>
              <w:rPr>
                <w:szCs w:val="22"/>
              </w:rPr>
              <w:t xml:space="preserve">Conoce los protocolos de </w:t>
            </w:r>
            <w:proofErr w:type="spellStart"/>
            <w:r>
              <w:rPr>
                <w:szCs w:val="22"/>
              </w:rPr>
              <w:t>comunicación</w:t>
            </w:r>
            <w:proofErr w:type="spellEnd"/>
            <w:r>
              <w:rPr>
                <w:szCs w:val="22"/>
              </w:rPr>
              <w:t xml:space="preserve"> entre equipos.</w:t>
            </w:r>
          </w:p>
          <w:p w14:paraId="77125943" w14:textId="77777777" w:rsidR="001C351C" w:rsidRDefault="001C351C" w:rsidP="005F3441">
            <w:pPr>
              <w:pStyle w:val="Prrafodelista"/>
              <w:widowControl w:val="0"/>
              <w:numPr>
                <w:ilvl w:val="0"/>
                <w:numId w:val="51"/>
              </w:numPr>
              <w:autoSpaceDE w:val="0"/>
              <w:spacing w:after="240" w:line="240" w:lineRule="auto"/>
              <w:jc w:val="left"/>
            </w:pPr>
            <w:r>
              <w:rPr>
                <w:szCs w:val="22"/>
              </w:rPr>
              <w:t xml:space="preserve">Administra con responsabilidad y seguridad la </w:t>
            </w:r>
            <w:proofErr w:type="spellStart"/>
            <w:r>
              <w:rPr>
                <w:szCs w:val="22"/>
              </w:rPr>
              <w:t>comunicación</w:t>
            </w:r>
            <w:proofErr w:type="spellEnd"/>
            <w:r>
              <w:rPr>
                <w:szCs w:val="22"/>
              </w:rPr>
              <w:t xml:space="preserve"> entre equipos y sistemas.</w:t>
            </w:r>
          </w:p>
        </w:tc>
      </w:tr>
      <w:tr w:rsidR="001C351C" w14:paraId="4C34C570" w14:textId="77777777" w:rsidTr="00697679">
        <w:trPr>
          <w:trHeight w:val="479"/>
        </w:trPr>
        <w:tc>
          <w:tcPr>
            <w:tcW w:w="8654" w:type="dxa"/>
            <w:gridSpan w:val="2"/>
            <w:tcBorders>
              <w:top w:val="single" w:sz="4" w:space="0" w:color="000000"/>
              <w:left w:val="single" w:sz="4" w:space="0" w:color="000000"/>
              <w:bottom w:val="single" w:sz="4" w:space="0" w:color="000000"/>
              <w:right w:val="single" w:sz="4" w:space="0" w:color="000000"/>
            </w:tcBorders>
            <w:shd w:val="clear" w:color="auto" w:fill="E36C0A"/>
          </w:tcPr>
          <w:p w14:paraId="4CB4B947" w14:textId="77777777" w:rsidR="001C351C" w:rsidRDefault="001C351C" w:rsidP="00697679">
            <w:pPr>
              <w:pStyle w:val="Prrafodelista"/>
              <w:widowControl w:val="0"/>
              <w:autoSpaceDE w:val="0"/>
              <w:spacing w:after="240" w:line="240" w:lineRule="auto"/>
              <w:ind w:left="720"/>
              <w:jc w:val="left"/>
            </w:pPr>
            <w:proofErr w:type="gramStart"/>
            <w:r>
              <w:rPr>
                <w:b/>
                <w:sz w:val="24"/>
                <w:szCs w:val="22"/>
              </w:rPr>
              <w:t>Bloque  3</w:t>
            </w:r>
            <w:proofErr w:type="gramEnd"/>
            <w:r>
              <w:rPr>
                <w:b/>
                <w:sz w:val="24"/>
                <w:szCs w:val="22"/>
              </w:rPr>
              <w:t>.  </w:t>
            </w:r>
            <w:proofErr w:type="spellStart"/>
            <w:proofErr w:type="gramStart"/>
            <w:r>
              <w:rPr>
                <w:b/>
                <w:sz w:val="24"/>
                <w:szCs w:val="22"/>
              </w:rPr>
              <w:t>Organización</w:t>
            </w:r>
            <w:proofErr w:type="spellEnd"/>
            <w:r>
              <w:rPr>
                <w:b/>
                <w:sz w:val="24"/>
                <w:szCs w:val="22"/>
              </w:rPr>
              <w:t>,  </w:t>
            </w:r>
            <w:proofErr w:type="spellStart"/>
            <w:r>
              <w:rPr>
                <w:b/>
                <w:sz w:val="24"/>
                <w:szCs w:val="22"/>
              </w:rPr>
              <w:t>diseño</w:t>
            </w:r>
            <w:proofErr w:type="spellEnd"/>
            <w:proofErr w:type="gramEnd"/>
            <w:r>
              <w:rPr>
                <w:b/>
                <w:sz w:val="24"/>
                <w:szCs w:val="22"/>
              </w:rPr>
              <w:t xml:space="preserve">  y  </w:t>
            </w:r>
            <w:proofErr w:type="spellStart"/>
            <w:r>
              <w:rPr>
                <w:b/>
                <w:sz w:val="24"/>
                <w:szCs w:val="22"/>
              </w:rPr>
              <w:t>producción</w:t>
            </w:r>
            <w:proofErr w:type="spellEnd"/>
            <w:r>
              <w:rPr>
                <w:b/>
                <w:sz w:val="24"/>
                <w:szCs w:val="22"/>
              </w:rPr>
              <w:t xml:space="preserve">  de  </w:t>
            </w:r>
            <w:proofErr w:type="spellStart"/>
            <w:r>
              <w:rPr>
                <w:b/>
                <w:sz w:val="24"/>
                <w:szCs w:val="22"/>
              </w:rPr>
              <w:t>información</w:t>
            </w:r>
            <w:proofErr w:type="spellEnd"/>
            <w:r>
              <w:rPr>
                <w:b/>
                <w:sz w:val="24"/>
                <w:szCs w:val="22"/>
              </w:rPr>
              <w:t xml:space="preserve">  digital  </w:t>
            </w:r>
          </w:p>
        </w:tc>
      </w:tr>
      <w:tr w:rsidR="001C351C" w14:paraId="25B3E680" w14:textId="77777777" w:rsidTr="00697679">
        <w:trPr>
          <w:trHeight w:val="1790"/>
        </w:trPr>
        <w:tc>
          <w:tcPr>
            <w:tcW w:w="4322" w:type="dxa"/>
            <w:tcBorders>
              <w:top w:val="single" w:sz="4" w:space="0" w:color="000000"/>
              <w:left w:val="single" w:sz="4" w:space="0" w:color="000000"/>
              <w:bottom w:val="single" w:sz="4" w:space="0" w:color="000000"/>
            </w:tcBorders>
            <w:shd w:val="clear" w:color="auto" w:fill="auto"/>
          </w:tcPr>
          <w:p w14:paraId="1F874211" w14:textId="77777777" w:rsidR="001C351C" w:rsidRDefault="001C351C" w:rsidP="005F3441">
            <w:pPr>
              <w:pStyle w:val="Prrafodelista"/>
              <w:widowControl w:val="0"/>
              <w:numPr>
                <w:ilvl w:val="0"/>
                <w:numId w:val="43"/>
              </w:numPr>
              <w:autoSpaceDE w:val="0"/>
              <w:spacing w:after="240" w:line="240" w:lineRule="auto"/>
              <w:jc w:val="left"/>
              <w:rPr>
                <w:szCs w:val="22"/>
              </w:rPr>
            </w:pPr>
            <w:proofErr w:type="gramStart"/>
            <w:r>
              <w:t>Utilizar  aplicaciones</w:t>
            </w:r>
            <w:proofErr w:type="gramEnd"/>
            <w:r>
              <w:t xml:space="preserve">  </w:t>
            </w:r>
            <w:proofErr w:type="spellStart"/>
            <w:r>
              <w:t>informáticas</w:t>
            </w:r>
            <w:proofErr w:type="spellEnd"/>
            <w:r>
              <w:t xml:space="preserve"> de escritorio para la </w:t>
            </w:r>
            <w:proofErr w:type="spellStart"/>
            <w:r>
              <w:t>producción</w:t>
            </w:r>
            <w:proofErr w:type="spellEnd"/>
            <w:r>
              <w:t xml:space="preserve"> de documentos.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22FE3AA1" w14:textId="77777777" w:rsidR="001C351C" w:rsidRDefault="001C351C" w:rsidP="005F3441">
            <w:pPr>
              <w:pStyle w:val="Prrafodelista"/>
              <w:widowControl w:val="0"/>
              <w:numPr>
                <w:ilvl w:val="0"/>
                <w:numId w:val="48"/>
              </w:numPr>
              <w:autoSpaceDE w:val="0"/>
              <w:spacing w:after="240" w:line="240" w:lineRule="auto"/>
              <w:jc w:val="left"/>
              <w:rPr>
                <w:szCs w:val="22"/>
              </w:rPr>
            </w:pPr>
            <w:proofErr w:type="gramStart"/>
            <w:r>
              <w:rPr>
                <w:szCs w:val="22"/>
              </w:rPr>
              <w:t>Elabora  y</w:t>
            </w:r>
            <w:proofErr w:type="gramEnd"/>
            <w:r>
              <w:rPr>
                <w:szCs w:val="22"/>
              </w:rPr>
              <w:t xml:space="preserve">  maqueta  documentos  de  texto  con   aplicaciones </w:t>
            </w:r>
            <w:proofErr w:type="spellStart"/>
            <w:r>
              <w:rPr>
                <w:szCs w:val="22"/>
              </w:rPr>
              <w:t>informáticas</w:t>
            </w:r>
            <w:proofErr w:type="spellEnd"/>
            <w:r>
              <w:rPr>
                <w:szCs w:val="22"/>
              </w:rPr>
              <w:t xml:space="preserve"> que facilitan la </w:t>
            </w:r>
            <w:proofErr w:type="spellStart"/>
            <w:r>
              <w:rPr>
                <w:szCs w:val="22"/>
              </w:rPr>
              <w:t>inclusión</w:t>
            </w:r>
            <w:proofErr w:type="spellEnd"/>
            <w:r>
              <w:rPr>
                <w:szCs w:val="22"/>
              </w:rPr>
              <w:t xml:space="preserve"> de tablas, </w:t>
            </w:r>
            <w:proofErr w:type="spellStart"/>
            <w:r>
              <w:rPr>
                <w:szCs w:val="22"/>
              </w:rPr>
              <w:t>imágenes</w:t>
            </w:r>
            <w:proofErr w:type="spellEnd"/>
            <w:r>
              <w:rPr>
                <w:szCs w:val="22"/>
              </w:rPr>
              <w:t xml:space="preserve">, </w:t>
            </w:r>
            <w:proofErr w:type="spellStart"/>
            <w:r>
              <w:rPr>
                <w:szCs w:val="22"/>
              </w:rPr>
              <w:t>fórmulas</w:t>
            </w:r>
            <w:proofErr w:type="spellEnd"/>
            <w:r>
              <w:rPr>
                <w:szCs w:val="22"/>
              </w:rPr>
              <w:t xml:space="preserve">, </w:t>
            </w:r>
            <w:proofErr w:type="spellStart"/>
            <w:r>
              <w:rPr>
                <w:szCs w:val="22"/>
              </w:rPr>
              <w:t>gráficos</w:t>
            </w:r>
            <w:proofErr w:type="spellEnd"/>
            <w:r>
              <w:rPr>
                <w:szCs w:val="22"/>
              </w:rPr>
              <w:t xml:space="preserve">, </w:t>
            </w:r>
            <w:proofErr w:type="spellStart"/>
            <w:r>
              <w:rPr>
                <w:szCs w:val="22"/>
              </w:rPr>
              <w:t>asi</w:t>
            </w:r>
            <w:proofErr w:type="spellEnd"/>
            <w:r>
              <w:rPr>
                <w:szCs w:val="22"/>
              </w:rPr>
              <w:t xml:space="preserve">́ como otras posibilidades de </w:t>
            </w:r>
            <w:proofErr w:type="spellStart"/>
            <w:r>
              <w:rPr>
                <w:szCs w:val="22"/>
              </w:rPr>
              <w:t>diseño</w:t>
            </w:r>
            <w:proofErr w:type="spellEnd"/>
            <w:r>
              <w:rPr>
                <w:szCs w:val="22"/>
              </w:rPr>
              <w:t xml:space="preserve">   e   </w:t>
            </w:r>
            <w:proofErr w:type="spellStart"/>
            <w:r>
              <w:rPr>
                <w:szCs w:val="22"/>
              </w:rPr>
              <w:t>interactúa</w:t>
            </w:r>
            <w:proofErr w:type="spellEnd"/>
            <w:r>
              <w:rPr>
                <w:szCs w:val="22"/>
              </w:rPr>
              <w:t xml:space="preserve">   con   otras   </w:t>
            </w:r>
            <w:proofErr w:type="spellStart"/>
            <w:r>
              <w:rPr>
                <w:szCs w:val="22"/>
              </w:rPr>
              <w:t>características</w:t>
            </w:r>
            <w:proofErr w:type="spellEnd"/>
            <w:r>
              <w:rPr>
                <w:szCs w:val="22"/>
              </w:rPr>
              <w:t xml:space="preserve">   del programa.</w:t>
            </w:r>
          </w:p>
          <w:p w14:paraId="0E1BEBA9" w14:textId="77777777" w:rsidR="001C351C" w:rsidRDefault="001C351C" w:rsidP="005F3441">
            <w:pPr>
              <w:pStyle w:val="Prrafodelista"/>
              <w:widowControl w:val="0"/>
              <w:numPr>
                <w:ilvl w:val="0"/>
                <w:numId w:val="48"/>
              </w:numPr>
              <w:autoSpaceDE w:val="0"/>
              <w:spacing w:after="240" w:line="240" w:lineRule="auto"/>
              <w:jc w:val="left"/>
              <w:rPr>
                <w:szCs w:val="22"/>
              </w:rPr>
            </w:pPr>
            <w:proofErr w:type="gramStart"/>
            <w:r>
              <w:rPr>
                <w:szCs w:val="22"/>
              </w:rPr>
              <w:t>Produce  informes</w:t>
            </w:r>
            <w:proofErr w:type="gramEnd"/>
            <w:r>
              <w:rPr>
                <w:szCs w:val="22"/>
              </w:rPr>
              <w:t xml:space="preserve">  que  requieren  el  empleo   de hojas de </w:t>
            </w:r>
            <w:proofErr w:type="spellStart"/>
            <w:r>
              <w:rPr>
                <w:szCs w:val="22"/>
              </w:rPr>
              <w:t>cálculo</w:t>
            </w:r>
            <w:proofErr w:type="spellEnd"/>
            <w:r>
              <w:rPr>
                <w:szCs w:val="22"/>
              </w:rPr>
              <w:t xml:space="preserve">, que incluyan resultados textuales, </w:t>
            </w:r>
            <w:proofErr w:type="spellStart"/>
            <w:r>
              <w:rPr>
                <w:szCs w:val="22"/>
              </w:rPr>
              <w:t>numéricos</w:t>
            </w:r>
            <w:proofErr w:type="spellEnd"/>
            <w:r>
              <w:rPr>
                <w:szCs w:val="22"/>
              </w:rPr>
              <w:t xml:space="preserve"> y </w:t>
            </w:r>
            <w:proofErr w:type="spellStart"/>
            <w:r>
              <w:rPr>
                <w:szCs w:val="22"/>
              </w:rPr>
              <w:t>gráficos</w:t>
            </w:r>
            <w:proofErr w:type="spellEnd"/>
            <w:r>
              <w:rPr>
                <w:szCs w:val="22"/>
              </w:rPr>
              <w:t>.</w:t>
            </w:r>
          </w:p>
          <w:p w14:paraId="602C7C92" w14:textId="77777777" w:rsidR="001C351C" w:rsidRDefault="001C351C" w:rsidP="005F3441">
            <w:pPr>
              <w:pStyle w:val="Prrafodelista"/>
              <w:widowControl w:val="0"/>
              <w:numPr>
                <w:ilvl w:val="0"/>
                <w:numId w:val="48"/>
              </w:numPr>
              <w:autoSpaceDE w:val="0"/>
              <w:spacing w:after="240" w:line="240" w:lineRule="auto"/>
              <w:jc w:val="left"/>
            </w:pPr>
            <w:proofErr w:type="spellStart"/>
            <w:proofErr w:type="gramStart"/>
            <w:r>
              <w:rPr>
                <w:szCs w:val="22"/>
              </w:rPr>
              <w:t>Diseña</w:t>
            </w:r>
            <w:proofErr w:type="spellEnd"/>
            <w:r>
              <w:rPr>
                <w:szCs w:val="22"/>
              </w:rPr>
              <w:t xml:space="preserve">  bases</w:t>
            </w:r>
            <w:proofErr w:type="gramEnd"/>
            <w:r>
              <w:rPr>
                <w:szCs w:val="22"/>
              </w:rPr>
              <w:t xml:space="preserve">  de  datos  sencillas  y  utiliza  su   funcionalidad para consultar datos, organizar   la   </w:t>
            </w:r>
            <w:proofErr w:type="spellStart"/>
            <w:r>
              <w:rPr>
                <w:szCs w:val="22"/>
              </w:rPr>
              <w:t>información</w:t>
            </w:r>
            <w:proofErr w:type="spellEnd"/>
            <w:r>
              <w:rPr>
                <w:szCs w:val="22"/>
              </w:rPr>
              <w:t xml:space="preserve">   y   generar   documentos.</w:t>
            </w:r>
          </w:p>
        </w:tc>
      </w:tr>
      <w:tr w:rsidR="001C351C" w14:paraId="572D0E69" w14:textId="77777777" w:rsidTr="00697679">
        <w:trPr>
          <w:trHeight w:val="627"/>
        </w:trPr>
        <w:tc>
          <w:tcPr>
            <w:tcW w:w="4322" w:type="dxa"/>
            <w:tcBorders>
              <w:top w:val="single" w:sz="4" w:space="0" w:color="000000"/>
              <w:left w:val="single" w:sz="4" w:space="0" w:color="000000"/>
              <w:bottom w:val="single" w:sz="4" w:space="0" w:color="000000"/>
            </w:tcBorders>
            <w:shd w:val="clear" w:color="auto" w:fill="auto"/>
          </w:tcPr>
          <w:p w14:paraId="019E80D7" w14:textId="77777777" w:rsidR="001C351C" w:rsidRDefault="001C351C" w:rsidP="005F3441">
            <w:pPr>
              <w:pStyle w:val="Prrafodelista"/>
              <w:widowControl w:val="0"/>
              <w:numPr>
                <w:ilvl w:val="0"/>
                <w:numId w:val="43"/>
              </w:numPr>
              <w:autoSpaceDE w:val="0"/>
              <w:spacing w:after="240" w:line="240" w:lineRule="auto"/>
              <w:jc w:val="left"/>
              <w:rPr>
                <w:szCs w:val="22"/>
              </w:rPr>
            </w:pPr>
            <w:r>
              <w:t>Elaborar contenidos de imagen, audio y video y desarrollar capacidades para integrarlos en diversas producciones.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38C15E65" w14:textId="77777777" w:rsidR="001C351C" w:rsidRDefault="001C351C" w:rsidP="005F3441">
            <w:pPr>
              <w:pStyle w:val="Prrafodelista"/>
              <w:widowControl w:val="0"/>
              <w:numPr>
                <w:ilvl w:val="0"/>
                <w:numId w:val="39"/>
              </w:numPr>
              <w:autoSpaceDE w:val="0"/>
              <w:spacing w:after="240" w:line="240" w:lineRule="auto"/>
              <w:ind w:left="640"/>
              <w:rPr>
                <w:szCs w:val="22"/>
              </w:rPr>
            </w:pPr>
            <w:r>
              <w:rPr>
                <w:szCs w:val="22"/>
              </w:rPr>
              <w:t xml:space="preserve">Integra   elementos   </w:t>
            </w:r>
            <w:proofErr w:type="gramStart"/>
            <w:r>
              <w:rPr>
                <w:szCs w:val="22"/>
              </w:rPr>
              <w:t xml:space="preserve">multimedia,   </w:t>
            </w:r>
            <w:proofErr w:type="gramEnd"/>
            <w:r>
              <w:rPr>
                <w:szCs w:val="22"/>
              </w:rPr>
              <w:t xml:space="preserve">imagen   y   texto en la </w:t>
            </w:r>
            <w:proofErr w:type="spellStart"/>
            <w:r>
              <w:rPr>
                <w:szCs w:val="22"/>
              </w:rPr>
              <w:t>elaboración</w:t>
            </w:r>
            <w:proofErr w:type="spellEnd"/>
            <w:r>
              <w:rPr>
                <w:szCs w:val="22"/>
              </w:rPr>
              <w:t xml:space="preserve"> de presentaciones adecuando el </w:t>
            </w:r>
            <w:proofErr w:type="spellStart"/>
            <w:r>
              <w:rPr>
                <w:szCs w:val="22"/>
              </w:rPr>
              <w:t>diseño</w:t>
            </w:r>
            <w:proofErr w:type="spellEnd"/>
            <w:r>
              <w:rPr>
                <w:szCs w:val="22"/>
              </w:rPr>
              <w:t xml:space="preserve"> y </w:t>
            </w:r>
            <w:proofErr w:type="spellStart"/>
            <w:r>
              <w:rPr>
                <w:szCs w:val="22"/>
              </w:rPr>
              <w:t>maquetación</w:t>
            </w:r>
            <w:proofErr w:type="spellEnd"/>
            <w:r>
              <w:rPr>
                <w:szCs w:val="22"/>
              </w:rPr>
              <w:t xml:space="preserve"> al mensaje   y   al   </w:t>
            </w:r>
            <w:proofErr w:type="spellStart"/>
            <w:r>
              <w:rPr>
                <w:szCs w:val="22"/>
              </w:rPr>
              <w:t>público</w:t>
            </w:r>
            <w:proofErr w:type="spellEnd"/>
            <w:r>
              <w:rPr>
                <w:szCs w:val="22"/>
              </w:rPr>
              <w:t xml:space="preserve">   </w:t>
            </w:r>
            <w:r>
              <w:rPr>
                <w:szCs w:val="22"/>
              </w:rPr>
              <w:lastRenderedPageBreak/>
              <w:t>objetivo   al   que   va   dirigido.</w:t>
            </w:r>
          </w:p>
          <w:p w14:paraId="6D4F1B90" w14:textId="77777777" w:rsidR="001C351C" w:rsidRDefault="001C351C" w:rsidP="005F3441">
            <w:pPr>
              <w:pStyle w:val="Prrafodelista"/>
              <w:widowControl w:val="0"/>
              <w:numPr>
                <w:ilvl w:val="0"/>
                <w:numId w:val="39"/>
              </w:numPr>
              <w:autoSpaceDE w:val="0"/>
              <w:spacing w:after="240" w:line="240" w:lineRule="auto"/>
              <w:ind w:left="640"/>
              <w:rPr>
                <w:szCs w:val="22"/>
              </w:rPr>
            </w:pPr>
            <w:r>
              <w:rPr>
                <w:szCs w:val="22"/>
              </w:rPr>
              <w:t>Emplea dispositivos de captura de imagen, audio y video guardando los archivos en el formato adecuado.</w:t>
            </w:r>
          </w:p>
          <w:p w14:paraId="0EE14493" w14:textId="77777777" w:rsidR="001C351C" w:rsidRDefault="001C351C" w:rsidP="005F3441">
            <w:pPr>
              <w:pStyle w:val="Prrafodelista"/>
              <w:widowControl w:val="0"/>
              <w:numPr>
                <w:ilvl w:val="0"/>
                <w:numId w:val="39"/>
              </w:numPr>
              <w:autoSpaceDE w:val="0"/>
              <w:spacing w:after="240" w:line="240" w:lineRule="auto"/>
              <w:ind w:left="640"/>
              <w:rPr>
                <w:szCs w:val="22"/>
              </w:rPr>
            </w:pPr>
            <w:r>
              <w:rPr>
                <w:szCs w:val="22"/>
              </w:rPr>
              <w:t xml:space="preserve">Edita   mediante   software   </w:t>
            </w:r>
            <w:proofErr w:type="spellStart"/>
            <w:r>
              <w:rPr>
                <w:szCs w:val="22"/>
              </w:rPr>
              <w:t>específico</w:t>
            </w:r>
            <w:proofErr w:type="spellEnd"/>
            <w:r>
              <w:rPr>
                <w:szCs w:val="22"/>
              </w:rPr>
              <w:t xml:space="preserve">   </w:t>
            </w:r>
            <w:proofErr w:type="spellStart"/>
            <w:r>
              <w:rPr>
                <w:szCs w:val="22"/>
              </w:rPr>
              <w:t>imágenes</w:t>
            </w:r>
            <w:proofErr w:type="spellEnd"/>
            <w:r>
              <w:rPr>
                <w:szCs w:val="22"/>
              </w:rPr>
              <w:t xml:space="preserve"> y crea nuevos materiales en diversos formatos con responsabilidad y </w:t>
            </w:r>
            <w:proofErr w:type="spellStart"/>
            <w:r>
              <w:rPr>
                <w:szCs w:val="22"/>
              </w:rPr>
              <w:t>autonomía</w:t>
            </w:r>
            <w:proofErr w:type="spellEnd"/>
            <w:r>
              <w:rPr>
                <w:szCs w:val="22"/>
              </w:rPr>
              <w:t>.</w:t>
            </w:r>
          </w:p>
          <w:p w14:paraId="7310662F" w14:textId="77777777" w:rsidR="001C351C" w:rsidRDefault="001C351C" w:rsidP="005F3441">
            <w:pPr>
              <w:pStyle w:val="Prrafodelista"/>
              <w:widowControl w:val="0"/>
              <w:numPr>
                <w:ilvl w:val="0"/>
                <w:numId w:val="39"/>
              </w:numPr>
              <w:autoSpaceDE w:val="0"/>
              <w:spacing w:after="240" w:line="240" w:lineRule="auto"/>
              <w:ind w:left="640"/>
            </w:pPr>
            <w:r>
              <w:rPr>
                <w:szCs w:val="22"/>
              </w:rPr>
              <w:t xml:space="preserve">Realiza   producciones   sencillas   integrando   </w:t>
            </w:r>
            <w:proofErr w:type="spellStart"/>
            <w:r>
              <w:rPr>
                <w:szCs w:val="22"/>
              </w:rPr>
              <w:t>vídeo</w:t>
            </w:r>
            <w:proofErr w:type="spellEnd"/>
            <w:r>
              <w:rPr>
                <w:szCs w:val="22"/>
              </w:rPr>
              <w:t xml:space="preserve">   y   </w:t>
            </w:r>
            <w:proofErr w:type="gramStart"/>
            <w:r>
              <w:rPr>
                <w:szCs w:val="22"/>
              </w:rPr>
              <w:t xml:space="preserve">audio,   </w:t>
            </w:r>
            <w:proofErr w:type="gramEnd"/>
            <w:r>
              <w:rPr>
                <w:szCs w:val="22"/>
              </w:rPr>
              <w:t xml:space="preserve">utilizando   programas   de   </w:t>
            </w:r>
            <w:proofErr w:type="spellStart"/>
            <w:r>
              <w:rPr>
                <w:szCs w:val="22"/>
              </w:rPr>
              <w:t>edición</w:t>
            </w:r>
            <w:proofErr w:type="spellEnd"/>
            <w:r>
              <w:rPr>
                <w:szCs w:val="22"/>
              </w:rPr>
              <w:t xml:space="preserve"> de archivos multimedia</w:t>
            </w:r>
          </w:p>
        </w:tc>
      </w:tr>
      <w:tr w:rsidR="001C351C" w14:paraId="2B35E64F" w14:textId="77777777" w:rsidTr="00697679">
        <w:trPr>
          <w:trHeight w:val="1790"/>
        </w:trPr>
        <w:tc>
          <w:tcPr>
            <w:tcW w:w="4322" w:type="dxa"/>
            <w:tcBorders>
              <w:top w:val="single" w:sz="4" w:space="0" w:color="000000"/>
              <w:left w:val="single" w:sz="4" w:space="0" w:color="000000"/>
              <w:bottom w:val="single" w:sz="4" w:space="0" w:color="000000"/>
            </w:tcBorders>
            <w:shd w:val="clear" w:color="auto" w:fill="auto"/>
          </w:tcPr>
          <w:p w14:paraId="768EBD5D" w14:textId="77777777" w:rsidR="001C351C" w:rsidRDefault="001C351C" w:rsidP="005F3441">
            <w:pPr>
              <w:pStyle w:val="Prrafodelista"/>
              <w:widowControl w:val="0"/>
              <w:numPr>
                <w:ilvl w:val="0"/>
                <w:numId w:val="43"/>
              </w:numPr>
              <w:autoSpaceDE w:val="0"/>
              <w:spacing w:after="240" w:line="240" w:lineRule="auto"/>
              <w:jc w:val="left"/>
              <w:rPr>
                <w:szCs w:val="22"/>
              </w:rPr>
            </w:pPr>
            <w:r>
              <w:lastRenderedPageBreak/>
              <w:t xml:space="preserve">Utilizar   aplicaciones   y   herramientas   de   desarrollo en dispositivos </w:t>
            </w:r>
            <w:proofErr w:type="spellStart"/>
            <w:r>
              <w:t>móviles</w:t>
            </w:r>
            <w:proofErr w:type="spellEnd"/>
            <w:r>
              <w:t xml:space="preserve"> para resolver problemas concretos.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5D039637" w14:textId="77777777" w:rsidR="001C351C" w:rsidRDefault="001C351C" w:rsidP="005F3441">
            <w:pPr>
              <w:pStyle w:val="Prrafodelista"/>
              <w:widowControl w:val="0"/>
              <w:numPr>
                <w:ilvl w:val="0"/>
                <w:numId w:val="30"/>
              </w:numPr>
              <w:autoSpaceDE w:val="0"/>
              <w:spacing w:after="240" w:line="240" w:lineRule="auto"/>
              <w:jc w:val="left"/>
              <w:rPr>
                <w:szCs w:val="22"/>
              </w:rPr>
            </w:pPr>
            <w:r>
              <w:rPr>
                <w:szCs w:val="22"/>
              </w:rPr>
              <w:t xml:space="preserve">Utiliza   de   forma adecuada distintas aplicaciones para dispositivos </w:t>
            </w:r>
            <w:proofErr w:type="spellStart"/>
            <w:r>
              <w:rPr>
                <w:szCs w:val="22"/>
              </w:rPr>
              <w:t>móviles</w:t>
            </w:r>
            <w:proofErr w:type="spellEnd"/>
            <w:r>
              <w:rPr>
                <w:szCs w:val="22"/>
              </w:rPr>
              <w:t xml:space="preserve"> de uso cotidiano y del entorno educativo.</w:t>
            </w:r>
          </w:p>
          <w:p w14:paraId="6DA69884" w14:textId="77777777" w:rsidR="001C351C" w:rsidRDefault="001C351C" w:rsidP="005F3441">
            <w:pPr>
              <w:pStyle w:val="Prrafodelista"/>
              <w:widowControl w:val="0"/>
              <w:numPr>
                <w:ilvl w:val="0"/>
                <w:numId w:val="30"/>
              </w:numPr>
              <w:autoSpaceDE w:val="0"/>
              <w:spacing w:after="240" w:line="240" w:lineRule="auto"/>
              <w:jc w:val="left"/>
            </w:pPr>
            <w:proofErr w:type="spellStart"/>
            <w:r>
              <w:rPr>
                <w:szCs w:val="22"/>
              </w:rPr>
              <w:t>Diseña</w:t>
            </w:r>
            <w:proofErr w:type="spellEnd"/>
            <w:r>
              <w:rPr>
                <w:szCs w:val="22"/>
              </w:rPr>
              <w:t xml:space="preserve">   y   crea   aplicaciones sencillas para dispositivos </w:t>
            </w:r>
            <w:proofErr w:type="spellStart"/>
            <w:r>
              <w:rPr>
                <w:szCs w:val="22"/>
              </w:rPr>
              <w:t>móviles</w:t>
            </w:r>
            <w:proofErr w:type="spellEnd"/>
            <w:r>
              <w:rPr>
                <w:szCs w:val="22"/>
              </w:rPr>
              <w:t>.</w:t>
            </w:r>
          </w:p>
        </w:tc>
      </w:tr>
      <w:tr w:rsidR="001C351C" w14:paraId="6A513FBE" w14:textId="77777777" w:rsidTr="00697679">
        <w:trPr>
          <w:trHeight w:val="621"/>
        </w:trPr>
        <w:tc>
          <w:tcPr>
            <w:tcW w:w="8654" w:type="dxa"/>
            <w:gridSpan w:val="2"/>
            <w:tcBorders>
              <w:top w:val="single" w:sz="4" w:space="0" w:color="000000"/>
              <w:left w:val="single" w:sz="4" w:space="0" w:color="000000"/>
              <w:bottom w:val="single" w:sz="4" w:space="0" w:color="000000"/>
              <w:right w:val="single" w:sz="4" w:space="0" w:color="000000"/>
            </w:tcBorders>
            <w:shd w:val="clear" w:color="auto" w:fill="E36C0A"/>
          </w:tcPr>
          <w:p w14:paraId="4DD11CF8" w14:textId="77777777" w:rsidR="001C351C" w:rsidRDefault="001C351C" w:rsidP="00697679">
            <w:pPr>
              <w:pStyle w:val="Prrafodelista"/>
              <w:widowControl w:val="0"/>
              <w:autoSpaceDE w:val="0"/>
              <w:spacing w:after="240" w:line="240" w:lineRule="auto"/>
              <w:ind w:left="720"/>
              <w:jc w:val="center"/>
            </w:pPr>
            <w:r>
              <w:rPr>
                <w:b/>
                <w:sz w:val="24"/>
                <w:szCs w:val="22"/>
              </w:rPr>
              <w:t xml:space="preserve">Bloque 4. Seguridad </w:t>
            </w:r>
            <w:proofErr w:type="spellStart"/>
            <w:r>
              <w:rPr>
                <w:b/>
                <w:sz w:val="24"/>
                <w:szCs w:val="22"/>
              </w:rPr>
              <w:t>informática</w:t>
            </w:r>
            <w:proofErr w:type="spellEnd"/>
          </w:p>
        </w:tc>
      </w:tr>
      <w:tr w:rsidR="001C351C" w14:paraId="5973FE86" w14:textId="77777777" w:rsidTr="00697679">
        <w:trPr>
          <w:trHeight w:val="1790"/>
        </w:trPr>
        <w:tc>
          <w:tcPr>
            <w:tcW w:w="4322" w:type="dxa"/>
            <w:tcBorders>
              <w:top w:val="single" w:sz="4" w:space="0" w:color="000000"/>
              <w:left w:val="single" w:sz="4" w:space="0" w:color="000000"/>
              <w:bottom w:val="single" w:sz="4" w:space="0" w:color="000000"/>
            </w:tcBorders>
            <w:shd w:val="clear" w:color="auto" w:fill="auto"/>
          </w:tcPr>
          <w:p w14:paraId="4A073A35" w14:textId="77777777" w:rsidR="001C351C" w:rsidRDefault="001C351C" w:rsidP="005F3441">
            <w:pPr>
              <w:pStyle w:val="Prrafodelista"/>
              <w:widowControl w:val="0"/>
              <w:numPr>
                <w:ilvl w:val="0"/>
                <w:numId w:val="42"/>
              </w:numPr>
              <w:autoSpaceDE w:val="0"/>
              <w:spacing w:after="240" w:line="240" w:lineRule="auto"/>
              <w:jc w:val="left"/>
              <w:rPr>
                <w:szCs w:val="22"/>
              </w:rPr>
            </w:pPr>
            <w:r>
              <w:t xml:space="preserve">Adoptar   conductas   de   seguridad   activa   y   pasiva en la </w:t>
            </w:r>
            <w:proofErr w:type="spellStart"/>
            <w:r>
              <w:t>protección</w:t>
            </w:r>
            <w:proofErr w:type="spellEnd"/>
            <w:r>
              <w:t xml:space="preserve"> de datos y en el intercambio de </w:t>
            </w:r>
            <w:proofErr w:type="spellStart"/>
            <w:r>
              <w:t>información</w:t>
            </w:r>
            <w:proofErr w:type="spellEnd"/>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1250E976" w14:textId="77777777" w:rsidR="001C351C" w:rsidRDefault="001C351C" w:rsidP="005F3441">
            <w:pPr>
              <w:pStyle w:val="Prrafodelista"/>
              <w:widowControl w:val="0"/>
              <w:numPr>
                <w:ilvl w:val="0"/>
                <w:numId w:val="36"/>
              </w:numPr>
              <w:autoSpaceDE w:val="0"/>
              <w:spacing w:after="240" w:line="240" w:lineRule="auto"/>
              <w:jc w:val="left"/>
              <w:rPr>
                <w:szCs w:val="22"/>
              </w:rPr>
            </w:pPr>
            <w:proofErr w:type="gramStart"/>
            <w:r>
              <w:rPr>
                <w:szCs w:val="22"/>
              </w:rPr>
              <w:t>Identifica  las</w:t>
            </w:r>
            <w:proofErr w:type="gramEnd"/>
            <w:r>
              <w:rPr>
                <w:szCs w:val="22"/>
              </w:rPr>
              <w:t xml:space="preserve">  amenazas  a  la  seguridad  los   equipos </w:t>
            </w:r>
            <w:proofErr w:type="spellStart"/>
            <w:r>
              <w:rPr>
                <w:szCs w:val="22"/>
              </w:rPr>
              <w:t>informáticos</w:t>
            </w:r>
            <w:proofErr w:type="spellEnd"/>
            <w:r>
              <w:rPr>
                <w:szCs w:val="22"/>
              </w:rPr>
              <w:t xml:space="preserve">, su capacidad de </w:t>
            </w:r>
            <w:proofErr w:type="spellStart"/>
            <w:r>
              <w:rPr>
                <w:szCs w:val="22"/>
              </w:rPr>
              <w:t>propagación</w:t>
            </w:r>
            <w:proofErr w:type="spellEnd"/>
            <w:r>
              <w:rPr>
                <w:szCs w:val="22"/>
              </w:rPr>
              <w:t xml:space="preserve"> y describe las consecuencias que pueden tener tanto para el equipo </w:t>
            </w:r>
            <w:proofErr w:type="spellStart"/>
            <w:r>
              <w:rPr>
                <w:szCs w:val="22"/>
              </w:rPr>
              <w:t>informático</w:t>
            </w:r>
            <w:proofErr w:type="spellEnd"/>
            <w:r>
              <w:rPr>
                <w:szCs w:val="22"/>
              </w:rPr>
              <w:t xml:space="preserve"> como para los datos.</w:t>
            </w:r>
          </w:p>
          <w:p w14:paraId="4518FE0D" w14:textId="77777777" w:rsidR="001C351C" w:rsidRDefault="001C351C" w:rsidP="005F3441">
            <w:pPr>
              <w:pStyle w:val="Prrafodelista"/>
              <w:widowControl w:val="0"/>
              <w:numPr>
                <w:ilvl w:val="0"/>
                <w:numId w:val="36"/>
              </w:numPr>
              <w:autoSpaceDE w:val="0"/>
              <w:spacing w:after="240" w:line="240" w:lineRule="auto"/>
              <w:jc w:val="left"/>
              <w:rPr>
                <w:szCs w:val="22"/>
              </w:rPr>
            </w:pPr>
            <w:r>
              <w:rPr>
                <w:szCs w:val="22"/>
              </w:rPr>
              <w:t xml:space="preserve">Emplea   medidas   de   seguridad   activa   y   pasiva con asiduidad y </w:t>
            </w:r>
            <w:proofErr w:type="spellStart"/>
            <w:r>
              <w:rPr>
                <w:szCs w:val="22"/>
              </w:rPr>
              <w:t>hábitos</w:t>
            </w:r>
            <w:proofErr w:type="spellEnd"/>
            <w:r>
              <w:rPr>
                <w:szCs w:val="22"/>
              </w:rPr>
              <w:t xml:space="preserve"> de </w:t>
            </w:r>
            <w:proofErr w:type="spellStart"/>
            <w:r>
              <w:rPr>
                <w:szCs w:val="22"/>
              </w:rPr>
              <w:t>protección</w:t>
            </w:r>
            <w:proofErr w:type="spellEnd"/>
            <w:r>
              <w:rPr>
                <w:szCs w:val="22"/>
              </w:rPr>
              <w:t xml:space="preserve"> adecuados.</w:t>
            </w:r>
          </w:p>
          <w:p w14:paraId="6AD71CAD" w14:textId="77777777" w:rsidR="001C351C" w:rsidRDefault="001C351C" w:rsidP="005F3441">
            <w:pPr>
              <w:pStyle w:val="Prrafodelista"/>
              <w:widowControl w:val="0"/>
              <w:numPr>
                <w:ilvl w:val="0"/>
                <w:numId w:val="36"/>
              </w:numPr>
              <w:autoSpaceDE w:val="0"/>
              <w:spacing w:after="240" w:line="240" w:lineRule="auto"/>
              <w:jc w:val="left"/>
            </w:pPr>
            <w:r>
              <w:rPr>
                <w:szCs w:val="22"/>
              </w:rPr>
              <w:t xml:space="preserve">Utiliza   de   forma   responsable distintos programas y aplicaciones de </w:t>
            </w:r>
            <w:proofErr w:type="spellStart"/>
            <w:r>
              <w:rPr>
                <w:szCs w:val="22"/>
              </w:rPr>
              <w:t>protección</w:t>
            </w:r>
            <w:proofErr w:type="spellEnd"/>
            <w:r>
              <w:rPr>
                <w:szCs w:val="22"/>
              </w:rPr>
              <w:t xml:space="preserve"> de equipos </w:t>
            </w:r>
            <w:proofErr w:type="spellStart"/>
            <w:r>
              <w:rPr>
                <w:szCs w:val="22"/>
              </w:rPr>
              <w:t>informáticos</w:t>
            </w:r>
            <w:proofErr w:type="spellEnd"/>
            <w:r>
              <w:rPr>
                <w:szCs w:val="22"/>
              </w:rPr>
              <w:t>.</w:t>
            </w:r>
          </w:p>
        </w:tc>
      </w:tr>
      <w:tr w:rsidR="001C351C" w14:paraId="31F996BF" w14:textId="77777777" w:rsidTr="00697679">
        <w:trPr>
          <w:trHeight w:val="1790"/>
        </w:trPr>
        <w:tc>
          <w:tcPr>
            <w:tcW w:w="4322" w:type="dxa"/>
            <w:tcBorders>
              <w:top w:val="single" w:sz="4" w:space="0" w:color="000000"/>
              <w:left w:val="single" w:sz="4" w:space="0" w:color="000000"/>
              <w:bottom w:val="single" w:sz="4" w:space="0" w:color="000000"/>
            </w:tcBorders>
            <w:shd w:val="clear" w:color="auto" w:fill="auto"/>
          </w:tcPr>
          <w:p w14:paraId="51F84740" w14:textId="77777777" w:rsidR="001C351C" w:rsidRDefault="001C351C" w:rsidP="005F3441">
            <w:pPr>
              <w:pStyle w:val="Prrafodelista"/>
              <w:widowControl w:val="0"/>
              <w:numPr>
                <w:ilvl w:val="0"/>
                <w:numId w:val="42"/>
              </w:numPr>
              <w:autoSpaceDE w:val="0"/>
              <w:spacing w:after="240" w:line="240" w:lineRule="auto"/>
              <w:jc w:val="left"/>
              <w:rPr>
                <w:szCs w:val="22"/>
              </w:rPr>
            </w:pPr>
            <w:r>
              <w:t xml:space="preserve">Reconocer   los   peligros   derivados   de   la   </w:t>
            </w:r>
            <w:proofErr w:type="spellStart"/>
            <w:r>
              <w:t>navegación</w:t>
            </w:r>
            <w:proofErr w:type="spellEnd"/>
            <w:r>
              <w:t xml:space="preserve"> por internet y adoptar conductas de seguridad en la </w:t>
            </w:r>
            <w:proofErr w:type="spellStart"/>
            <w:r>
              <w:t>navegación</w:t>
            </w:r>
            <w:proofErr w:type="spellEnd"/>
            <w:r>
              <w:t>.</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3CD243A8" w14:textId="77777777" w:rsidR="001C351C" w:rsidRDefault="001C351C" w:rsidP="005F3441">
            <w:pPr>
              <w:pStyle w:val="Prrafodelista"/>
              <w:widowControl w:val="0"/>
              <w:numPr>
                <w:ilvl w:val="0"/>
                <w:numId w:val="37"/>
              </w:numPr>
              <w:autoSpaceDE w:val="0"/>
              <w:spacing w:after="240" w:line="240" w:lineRule="auto"/>
              <w:jc w:val="left"/>
              <w:rPr>
                <w:szCs w:val="22"/>
              </w:rPr>
            </w:pPr>
            <w:proofErr w:type="spellStart"/>
            <w:proofErr w:type="gramStart"/>
            <w:r>
              <w:rPr>
                <w:szCs w:val="22"/>
              </w:rPr>
              <w:t>dentifica</w:t>
            </w:r>
            <w:proofErr w:type="spellEnd"/>
            <w:r>
              <w:rPr>
                <w:szCs w:val="22"/>
              </w:rPr>
              <w:t xml:space="preserve">  los</w:t>
            </w:r>
            <w:proofErr w:type="gramEnd"/>
            <w:r>
              <w:rPr>
                <w:szCs w:val="22"/>
              </w:rPr>
              <w:t xml:space="preserve">  principales  peligros  derivados   de la </w:t>
            </w:r>
            <w:proofErr w:type="spellStart"/>
            <w:r>
              <w:rPr>
                <w:szCs w:val="22"/>
              </w:rPr>
              <w:t>navegación</w:t>
            </w:r>
            <w:proofErr w:type="spellEnd"/>
            <w:r>
              <w:rPr>
                <w:szCs w:val="22"/>
              </w:rPr>
              <w:t xml:space="preserve"> por internet y sus consecuencias en el usuario, en el equipo y en los datos.</w:t>
            </w:r>
          </w:p>
          <w:p w14:paraId="697A62F7" w14:textId="77777777" w:rsidR="001C351C" w:rsidRDefault="001C351C" w:rsidP="005F3441">
            <w:pPr>
              <w:pStyle w:val="Prrafodelista"/>
              <w:widowControl w:val="0"/>
              <w:numPr>
                <w:ilvl w:val="0"/>
                <w:numId w:val="37"/>
              </w:numPr>
              <w:autoSpaceDE w:val="0"/>
              <w:spacing w:after="240" w:line="240" w:lineRule="auto"/>
              <w:jc w:val="left"/>
              <w:rPr>
                <w:szCs w:val="22"/>
              </w:rPr>
            </w:pPr>
            <w:r>
              <w:rPr>
                <w:szCs w:val="22"/>
              </w:rPr>
              <w:t xml:space="preserve">Emplea medidas adecuadas de </w:t>
            </w:r>
            <w:proofErr w:type="spellStart"/>
            <w:r>
              <w:rPr>
                <w:szCs w:val="22"/>
              </w:rPr>
              <w:lastRenderedPageBreak/>
              <w:t>protección</w:t>
            </w:r>
            <w:proofErr w:type="spellEnd"/>
            <w:r>
              <w:rPr>
                <w:szCs w:val="22"/>
              </w:rPr>
              <w:t xml:space="preserve"> en la </w:t>
            </w:r>
            <w:proofErr w:type="spellStart"/>
            <w:r>
              <w:rPr>
                <w:szCs w:val="22"/>
              </w:rPr>
              <w:t>navegación</w:t>
            </w:r>
            <w:proofErr w:type="spellEnd"/>
            <w:r>
              <w:rPr>
                <w:szCs w:val="22"/>
              </w:rPr>
              <w:t xml:space="preserve"> por internet.</w:t>
            </w:r>
          </w:p>
          <w:p w14:paraId="17337CE4" w14:textId="77777777" w:rsidR="001C351C" w:rsidRDefault="001C351C" w:rsidP="005F3441">
            <w:pPr>
              <w:pStyle w:val="Prrafodelista"/>
              <w:widowControl w:val="0"/>
              <w:numPr>
                <w:ilvl w:val="0"/>
                <w:numId w:val="37"/>
              </w:numPr>
              <w:autoSpaceDE w:val="0"/>
              <w:spacing w:after="240" w:line="240" w:lineRule="auto"/>
              <w:jc w:val="left"/>
              <w:rPr>
                <w:szCs w:val="22"/>
              </w:rPr>
            </w:pPr>
            <w:proofErr w:type="gramStart"/>
            <w:r>
              <w:rPr>
                <w:szCs w:val="22"/>
              </w:rPr>
              <w:t>Describe  la</w:t>
            </w:r>
            <w:proofErr w:type="gramEnd"/>
            <w:r>
              <w:rPr>
                <w:szCs w:val="22"/>
              </w:rPr>
              <w:t xml:space="preserve">  importancia  de  la  </w:t>
            </w:r>
            <w:proofErr w:type="spellStart"/>
            <w:r>
              <w:rPr>
                <w:szCs w:val="22"/>
              </w:rPr>
              <w:t>actualización</w:t>
            </w:r>
            <w:proofErr w:type="spellEnd"/>
            <w:r>
              <w:rPr>
                <w:szCs w:val="22"/>
              </w:rPr>
              <w:t xml:space="preserve">   del   software   de   </w:t>
            </w:r>
            <w:proofErr w:type="spellStart"/>
            <w:r>
              <w:rPr>
                <w:szCs w:val="22"/>
              </w:rPr>
              <w:t>protección</w:t>
            </w:r>
            <w:proofErr w:type="spellEnd"/>
            <w:r>
              <w:rPr>
                <w:szCs w:val="22"/>
              </w:rPr>
              <w:t xml:space="preserve">   y   el   empleo   de   antimalware   y   de   cortafuegos   para   garantizar  la  seguridad. </w:t>
            </w:r>
          </w:p>
          <w:p w14:paraId="2D4B0488" w14:textId="77777777" w:rsidR="001C351C" w:rsidRDefault="001C351C" w:rsidP="005F3441">
            <w:pPr>
              <w:pStyle w:val="Prrafodelista"/>
              <w:widowControl w:val="0"/>
              <w:numPr>
                <w:ilvl w:val="0"/>
                <w:numId w:val="37"/>
              </w:numPr>
              <w:autoSpaceDE w:val="0"/>
              <w:spacing w:after="240" w:line="240" w:lineRule="auto"/>
              <w:jc w:val="left"/>
            </w:pPr>
            <w:r>
              <w:rPr>
                <w:szCs w:val="22"/>
              </w:rPr>
              <w:t xml:space="preserve">Conecta   con   redes   WIFI   desde   distintos   dispositivos de forma segura y desarrolla </w:t>
            </w:r>
            <w:proofErr w:type="spellStart"/>
            <w:r>
              <w:rPr>
                <w:szCs w:val="22"/>
              </w:rPr>
              <w:t>hábitos</w:t>
            </w:r>
            <w:proofErr w:type="spellEnd"/>
            <w:r>
              <w:rPr>
                <w:szCs w:val="22"/>
              </w:rPr>
              <w:t xml:space="preserve"> de conducta adecuados. </w:t>
            </w:r>
          </w:p>
        </w:tc>
      </w:tr>
    </w:tbl>
    <w:p w14:paraId="76C3A19E" w14:textId="77777777" w:rsidR="001C351C" w:rsidRDefault="001C351C"/>
    <w:tbl>
      <w:tblPr>
        <w:tblW w:w="0" w:type="auto"/>
        <w:tblInd w:w="-5" w:type="dxa"/>
        <w:tblLayout w:type="fixed"/>
        <w:tblLook w:val="0000" w:firstRow="0" w:lastRow="0" w:firstColumn="0" w:lastColumn="0" w:noHBand="0" w:noVBand="0"/>
      </w:tblPr>
      <w:tblGrid>
        <w:gridCol w:w="4322"/>
        <w:gridCol w:w="4332"/>
      </w:tblGrid>
      <w:tr w:rsidR="001C351C" w14:paraId="08506618" w14:textId="77777777" w:rsidTr="00697679">
        <w:trPr>
          <w:trHeight w:val="510"/>
        </w:trPr>
        <w:tc>
          <w:tcPr>
            <w:tcW w:w="8654" w:type="dxa"/>
            <w:gridSpan w:val="2"/>
            <w:tcBorders>
              <w:top w:val="single" w:sz="4" w:space="0" w:color="000000"/>
              <w:left w:val="single" w:sz="4" w:space="0" w:color="000000"/>
              <w:bottom w:val="single" w:sz="4" w:space="0" w:color="000000"/>
              <w:right w:val="single" w:sz="4" w:space="0" w:color="000000"/>
            </w:tcBorders>
            <w:shd w:val="clear" w:color="auto" w:fill="E36C0A"/>
          </w:tcPr>
          <w:p w14:paraId="4F18DFD9" w14:textId="77777777" w:rsidR="001C351C" w:rsidRDefault="001C351C" w:rsidP="00697679">
            <w:pPr>
              <w:pStyle w:val="Prrafodelista"/>
              <w:widowControl w:val="0"/>
              <w:autoSpaceDE w:val="0"/>
              <w:spacing w:after="240" w:line="240" w:lineRule="auto"/>
              <w:ind w:left="720"/>
              <w:jc w:val="center"/>
            </w:pPr>
            <w:proofErr w:type="gramStart"/>
            <w:r>
              <w:rPr>
                <w:b/>
                <w:sz w:val="24"/>
                <w:szCs w:val="22"/>
              </w:rPr>
              <w:t>Bloque  5</w:t>
            </w:r>
            <w:proofErr w:type="gramEnd"/>
            <w:r>
              <w:rPr>
                <w:b/>
                <w:sz w:val="24"/>
                <w:szCs w:val="22"/>
              </w:rPr>
              <w:t>.  </w:t>
            </w:r>
            <w:proofErr w:type="spellStart"/>
            <w:proofErr w:type="gramStart"/>
            <w:r>
              <w:rPr>
                <w:b/>
                <w:sz w:val="24"/>
                <w:szCs w:val="22"/>
              </w:rPr>
              <w:t>Publicación</w:t>
            </w:r>
            <w:proofErr w:type="spellEnd"/>
            <w:r>
              <w:rPr>
                <w:b/>
                <w:sz w:val="24"/>
                <w:szCs w:val="22"/>
              </w:rPr>
              <w:t xml:space="preserve">  y</w:t>
            </w:r>
            <w:proofErr w:type="gramEnd"/>
            <w:r>
              <w:rPr>
                <w:b/>
                <w:sz w:val="24"/>
                <w:szCs w:val="22"/>
              </w:rPr>
              <w:t xml:space="preserve">  </w:t>
            </w:r>
            <w:proofErr w:type="spellStart"/>
            <w:r>
              <w:rPr>
                <w:b/>
                <w:sz w:val="24"/>
                <w:szCs w:val="22"/>
              </w:rPr>
              <w:t>difusión</w:t>
            </w:r>
            <w:proofErr w:type="spellEnd"/>
            <w:r>
              <w:rPr>
                <w:b/>
                <w:sz w:val="24"/>
                <w:szCs w:val="22"/>
              </w:rPr>
              <w:t xml:space="preserve">  de  contenidos</w:t>
            </w:r>
          </w:p>
        </w:tc>
      </w:tr>
      <w:tr w:rsidR="001C351C" w14:paraId="73D1E2E3" w14:textId="77777777" w:rsidTr="00697679">
        <w:trPr>
          <w:trHeight w:val="1790"/>
        </w:trPr>
        <w:tc>
          <w:tcPr>
            <w:tcW w:w="4322" w:type="dxa"/>
            <w:tcBorders>
              <w:top w:val="single" w:sz="4" w:space="0" w:color="000000"/>
              <w:left w:val="single" w:sz="4" w:space="0" w:color="000000"/>
              <w:bottom w:val="single" w:sz="4" w:space="0" w:color="000000"/>
            </w:tcBorders>
            <w:shd w:val="clear" w:color="auto" w:fill="auto"/>
          </w:tcPr>
          <w:p w14:paraId="0F696D87" w14:textId="77777777" w:rsidR="001C351C" w:rsidRDefault="001C351C" w:rsidP="005F3441">
            <w:pPr>
              <w:pStyle w:val="Prrafodelista"/>
              <w:widowControl w:val="0"/>
              <w:numPr>
                <w:ilvl w:val="0"/>
                <w:numId w:val="50"/>
              </w:numPr>
              <w:autoSpaceDE w:val="0"/>
              <w:spacing w:after="240" w:line="240" w:lineRule="auto"/>
              <w:jc w:val="left"/>
              <w:rPr>
                <w:szCs w:val="22"/>
              </w:rPr>
            </w:pPr>
            <w:r>
              <w:t xml:space="preserve">Utilizar   diversos   recursos de intercambio de </w:t>
            </w:r>
            <w:proofErr w:type="spellStart"/>
            <w:r>
              <w:t>información</w:t>
            </w:r>
            <w:proofErr w:type="spellEnd"/>
            <w:r>
              <w:t xml:space="preserve"> conociendo las </w:t>
            </w:r>
            <w:proofErr w:type="spellStart"/>
            <w:r>
              <w:t>características</w:t>
            </w:r>
            <w:proofErr w:type="spellEnd"/>
            <w:r>
              <w:t xml:space="preserve"> y la </w:t>
            </w:r>
            <w:proofErr w:type="spellStart"/>
            <w:r>
              <w:t>comunicación</w:t>
            </w:r>
            <w:proofErr w:type="spellEnd"/>
            <w:r>
              <w:t xml:space="preserve"> o </w:t>
            </w:r>
            <w:proofErr w:type="spellStart"/>
            <w:r>
              <w:t>conexión</w:t>
            </w:r>
            <w:proofErr w:type="spellEnd"/>
            <w:r>
              <w:t xml:space="preserve"> entre ellos.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5A9BA078" w14:textId="77777777" w:rsidR="001C351C" w:rsidRDefault="001C351C" w:rsidP="005F3441">
            <w:pPr>
              <w:pStyle w:val="Prrafodelista"/>
              <w:widowControl w:val="0"/>
              <w:numPr>
                <w:ilvl w:val="0"/>
                <w:numId w:val="40"/>
              </w:numPr>
              <w:autoSpaceDE w:val="0"/>
              <w:spacing w:after="240" w:line="240" w:lineRule="auto"/>
              <w:jc w:val="left"/>
              <w:rPr>
                <w:szCs w:val="22"/>
              </w:rPr>
            </w:pPr>
            <w:proofErr w:type="gramStart"/>
            <w:r>
              <w:rPr>
                <w:szCs w:val="22"/>
              </w:rPr>
              <w:t>Realiza  actividades</w:t>
            </w:r>
            <w:proofErr w:type="gramEnd"/>
            <w:r>
              <w:rPr>
                <w:szCs w:val="22"/>
              </w:rPr>
              <w:t xml:space="preserve">  que  requieren  compartir   recursos en redes locales y virtuales.</w:t>
            </w:r>
          </w:p>
          <w:p w14:paraId="1F67FFED" w14:textId="77777777" w:rsidR="001C351C" w:rsidRDefault="001C351C" w:rsidP="005F3441">
            <w:pPr>
              <w:pStyle w:val="Prrafodelista"/>
              <w:widowControl w:val="0"/>
              <w:numPr>
                <w:ilvl w:val="0"/>
                <w:numId w:val="40"/>
              </w:numPr>
              <w:autoSpaceDE w:val="0"/>
              <w:spacing w:after="240" w:line="240" w:lineRule="auto"/>
              <w:jc w:val="left"/>
            </w:pPr>
            <w:r>
              <w:rPr>
                <w:szCs w:val="22"/>
              </w:rPr>
              <w:t xml:space="preserve">Utiliza   los   recursos que nos ofrecen las nuevas </w:t>
            </w:r>
            <w:proofErr w:type="spellStart"/>
            <w:r>
              <w:rPr>
                <w:szCs w:val="22"/>
              </w:rPr>
              <w:t>tecnologías</w:t>
            </w:r>
            <w:proofErr w:type="spellEnd"/>
            <w:r>
              <w:rPr>
                <w:szCs w:val="22"/>
              </w:rPr>
              <w:t xml:space="preserve"> y sucesivos desarrollos para la </w:t>
            </w:r>
            <w:proofErr w:type="spellStart"/>
            <w:r>
              <w:rPr>
                <w:szCs w:val="22"/>
              </w:rPr>
              <w:t>publicación</w:t>
            </w:r>
            <w:proofErr w:type="spellEnd"/>
            <w:r>
              <w:rPr>
                <w:szCs w:val="22"/>
              </w:rPr>
              <w:t xml:space="preserve"> y </w:t>
            </w:r>
            <w:proofErr w:type="spellStart"/>
            <w:r>
              <w:rPr>
                <w:szCs w:val="22"/>
              </w:rPr>
              <w:t>difusión</w:t>
            </w:r>
            <w:proofErr w:type="spellEnd"/>
            <w:r>
              <w:rPr>
                <w:szCs w:val="22"/>
              </w:rPr>
              <w:t xml:space="preserve"> de contenidos.</w:t>
            </w:r>
          </w:p>
        </w:tc>
      </w:tr>
      <w:tr w:rsidR="001C351C" w14:paraId="7DB495E9" w14:textId="77777777" w:rsidTr="00697679">
        <w:trPr>
          <w:trHeight w:val="1790"/>
        </w:trPr>
        <w:tc>
          <w:tcPr>
            <w:tcW w:w="4322" w:type="dxa"/>
            <w:tcBorders>
              <w:top w:val="single" w:sz="4" w:space="0" w:color="000000"/>
              <w:left w:val="single" w:sz="4" w:space="0" w:color="000000"/>
              <w:bottom w:val="single" w:sz="4" w:space="0" w:color="000000"/>
            </w:tcBorders>
            <w:shd w:val="clear" w:color="auto" w:fill="auto"/>
          </w:tcPr>
          <w:p w14:paraId="55FA1CB8" w14:textId="77777777" w:rsidR="001C351C" w:rsidRDefault="001C351C" w:rsidP="005F3441">
            <w:pPr>
              <w:pStyle w:val="Prrafodelista"/>
              <w:widowControl w:val="0"/>
              <w:numPr>
                <w:ilvl w:val="0"/>
                <w:numId w:val="50"/>
              </w:numPr>
              <w:autoSpaceDE w:val="0"/>
              <w:spacing w:after="240" w:line="240" w:lineRule="auto"/>
              <w:jc w:val="left"/>
              <w:rPr>
                <w:szCs w:val="22"/>
              </w:rPr>
            </w:pPr>
            <w:r>
              <w:t xml:space="preserve">Elaborar   y   publicar   contenidos   en   la   web   integrando </w:t>
            </w:r>
            <w:proofErr w:type="spellStart"/>
            <w:r>
              <w:t>información</w:t>
            </w:r>
            <w:proofErr w:type="spellEnd"/>
            <w:r>
              <w:t xml:space="preserve"> textual, </w:t>
            </w:r>
            <w:proofErr w:type="spellStart"/>
            <w:r>
              <w:t>numérica</w:t>
            </w:r>
            <w:proofErr w:type="spellEnd"/>
            <w:r>
              <w:t xml:space="preserve">, sonora y </w:t>
            </w:r>
            <w:proofErr w:type="spellStart"/>
            <w:r>
              <w:t>gráfica</w:t>
            </w:r>
            <w:proofErr w:type="spellEnd"/>
            <w:r>
              <w:t>.</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772C9B3A" w14:textId="77777777" w:rsidR="001C351C" w:rsidRDefault="001C351C" w:rsidP="005F3441">
            <w:pPr>
              <w:pStyle w:val="Prrafodelista"/>
              <w:widowControl w:val="0"/>
              <w:numPr>
                <w:ilvl w:val="0"/>
                <w:numId w:val="33"/>
              </w:numPr>
              <w:autoSpaceDE w:val="0"/>
              <w:spacing w:after="240" w:line="240" w:lineRule="auto"/>
              <w:jc w:val="left"/>
              <w:rPr>
                <w:szCs w:val="22"/>
              </w:rPr>
            </w:pPr>
            <w:r>
              <w:rPr>
                <w:szCs w:val="22"/>
              </w:rPr>
              <w:t xml:space="preserve">Integra   y   organiza   elementos   textuales   y   </w:t>
            </w:r>
            <w:proofErr w:type="spellStart"/>
            <w:r>
              <w:rPr>
                <w:szCs w:val="22"/>
              </w:rPr>
              <w:t>gráficos</w:t>
            </w:r>
            <w:proofErr w:type="spellEnd"/>
            <w:r>
              <w:rPr>
                <w:szCs w:val="22"/>
              </w:rPr>
              <w:t xml:space="preserve"> en estructuras hipertextuales.</w:t>
            </w:r>
          </w:p>
          <w:p w14:paraId="054BFEDA" w14:textId="77777777" w:rsidR="001C351C" w:rsidRDefault="001C351C" w:rsidP="005F3441">
            <w:pPr>
              <w:pStyle w:val="Prrafodelista"/>
              <w:widowControl w:val="0"/>
              <w:numPr>
                <w:ilvl w:val="0"/>
                <w:numId w:val="33"/>
              </w:numPr>
              <w:autoSpaceDE w:val="0"/>
              <w:spacing w:after="240" w:line="240" w:lineRule="auto"/>
              <w:jc w:val="left"/>
              <w:rPr>
                <w:szCs w:val="22"/>
              </w:rPr>
            </w:pPr>
            <w:proofErr w:type="spellStart"/>
            <w:proofErr w:type="gramStart"/>
            <w:r>
              <w:rPr>
                <w:szCs w:val="22"/>
              </w:rPr>
              <w:t>Diseña</w:t>
            </w:r>
            <w:proofErr w:type="spellEnd"/>
            <w:r>
              <w:rPr>
                <w:szCs w:val="22"/>
              </w:rPr>
              <w:t xml:space="preserve">  </w:t>
            </w:r>
            <w:proofErr w:type="spellStart"/>
            <w:r>
              <w:rPr>
                <w:szCs w:val="22"/>
              </w:rPr>
              <w:t>páginas</w:t>
            </w:r>
            <w:proofErr w:type="spellEnd"/>
            <w:proofErr w:type="gramEnd"/>
            <w:r>
              <w:rPr>
                <w:szCs w:val="22"/>
              </w:rPr>
              <w:t xml:space="preserve">  web  y  conoce  los  protocolos   de </w:t>
            </w:r>
            <w:proofErr w:type="spellStart"/>
            <w:r>
              <w:rPr>
                <w:szCs w:val="22"/>
              </w:rPr>
              <w:t>publicación</w:t>
            </w:r>
            <w:proofErr w:type="spellEnd"/>
            <w:r>
              <w:rPr>
                <w:szCs w:val="22"/>
              </w:rPr>
              <w:t xml:space="preserve">, bajo </w:t>
            </w:r>
            <w:proofErr w:type="spellStart"/>
            <w:r>
              <w:rPr>
                <w:szCs w:val="22"/>
              </w:rPr>
              <w:t>estándares</w:t>
            </w:r>
            <w:proofErr w:type="spellEnd"/>
            <w:r>
              <w:rPr>
                <w:szCs w:val="22"/>
              </w:rPr>
              <w:t xml:space="preserve"> adecuados y con respeto a los derechos de propiedad.</w:t>
            </w:r>
          </w:p>
          <w:p w14:paraId="4F7CB18F" w14:textId="77777777" w:rsidR="001C351C" w:rsidRDefault="001C351C" w:rsidP="005F3441">
            <w:pPr>
              <w:pStyle w:val="Prrafodelista"/>
              <w:widowControl w:val="0"/>
              <w:numPr>
                <w:ilvl w:val="0"/>
                <w:numId w:val="33"/>
              </w:numPr>
              <w:autoSpaceDE w:val="0"/>
              <w:spacing w:after="240" w:line="240" w:lineRule="auto"/>
              <w:jc w:val="left"/>
            </w:pPr>
            <w:proofErr w:type="gramStart"/>
            <w:r>
              <w:rPr>
                <w:szCs w:val="22"/>
              </w:rPr>
              <w:t>Elabora  un</w:t>
            </w:r>
            <w:proofErr w:type="gramEnd"/>
            <w:r>
              <w:rPr>
                <w:szCs w:val="22"/>
              </w:rPr>
              <w:t xml:space="preserve">  espacio  web  (blog,  wiki,  ...)  para   la </w:t>
            </w:r>
            <w:proofErr w:type="spellStart"/>
            <w:r>
              <w:rPr>
                <w:szCs w:val="22"/>
              </w:rPr>
              <w:t>publicación</w:t>
            </w:r>
            <w:proofErr w:type="spellEnd"/>
            <w:r>
              <w:rPr>
                <w:szCs w:val="22"/>
              </w:rPr>
              <w:t xml:space="preserve"> y </w:t>
            </w:r>
            <w:proofErr w:type="spellStart"/>
            <w:r>
              <w:rPr>
                <w:szCs w:val="22"/>
              </w:rPr>
              <w:t>difusión</w:t>
            </w:r>
            <w:proofErr w:type="spellEnd"/>
            <w:r>
              <w:rPr>
                <w:szCs w:val="22"/>
              </w:rPr>
              <w:t xml:space="preserve"> de contenidos mediante   el   uso   de   herramientas   web   gratuitas.</w:t>
            </w:r>
          </w:p>
        </w:tc>
      </w:tr>
      <w:tr w:rsidR="001C351C" w14:paraId="2892160A" w14:textId="77777777" w:rsidTr="00697679">
        <w:trPr>
          <w:trHeight w:val="1790"/>
        </w:trPr>
        <w:tc>
          <w:tcPr>
            <w:tcW w:w="4322" w:type="dxa"/>
            <w:tcBorders>
              <w:top w:val="single" w:sz="4" w:space="0" w:color="000000"/>
              <w:left w:val="single" w:sz="4" w:space="0" w:color="000000"/>
              <w:bottom w:val="single" w:sz="4" w:space="0" w:color="000000"/>
            </w:tcBorders>
            <w:shd w:val="clear" w:color="auto" w:fill="auto"/>
          </w:tcPr>
          <w:p w14:paraId="13E7F91E" w14:textId="77777777" w:rsidR="001C351C" w:rsidRDefault="001C351C" w:rsidP="005F3441">
            <w:pPr>
              <w:pStyle w:val="Prrafodelista"/>
              <w:widowControl w:val="0"/>
              <w:numPr>
                <w:ilvl w:val="0"/>
                <w:numId w:val="50"/>
              </w:numPr>
              <w:autoSpaceDE w:val="0"/>
              <w:spacing w:after="240" w:line="240" w:lineRule="auto"/>
              <w:jc w:val="left"/>
              <w:rPr>
                <w:szCs w:val="22"/>
              </w:rPr>
            </w:pPr>
            <w:r>
              <w:t xml:space="preserve">Conocer los </w:t>
            </w:r>
            <w:proofErr w:type="spellStart"/>
            <w:r>
              <w:t>estándares</w:t>
            </w:r>
            <w:proofErr w:type="spellEnd"/>
            <w:r>
              <w:t xml:space="preserve"> de </w:t>
            </w:r>
            <w:proofErr w:type="spellStart"/>
            <w:r>
              <w:t>publicación</w:t>
            </w:r>
            <w:proofErr w:type="spellEnd"/>
            <w:r>
              <w:t xml:space="preserve"> y </w:t>
            </w:r>
            <w:proofErr w:type="gramStart"/>
            <w:r>
              <w:t>emplearlos  en</w:t>
            </w:r>
            <w:proofErr w:type="gramEnd"/>
            <w:r>
              <w:t xml:space="preserve">  la  </w:t>
            </w:r>
            <w:proofErr w:type="spellStart"/>
            <w:r>
              <w:t>producción</w:t>
            </w:r>
            <w:proofErr w:type="spellEnd"/>
            <w:r>
              <w:t xml:space="preserve">  de  </w:t>
            </w:r>
            <w:proofErr w:type="spellStart"/>
            <w:r>
              <w:t>páginas</w:t>
            </w:r>
            <w:proofErr w:type="spellEnd"/>
            <w:r>
              <w:t xml:space="preserve">  web  y   herramientas  TIC  de  </w:t>
            </w:r>
            <w:proofErr w:type="spellStart"/>
            <w:r>
              <w:t>carácter</w:t>
            </w:r>
            <w:proofErr w:type="spellEnd"/>
            <w:r>
              <w:t xml:space="preserve">  social.  </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454CB5E9" w14:textId="77777777" w:rsidR="001C351C" w:rsidRDefault="001C351C" w:rsidP="005F3441">
            <w:pPr>
              <w:pStyle w:val="Prrafodelista"/>
              <w:widowControl w:val="0"/>
              <w:numPr>
                <w:ilvl w:val="0"/>
                <w:numId w:val="28"/>
              </w:numPr>
              <w:autoSpaceDE w:val="0"/>
              <w:spacing w:after="240" w:line="240" w:lineRule="auto"/>
              <w:jc w:val="left"/>
              <w:rPr>
                <w:szCs w:val="22"/>
              </w:rPr>
            </w:pPr>
            <w:r>
              <w:rPr>
                <w:szCs w:val="22"/>
              </w:rPr>
              <w:t xml:space="preserve">Aplica   los   </w:t>
            </w:r>
            <w:proofErr w:type="spellStart"/>
            <w:r>
              <w:rPr>
                <w:szCs w:val="22"/>
              </w:rPr>
              <w:t>estándares</w:t>
            </w:r>
            <w:proofErr w:type="spellEnd"/>
            <w:r>
              <w:rPr>
                <w:szCs w:val="22"/>
              </w:rPr>
              <w:t xml:space="preserve">   de   </w:t>
            </w:r>
            <w:proofErr w:type="spellStart"/>
            <w:r>
              <w:rPr>
                <w:szCs w:val="22"/>
              </w:rPr>
              <w:t>publicación</w:t>
            </w:r>
            <w:proofErr w:type="spellEnd"/>
            <w:r>
              <w:rPr>
                <w:szCs w:val="22"/>
              </w:rPr>
              <w:t xml:space="preserve">   de   </w:t>
            </w:r>
            <w:proofErr w:type="gramStart"/>
            <w:r>
              <w:rPr>
                <w:szCs w:val="22"/>
              </w:rPr>
              <w:t>contenidos  web</w:t>
            </w:r>
            <w:proofErr w:type="gramEnd"/>
            <w:r>
              <w:rPr>
                <w:szCs w:val="22"/>
              </w:rPr>
              <w:t>.  </w:t>
            </w:r>
          </w:p>
          <w:p w14:paraId="2AEB8676" w14:textId="77777777" w:rsidR="001C351C" w:rsidRDefault="001C351C" w:rsidP="005F3441">
            <w:pPr>
              <w:pStyle w:val="Prrafodelista"/>
              <w:widowControl w:val="0"/>
              <w:numPr>
                <w:ilvl w:val="0"/>
                <w:numId w:val="28"/>
              </w:numPr>
              <w:autoSpaceDE w:val="0"/>
              <w:spacing w:after="240" w:line="240" w:lineRule="auto"/>
              <w:jc w:val="left"/>
            </w:pPr>
            <w:r>
              <w:rPr>
                <w:szCs w:val="22"/>
              </w:rPr>
              <w:t xml:space="preserve">Participa colaborativamente en diversas herramientas   TIC   de   </w:t>
            </w:r>
            <w:proofErr w:type="spellStart"/>
            <w:r>
              <w:rPr>
                <w:szCs w:val="22"/>
              </w:rPr>
              <w:t>carácter</w:t>
            </w:r>
            <w:proofErr w:type="spellEnd"/>
            <w:r>
              <w:rPr>
                <w:szCs w:val="22"/>
              </w:rPr>
              <w:t xml:space="preserve">   social   y   gestiona las propias de forma responsable y </w:t>
            </w:r>
            <w:proofErr w:type="spellStart"/>
            <w:r>
              <w:rPr>
                <w:szCs w:val="22"/>
              </w:rPr>
              <w:t>autónoma</w:t>
            </w:r>
            <w:proofErr w:type="spellEnd"/>
            <w:r>
              <w:rPr>
                <w:szCs w:val="22"/>
              </w:rPr>
              <w:t>.</w:t>
            </w:r>
          </w:p>
        </w:tc>
      </w:tr>
      <w:tr w:rsidR="001C351C" w14:paraId="2D23C9A9" w14:textId="77777777" w:rsidTr="00697679">
        <w:trPr>
          <w:trHeight w:val="531"/>
        </w:trPr>
        <w:tc>
          <w:tcPr>
            <w:tcW w:w="8654" w:type="dxa"/>
            <w:gridSpan w:val="2"/>
            <w:tcBorders>
              <w:top w:val="single" w:sz="4" w:space="0" w:color="000000"/>
              <w:left w:val="single" w:sz="4" w:space="0" w:color="000000"/>
              <w:bottom w:val="single" w:sz="4" w:space="0" w:color="000000"/>
              <w:right w:val="single" w:sz="4" w:space="0" w:color="000000"/>
            </w:tcBorders>
            <w:shd w:val="clear" w:color="auto" w:fill="E36C0A"/>
          </w:tcPr>
          <w:p w14:paraId="076447D1" w14:textId="77777777" w:rsidR="001C351C" w:rsidRDefault="001C351C" w:rsidP="00697679">
            <w:pPr>
              <w:pStyle w:val="Prrafodelista"/>
              <w:widowControl w:val="0"/>
              <w:autoSpaceDE w:val="0"/>
              <w:spacing w:after="240" w:line="240" w:lineRule="auto"/>
              <w:ind w:left="720"/>
              <w:jc w:val="center"/>
            </w:pPr>
            <w:proofErr w:type="gramStart"/>
            <w:r>
              <w:rPr>
                <w:b/>
                <w:sz w:val="24"/>
                <w:szCs w:val="22"/>
              </w:rPr>
              <w:lastRenderedPageBreak/>
              <w:t>Bloque  6</w:t>
            </w:r>
            <w:proofErr w:type="gramEnd"/>
            <w:r>
              <w:rPr>
                <w:b/>
                <w:sz w:val="24"/>
                <w:szCs w:val="22"/>
              </w:rPr>
              <w:t>.  </w:t>
            </w:r>
            <w:proofErr w:type="gramStart"/>
            <w:r>
              <w:rPr>
                <w:b/>
                <w:sz w:val="24"/>
                <w:szCs w:val="22"/>
              </w:rPr>
              <w:t>Internet,  redes</w:t>
            </w:r>
            <w:proofErr w:type="gramEnd"/>
            <w:r>
              <w:rPr>
                <w:b/>
                <w:sz w:val="24"/>
                <w:szCs w:val="22"/>
              </w:rPr>
              <w:t xml:space="preserve">  sociales,  </w:t>
            </w:r>
            <w:proofErr w:type="spellStart"/>
            <w:r>
              <w:rPr>
                <w:b/>
                <w:sz w:val="24"/>
                <w:szCs w:val="22"/>
              </w:rPr>
              <w:t>hiperconexión</w:t>
            </w:r>
            <w:proofErr w:type="spellEnd"/>
          </w:p>
        </w:tc>
      </w:tr>
      <w:tr w:rsidR="001C351C" w14:paraId="773F2CBA" w14:textId="77777777" w:rsidTr="00697679">
        <w:trPr>
          <w:trHeight w:val="1790"/>
        </w:trPr>
        <w:tc>
          <w:tcPr>
            <w:tcW w:w="4322" w:type="dxa"/>
            <w:tcBorders>
              <w:top w:val="single" w:sz="4" w:space="0" w:color="000000"/>
              <w:left w:val="single" w:sz="4" w:space="0" w:color="000000"/>
              <w:bottom w:val="single" w:sz="4" w:space="0" w:color="000000"/>
            </w:tcBorders>
            <w:shd w:val="clear" w:color="auto" w:fill="auto"/>
          </w:tcPr>
          <w:p w14:paraId="50FC1CBA" w14:textId="77777777" w:rsidR="001C351C" w:rsidRDefault="001C351C" w:rsidP="005F3441">
            <w:pPr>
              <w:pStyle w:val="Prrafodelista"/>
              <w:widowControl w:val="0"/>
              <w:numPr>
                <w:ilvl w:val="0"/>
                <w:numId w:val="44"/>
              </w:numPr>
              <w:autoSpaceDE w:val="0"/>
              <w:spacing w:after="240" w:line="240" w:lineRule="auto"/>
              <w:jc w:val="left"/>
              <w:rPr>
                <w:szCs w:val="22"/>
              </w:rPr>
            </w:pPr>
            <w:proofErr w:type="gramStart"/>
            <w:r>
              <w:t>Conocer  las</w:t>
            </w:r>
            <w:proofErr w:type="gramEnd"/>
            <w:r>
              <w:t xml:space="preserve">  </w:t>
            </w:r>
            <w:proofErr w:type="spellStart"/>
            <w:r>
              <w:t>características</w:t>
            </w:r>
            <w:proofErr w:type="spellEnd"/>
            <w:r>
              <w:t xml:space="preserve">  </w:t>
            </w:r>
            <w:proofErr w:type="spellStart"/>
            <w:r>
              <w:t>básicas</w:t>
            </w:r>
            <w:proofErr w:type="spellEnd"/>
            <w:r>
              <w:t xml:space="preserve">  de  internet   y los servicios y posibilidades que ofrece.</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72E6FE95" w14:textId="77777777" w:rsidR="001C351C" w:rsidRDefault="001C351C" w:rsidP="005F3441">
            <w:pPr>
              <w:pStyle w:val="Prrafodelista"/>
              <w:widowControl w:val="0"/>
              <w:numPr>
                <w:ilvl w:val="0"/>
                <w:numId w:val="34"/>
              </w:numPr>
              <w:autoSpaceDE w:val="0"/>
              <w:spacing w:after="240" w:line="240" w:lineRule="auto"/>
              <w:jc w:val="left"/>
              <w:rPr>
                <w:szCs w:val="22"/>
              </w:rPr>
            </w:pPr>
            <w:proofErr w:type="gramStart"/>
            <w:r>
              <w:rPr>
                <w:szCs w:val="22"/>
              </w:rPr>
              <w:t>Describe  los</w:t>
            </w:r>
            <w:proofErr w:type="gramEnd"/>
            <w:r>
              <w:rPr>
                <w:szCs w:val="22"/>
              </w:rPr>
              <w:t xml:space="preserve">  servicios  que  ofrece  internet  y   sus posibilidades tanto en el </w:t>
            </w:r>
            <w:proofErr w:type="spellStart"/>
            <w:r>
              <w:rPr>
                <w:szCs w:val="22"/>
              </w:rPr>
              <w:t>ámbito</w:t>
            </w:r>
            <w:proofErr w:type="spellEnd"/>
            <w:r>
              <w:rPr>
                <w:szCs w:val="22"/>
              </w:rPr>
              <w:t xml:space="preserve"> educativo como en el profesional, personal y de ocio.</w:t>
            </w:r>
          </w:p>
          <w:p w14:paraId="22C1935D" w14:textId="77777777" w:rsidR="001C351C" w:rsidRDefault="001C351C" w:rsidP="005F3441">
            <w:pPr>
              <w:pStyle w:val="Prrafodelista"/>
              <w:widowControl w:val="0"/>
              <w:numPr>
                <w:ilvl w:val="0"/>
                <w:numId w:val="34"/>
              </w:numPr>
              <w:autoSpaceDE w:val="0"/>
              <w:spacing w:after="240" w:line="240" w:lineRule="auto"/>
              <w:jc w:val="left"/>
            </w:pPr>
            <w:r>
              <w:rPr>
                <w:szCs w:val="22"/>
              </w:rPr>
              <w:t xml:space="preserve">Conoce   y   explica   los   protocolos   de   </w:t>
            </w:r>
            <w:proofErr w:type="spellStart"/>
            <w:r>
              <w:rPr>
                <w:szCs w:val="22"/>
              </w:rPr>
              <w:t>comunicación</w:t>
            </w:r>
            <w:proofErr w:type="spellEnd"/>
            <w:r>
              <w:rPr>
                <w:szCs w:val="22"/>
              </w:rPr>
              <w:t xml:space="preserve">, </w:t>
            </w:r>
            <w:proofErr w:type="spellStart"/>
            <w:r>
              <w:rPr>
                <w:szCs w:val="22"/>
              </w:rPr>
              <w:t>asi</w:t>
            </w:r>
            <w:proofErr w:type="spellEnd"/>
            <w:r>
              <w:rPr>
                <w:szCs w:val="22"/>
              </w:rPr>
              <w:t xml:space="preserve">́ como la </w:t>
            </w:r>
            <w:proofErr w:type="spellStart"/>
            <w:r>
              <w:rPr>
                <w:szCs w:val="22"/>
              </w:rPr>
              <w:t>denominación</w:t>
            </w:r>
            <w:proofErr w:type="spellEnd"/>
            <w:r>
              <w:rPr>
                <w:szCs w:val="22"/>
              </w:rPr>
              <w:t xml:space="preserve"> de los elementos propios de internet.</w:t>
            </w:r>
          </w:p>
        </w:tc>
      </w:tr>
      <w:tr w:rsidR="001C351C" w14:paraId="2924827A" w14:textId="77777777" w:rsidTr="00697679">
        <w:trPr>
          <w:trHeight w:val="1790"/>
        </w:trPr>
        <w:tc>
          <w:tcPr>
            <w:tcW w:w="4322" w:type="dxa"/>
            <w:tcBorders>
              <w:top w:val="single" w:sz="4" w:space="0" w:color="000000"/>
              <w:left w:val="single" w:sz="4" w:space="0" w:color="000000"/>
              <w:bottom w:val="single" w:sz="4" w:space="0" w:color="000000"/>
            </w:tcBorders>
            <w:shd w:val="clear" w:color="auto" w:fill="auto"/>
          </w:tcPr>
          <w:p w14:paraId="4DA3C285" w14:textId="77777777" w:rsidR="001C351C" w:rsidRDefault="001C351C" w:rsidP="005F3441">
            <w:pPr>
              <w:pStyle w:val="Prrafodelista"/>
              <w:widowControl w:val="0"/>
              <w:numPr>
                <w:ilvl w:val="0"/>
                <w:numId w:val="44"/>
              </w:numPr>
              <w:autoSpaceDE w:val="0"/>
              <w:spacing w:after="240" w:line="240" w:lineRule="auto"/>
              <w:jc w:val="left"/>
              <w:rPr>
                <w:szCs w:val="22"/>
              </w:rPr>
            </w:pPr>
            <w:proofErr w:type="gramStart"/>
            <w:r>
              <w:t>Desarrollar  </w:t>
            </w:r>
            <w:proofErr w:type="spellStart"/>
            <w:r>
              <w:t>hábitos</w:t>
            </w:r>
            <w:proofErr w:type="spellEnd"/>
            <w:proofErr w:type="gramEnd"/>
            <w:r>
              <w:t xml:space="preserve">  en  el  uso  de  herramientas   que permitan la accesibilidad a las producciones desde diversos dispositivos </w:t>
            </w:r>
            <w:proofErr w:type="spellStart"/>
            <w:r>
              <w:t>móviles</w:t>
            </w:r>
            <w:proofErr w:type="spellEnd"/>
            <w:r>
              <w:t>.</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1E6A5856" w14:textId="77777777" w:rsidR="001C351C" w:rsidRDefault="001C351C" w:rsidP="005F3441">
            <w:pPr>
              <w:pStyle w:val="Prrafodelista"/>
              <w:widowControl w:val="0"/>
              <w:numPr>
                <w:ilvl w:val="0"/>
                <w:numId w:val="47"/>
              </w:numPr>
              <w:autoSpaceDE w:val="0"/>
              <w:spacing w:after="240" w:line="240" w:lineRule="auto"/>
              <w:jc w:val="left"/>
              <w:rPr>
                <w:szCs w:val="22"/>
              </w:rPr>
            </w:pPr>
            <w:proofErr w:type="gramStart"/>
            <w:r>
              <w:rPr>
                <w:szCs w:val="22"/>
              </w:rPr>
              <w:t>Accede  a</w:t>
            </w:r>
            <w:proofErr w:type="gramEnd"/>
            <w:r>
              <w:rPr>
                <w:szCs w:val="22"/>
              </w:rPr>
              <w:t xml:space="preserve">  servicios  web  y  plataformas  desde   diversos dispositivos </w:t>
            </w:r>
            <w:proofErr w:type="spellStart"/>
            <w:r>
              <w:rPr>
                <w:szCs w:val="22"/>
              </w:rPr>
              <w:t>electrónicos</w:t>
            </w:r>
            <w:proofErr w:type="spellEnd"/>
            <w:r>
              <w:rPr>
                <w:szCs w:val="22"/>
              </w:rPr>
              <w:t>.</w:t>
            </w:r>
          </w:p>
          <w:p w14:paraId="70CBA3EC" w14:textId="77777777" w:rsidR="001C351C" w:rsidRDefault="001C351C" w:rsidP="005F3441">
            <w:pPr>
              <w:pStyle w:val="Prrafodelista"/>
              <w:widowControl w:val="0"/>
              <w:numPr>
                <w:ilvl w:val="0"/>
                <w:numId w:val="47"/>
              </w:numPr>
              <w:autoSpaceDE w:val="0"/>
              <w:spacing w:after="240" w:line="240" w:lineRule="auto"/>
              <w:jc w:val="left"/>
              <w:rPr>
                <w:szCs w:val="22"/>
              </w:rPr>
            </w:pPr>
            <w:proofErr w:type="gramStart"/>
            <w:r>
              <w:rPr>
                <w:szCs w:val="22"/>
              </w:rPr>
              <w:t>Realiza  intercambio</w:t>
            </w:r>
            <w:proofErr w:type="gramEnd"/>
            <w:r>
              <w:rPr>
                <w:szCs w:val="22"/>
              </w:rPr>
              <w:t xml:space="preserve">  de  </w:t>
            </w:r>
            <w:proofErr w:type="spellStart"/>
            <w:r>
              <w:rPr>
                <w:szCs w:val="22"/>
              </w:rPr>
              <w:t>información</w:t>
            </w:r>
            <w:proofErr w:type="spellEnd"/>
            <w:r>
              <w:rPr>
                <w:szCs w:val="22"/>
              </w:rPr>
              <w:t xml:space="preserve">  de  forma   segura en distintas plataformas en las que está registrado y que ofrecen servicios de </w:t>
            </w:r>
            <w:proofErr w:type="spellStart"/>
            <w:r>
              <w:rPr>
                <w:szCs w:val="22"/>
              </w:rPr>
              <w:t>formación</w:t>
            </w:r>
            <w:proofErr w:type="spellEnd"/>
            <w:r>
              <w:rPr>
                <w:szCs w:val="22"/>
              </w:rPr>
              <w:t>, ocio, etc.</w:t>
            </w:r>
          </w:p>
          <w:p w14:paraId="4F5C75EA" w14:textId="77777777" w:rsidR="001C351C" w:rsidRDefault="001C351C" w:rsidP="005F3441">
            <w:pPr>
              <w:pStyle w:val="Prrafodelista"/>
              <w:widowControl w:val="0"/>
              <w:numPr>
                <w:ilvl w:val="0"/>
                <w:numId w:val="47"/>
              </w:numPr>
              <w:autoSpaceDE w:val="0"/>
              <w:spacing w:after="240" w:line="240" w:lineRule="auto"/>
              <w:jc w:val="left"/>
            </w:pPr>
            <w:r>
              <w:rPr>
                <w:szCs w:val="22"/>
              </w:rPr>
              <w:t xml:space="preserve">Sincroniza   la   </w:t>
            </w:r>
            <w:proofErr w:type="spellStart"/>
            <w:r>
              <w:rPr>
                <w:szCs w:val="22"/>
              </w:rPr>
              <w:t>información</w:t>
            </w:r>
            <w:proofErr w:type="spellEnd"/>
            <w:r>
              <w:rPr>
                <w:szCs w:val="22"/>
              </w:rPr>
              <w:t xml:space="preserve">   entre   un   dispositivo </w:t>
            </w:r>
            <w:proofErr w:type="spellStart"/>
            <w:r>
              <w:rPr>
                <w:szCs w:val="22"/>
              </w:rPr>
              <w:t>móvil</w:t>
            </w:r>
            <w:proofErr w:type="spellEnd"/>
            <w:r>
              <w:rPr>
                <w:szCs w:val="22"/>
              </w:rPr>
              <w:t xml:space="preserve"> y otro dispositivo.</w:t>
            </w:r>
          </w:p>
        </w:tc>
      </w:tr>
      <w:tr w:rsidR="001C351C" w14:paraId="6FD59B2A" w14:textId="77777777" w:rsidTr="00697679">
        <w:trPr>
          <w:trHeight w:val="1790"/>
        </w:trPr>
        <w:tc>
          <w:tcPr>
            <w:tcW w:w="4322" w:type="dxa"/>
            <w:tcBorders>
              <w:top w:val="single" w:sz="4" w:space="0" w:color="000000"/>
              <w:left w:val="single" w:sz="4" w:space="0" w:color="000000"/>
              <w:bottom w:val="single" w:sz="4" w:space="0" w:color="000000"/>
            </w:tcBorders>
            <w:shd w:val="clear" w:color="auto" w:fill="auto"/>
          </w:tcPr>
          <w:p w14:paraId="78AE4E72" w14:textId="77777777" w:rsidR="001C351C" w:rsidRDefault="001C351C" w:rsidP="005F3441">
            <w:pPr>
              <w:pStyle w:val="Prrafodelista"/>
              <w:widowControl w:val="0"/>
              <w:numPr>
                <w:ilvl w:val="0"/>
                <w:numId w:val="44"/>
              </w:numPr>
              <w:autoSpaceDE w:val="0"/>
              <w:spacing w:after="240" w:line="240" w:lineRule="auto"/>
              <w:jc w:val="left"/>
              <w:rPr>
                <w:szCs w:val="22"/>
              </w:rPr>
            </w:pPr>
            <w:r>
              <w:t xml:space="preserve">Emplear el sentido </w:t>
            </w:r>
            <w:proofErr w:type="spellStart"/>
            <w:r>
              <w:t>crítico</w:t>
            </w:r>
            <w:proofErr w:type="spellEnd"/>
            <w:r>
              <w:t xml:space="preserve"> y desarrollar </w:t>
            </w:r>
            <w:proofErr w:type="spellStart"/>
            <w:r>
              <w:t>hábitos</w:t>
            </w:r>
            <w:proofErr w:type="spellEnd"/>
            <w:r>
              <w:t xml:space="preserve"> adecuados en el uso e intercambio de la </w:t>
            </w:r>
            <w:proofErr w:type="spellStart"/>
            <w:r>
              <w:t>información</w:t>
            </w:r>
            <w:proofErr w:type="spellEnd"/>
            <w:r>
              <w:t xml:space="preserve"> a </w:t>
            </w:r>
            <w:proofErr w:type="spellStart"/>
            <w:r>
              <w:t>través</w:t>
            </w:r>
            <w:proofErr w:type="spellEnd"/>
            <w:r>
              <w:t xml:space="preserve"> de redes sociales y plataformas.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52045A3B" w14:textId="77777777" w:rsidR="001C351C" w:rsidRDefault="001C351C" w:rsidP="005F3441">
            <w:pPr>
              <w:pStyle w:val="Prrafodelista"/>
              <w:widowControl w:val="0"/>
              <w:numPr>
                <w:ilvl w:val="0"/>
                <w:numId w:val="32"/>
              </w:numPr>
              <w:autoSpaceDE w:val="0"/>
              <w:spacing w:after="240" w:line="240" w:lineRule="auto"/>
              <w:jc w:val="left"/>
              <w:rPr>
                <w:szCs w:val="22"/>
              </w:rPr>
            </w:pPr>
            <w:r>
              <w:rPr>
                <w:szCs w:val="22"/>
              </w:rPr>
              <w:t>Participa   activamente   en   redes   sociales   con criterios de seguridad y responsabilidad.</w:t>
            </w:r>
          </w:p>
          <w:p w14:paraId="0C067C27" w14:textId="77777777" w:rsidR="001C351C" w:rsidRDefault="001C351C" w:rsidP="00697679">
            <w:pPr>
              <w:pStyle w:val="Prrafodelista"/>
              <w:widowControl w:val="0"/>
              <w:autoSpaceDE w:val="0"/>
              <w:spacing w:after="240" w:line="240" w:lineRule="auto"/>
              <w:ind w:left="720"/>
              <w:jc w:val="left"/>
              <w:rPr>
                <w:szCs w:val="22"/>
              </w:rPr>
            </w:pPr>
          </w:p>
        </w:tc>
      </w:tr>
      <w:tr w:rsidR="001C351C" w14:paraId="37D6B34D" w14:textId="77777777" w:rsidTr="00697679">
        <w:trPr>
          <w:trHeight w:val="1790"/>
        </w:trPr>
        <w:tc>
          <w:tcPr>
            <w:tcW w:w="4322" w:type="dxa"/>
            <w:tcBorders>
              <w:top w:val="single" w:sz="4" w:space="0" w:color="000000"/>
              <w:left w:val="single" w:sz="4" w:space="0" w:color="000000"/>
              <w:bottom w:val="single" w:sz="4" w:space="0" w:color="000000"/>
            </w:tcBorders>
            <w:shd w:val="clear" w:color="auto" w:fill="auto"/>
          </w:tcPr>
          <w:p w14:paraId="70AE8088" w14:textId="77777777" w:rsidR="001C351C" w:rsidRDefault="001C351C" w:rsidP="005F3441">
            <w:pPr>
              <w:pStyle w:val="Prrafodelista"/>
              <w:widowControl w:val="0"/>
              <w:numPr>
                <w:ilvl w:val="0"/>
                <w:numId w:val="44"/>
              </w:numPr>
              <w:autoSpaceDE w:val="0"/>
              <w:spacing w:after="240" w:line="240" w:lineRule="auto"/>
              <w:jc w:val="left"/>
              <w:rPr>
                <w:szCs w:val="22"/>
              </w:rPr>
            </w:pPr>
            <w:r>
              <w:t xml:space="preserve">Publicar y relacionar mediante hiperenlaces </w:t>
            </w:r>
            <w:proofErr w:type="spellStart"/>
            <w:r>
              <w:t>información</w:t>
            </w:r>
            <w:proofErr w:type="spellEnd"/>
            <w:r>
              <w:t xml:space="preserve"> en canales de contenidos multimedia, presentaciones, imagen, audio y video.</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14:paraId="7185DF5C" w14:textId="77777777" w:rsidR="001C351C" w:rsidRDefault="001C351C" w:rsidP="005F3441">
            <w:pPr>
              <w:pStyle w:val="Prrafodelista"/>
              <w:widowControl w:val="0"/>
              <w:numPr>
                <w:ilvl w:val="0"/>
                <w:numId w:val="45"/>
              </w:numPr>
              <w:autoSpaceDE w:val="0"/>
              <w:spacing w:after="240" w:line="240" w:lineRule="auto"/>
              <w:jc w:val="left"/>
            </w:pPr>
            <w:r>
              <w:rPr>
                <w:szCs w:val="22"/>
              </w:rPr>
              <w:t xml:space="preserve">Emplea   canales   de   </w:t>
            </w:r>
            <w:proofErr w:type="spellStart"/>
            <w:r>
              <w:rPr>
                <w:szCs w:val="22"/>
              </w:rPr>
              <w:t>distribución</w:t>
            </w:r>
            <w:proofErr w:type="spellEnd"/>
            <w:r>
              <w:rPr>
                <w:szCs w:val="22"/>
              </w:rPr>
              <w:t xml:space="preserve">   de   contenidos multimedia para alojar materiales </w:t>
            </w:r>
            <w:proofErr w:type="gramStart"/>
            <w:r>
              <w:rPr>
                <w:szCs w:val="22"/>
              </w:rPr>
              <w:t>propios  y</w:t>
            </w:r>
            <w:proofErr w:type="gramEnd"/>
            <w:r>
              <w:rPr>
                <w:szCs w:val="22"/>
              </w:rPr>
              <w:t xml:space="preserve">  enlazarlos  con  otras  producciones,   respetando los derechos de autor.</w:t>
            </w:r>
          </w:p>
        </w:tc>
      </w:tr>
    </w:tbl>
    <w:p w14:paraId="42A95396" w14:textId="0E00CDCC" w:rsidR="001C351C" w:rsidRDefault="001C351C" w:rsidP="001C351C"/>
    <w:p w14:paraId="7AE4EA03" w14:textId="484C9CCB" w:rsidR="00700390" w:rsidRPr="00700390" w:rsidRDefault="00700390" w:rsidP="005F3441">
      <w:pPr>
        <w:pStyle w:val="Encabezado2"/>
        <w:numPr>
          <w:ilvl w:val="1"/>
          <w:numId w:val="10"/>
        </w:numPr>
        <w:rPr>
          <w:rFonts w:ascii="Calibri" w:hAnsi="Calibri" w:cs="Calibri"/>
        </w:rPr>
      </w:pPr>
      <w:bookmarkStart w:id="53" w:name="_Toc85655444"/>
      <w:r w:rsidRPr="00700390">
        <w:rPr>
          <w:rFonts w:ascii="Calibri" w:hAnsi="Calibri" w:cs="Calibri"/>
        </w:rPr>
        <w:lastRenderedPageBreak/>
        <w:t>Integración de las competencias clave en los elementos curriculares, mediante la relación entre los estándares de aprendizaje evaluables y cada una de las competencias.</w:t>
      </w:r>
      <w:bookmarkEnd w:id="53"/>
    </w:p>
    <w:p w14:paraId="1E8E51AD" w14:textId="77777777" w:rsidR="00440DDD" w:rsidRDefault="00440DDD" w:rsidP="00440DDD">
      <w:pPr>
        <w:ind w:firstLine="576"/>
        <w:rPr>
          <w:b/>
        </w:rPr>
      </w:pPr>
      <w:r>
        <w:t>La asignatura de Tecnologías de la Información y la Comunicación I contribuye a la adquisición de las competencias clave de la siguiente manera:</w:t>
      </w:r>
    </w:p>
    <w:p w14:paraId="54E01BA2" w14:textId="77777777" w:rsidR="00440DDD" w:rsidRDefault="00440DDD" w:rsidP="005F3441">
      <w:pPr>
        <w:numPr>
          <w:ilvl w:val="0"/>
          <w:numId w:val="52"/>
        </w:numPr>
        <w:rPr>
          <w:b/>
        </w:rPr>
      </w:pPr>
      <w:r>
        <w:rPr>
          <w:b/>
        </w:rPr>
        <w:t>Comunicación lingüística</w:t>
      </w:r>
      <w:r>
        <w:t xml:space="preserve"> (</w:t>
      </w:r>
      <w:r>
        <w:rPr>
          <w:b/>
        </w:rPr>
        <w:t>CL</w:t>
      </w:r>
      <w:r>
        <w:t>): la contribución a la competencia en comunicación lingüística se realiza a través de la adquisición de vocabulario específico, que ha de ser utilizado en los procesos de búsqueda, análisis, selección, resumen y comunicación de la información. La lectura, interpretación y redacción de informes y documentos técnicos contribuye al conocimiento y a la capacidad de utilización de diferentes tipos de textos y sus estructuras formales.</w:t>
      </w:r>
    </w:p>
    <w:p w14:paraId="34910220" w14:textId="77777777" w:rsidR="00440DDD" w:rsidRDefault="00440DDD" w:rsidP="005F3441">
      <w:pPr>
        <w:numPr>
          <w:ilvl w:val="0"/>
          <w:numId w:val="52"/>
        </w:numPr>
        <w:rPr>
          <w:b/>
        </w:rPr>
      </w:pPr>
      <w:r>
        <w:rPr>
          <w:b/>
        </w:rPr>
        <w:t>Competencia matemática y competencias básicas en ciencia y tecnología</w:t>
      </w:r>
      <w:r>
        <w:t xml:space="preserve"> (</w:t>
      </w:r>
      <w:r>
        <w:rPr>
          <w:b/>
        </w:rPr>
        <w:t>CM</w:t>
      </w:r>
      <w:r>
        <w:t>): el uso instrumental de herramientas matemáticas de manera contextualizada contribuye a configurar la competencia matemática en la medida en que proporciona situaciones de aplicabilidad a diversos campos como la realización de cálculos, la representación gráfica y la medición de magnitudes.</w:t>
      </w:r>
    </w:p>
    <w:p w14:paraId="3A0B4B29" w14:textId="77777777" w:rsidR="00440DDD" w:rsidRDefault="00440DDD" w:rsidP="005F3441">
      <w:pPr>
        <w:numPr>
          <w:ilvl w:val="0"/>
          <w:numId w:val="52"/>
        </w:numPr>
        <w:rPr>
          <w:b/>
        </w:rPr>
      </w:pPr>
      <w:r>
        <w:rPr>
          <w:b/>
        </w:rPr>
        <w:t>Competencia digital</w:t>
      </w:r>
      <w:r>
        <w:t xml:space="preserve"> (</w:t>
      </w:r>
      <w:r>
        <w:rPr>
          <w:b/>
        </w:rPr>
        <w:t>CD</w:t>
      </w:r>
      <w:r>
        <w:t xml:space="preserve">): el tratamiento específico de las tecnologías de la información y la comunicación (en adelante TIC), proporciona una oportunidad especial para desarrollar la competencia digital y, a este desarrollo, están dirigidos específicamente los contenidos. Aunque en otras asignaturas se utilicen las TIC como herramientas de trabajo, es en la asignatura de Tecnologías de la Información y la Comunicación I donde los alumnos adquieren los conocimientos y destrezas relacionados con el uso de las TIC que se aplicarán posteriormente. Están asociados a su desarrollo los contenidos que </w:t>
      </w:r>
      <w:r>
        <w:lastRenderedPageBreak/>
        <w:t>permiten localizar, procesar, elaborar, almacenar y presentar información, así como intercambiar información y comunicarse a través de Internet de forma crítica y segura.</w:t>
      </w:r>
    </w:p>
    <w:p w14:paraId="5E4F2CF3" w14:textId="77777777" w:rsidR="00440DDD" w:rsidRDefault="00440DDD" w:rsidP="005F3441">
      <w:pPr>
        <w:numPr>
          <w:ilvl w:val="0"/>
          <w:numId w:val="52"/>
        </w:numPr>
        <w:rPr>
          <w:b/>
        </w:rPr>
      </w:pPr>
      <w:r>
        <w:rPr>
          <w:b/>
        </w:rPr>
        <w:t>Aprender a aprender</w:t>
      </w:r>
      <w:r>
        <w:t xml:space="preserve"> (</w:t>
      </w:r>
      <w:r>
        <w:rPr>
          <w:b/>
        </w:rPr>
        <w:t>AA</w:t>
      </w:r>
      <w:r>
        <w:t>): la contribución a la autonomía e iniciativa personal se centra en el modo particular que proporciona esta materia para abordar los problemas tecnológicos mediante la realización de proyectos técnicos, pues en ellos el alumnado debe resolver problemas de forma autónoma y creativa, evaluar de forma reflexiva diferentes alternativas, planificar el trabajo y evaluar los resultados. Mediante la obtención, análisis y selección de información útil para abordar un proyecto se contribuye a la adquisición de la competencia de aprender a aprender.</w:t>
      </w:r>
    </w:p>
    <w:p w14:paraId="1E7C43F1" w14:textId="77777777" w:rsidR="00440DDD" w:rsidRDefault="00440DDD" w:rsidP="005F3441">
      <w:pPr>
        <w:numPr>
          <w:ilvl w:val="0"/>
          <w:numId w:val="52"/>
        </w:numPr>
        <w:rPr>
          <w:b/>
        </w:rPr>
      </w:pPr>
      <w:r>
        <w:rPr>
          <w:b/>
        </w:rPr>
        <w:t>Competencias sociales y cívicas</w:t>
      </w:r>
      <w:r>
        <w:t xml:space="preserve"> (</w:t>
      </w:r>
      <w:r>
        <w:rPr>
          <w:b/>
        </w:rPr>
        <w:t>CSC</w:t>
      </w:r>
      <w:r>
        <w:t>): la contribución de la asignatura de Tecnologías de la Información y la Comunicación I en lo que se refiere a las habilidades para las relaciones humanas y al conocimiento de la organización y funcionamiento de las sociedades vendrá determinada por el modo en que se aborden los contenidos, especialmente los asociados al proceso de resolución de problemas informáticos. El alumno tiene múltiples ocasiones para expresar y discutir adecuadamente ideas y razonamientos, escuchar a los demás, abordar dificultades, gestionar conflictos y tomar decisiones, practicando el diálogo, la negociación y adoptando actitudes de respeto y tolerancia hacia sus compañeros. Asimismo, la asignatura de Tecnologías de la Información y la Comunicación I contribuye al conocimiento de la organización y funcionamiento de las sociedades desde el análisis del desarrollo tecnológico de las mismas y su influencia en los cambios económicos y sociales que han tenido lugar a lo largo del último siglo.</w:t>
      </w:r>
    </w:p>
    <w:p w14:paraId="204729FA" w14:textId="77777777" w:rsidR="00440DDD" w:rsidRDefault="00440DDD" w:rsidP="005F3441">
      <w:pPr>
        <w:numPr>
          <w:ilvl w:val="0"/>
          <w:numId w:val="52"/>
        </w:numPr>
        <w:rPr>
          <w:b/>
        </w:rPr>
      </w:pPr>
      <w:r>
        <w:rPr>
          <w:b/>
        </w:rPr>
        <w:t>Sentido de iniciativa y espíritu emprendedor</w:t>
      </w:r>
      <w:r>
        <w:t xml:space="preserve"> (</w:t>
      </w:r>
      <w:r>
        <w:rPr>
          <w:b/>
        </w:rPr>
        <w:t>SI</w:t>
      </w:r>
      <w:r>
        <w:t xml:space="preserve">): la contribución al espíritu emprendedor e iniciativa personal de la asignatura se centra en la forma de </w:t>
      </w:r>
      <w:r>
        <w:lastRenderedPageBreak/>
        <w:t>desarrollar la habilidad de transformar las ideas en objetos y sistemas técnicos mediante el método de resolución de proyectos. La asignatura de Tecnologías de la Información y la Comunicación I fomenta la creatividad, la innovación y la asunción de riesgos, así como la habilidad para planificar y gestionar proyectos informáticos.</w:t>
      </w:r>
    </w:p>
    <w:p w14:paraId="652222DA" w14:textId="77777777" w:rsidR="00440DDD" w:rsidRPr="00C0325A" w:rsidRDefault="00440DDD" w:rsidP="005F3441">
      <w:pPr>
        <w:numPr>
          <w:ilvl w:val="0"/>
          <w:numId w:val="52"/>
        </w:numPr>
        <w:rPr>
          <w:b/>
        </w:rPr>
      </w:pPr>
      <w:r>
        <w:rPr>
          <w:b/>
        </w:rPr>
        <w:t>Conciencia y expresiones culturales</w:t>
      </w:r>
      <w:r>
        <w:t xml:space="preserve"> (</w:t>
      </w:r>
      <w:r>
        <w:rPr>
          <w:b/>
        </w:rPr>
        <w:t>CEC</w:t>
      </w:r>
      <w:r>
        <w:t>): la contribución de la asignatura de Tecnologías de la Información y la Comunicación I a la adquisición de esta competencia se logra a través del desarrollo de aptitudes creativas que pueden trasladarse a una variedad de contextos profesionales.</w:t>
      </w:r>
    </w:p>
    <w:p w14:paraId="24746572" w14:textId="206496AA" w:rsidR="00700390" w:rsidRDefault="00700390" w:rsidP="00440DDD">
      <w:pPr>
        <w:ind w:left="720"/>
        <w:rPr>
          <w:b/>
        </w:rPr>
      </w:pPr>
    </w:p>
    <w:p w14:paraId="4DF4BFD7" w14:textId="77777777" w:rsidR="00700390" w:rsidRDefault="00700390" w:rsidP="00440DDD">
      <w:pPr>
        <w:ind w:left="720"/>
        <w:rPr>
          <w:b/>
        </w:rPr>
      </w:pPr>
    </w:p>
    <w:tbl>
      <w:tblPr>
        <w:tblW w:w="0" w:type="auto"/>
        <w:tblInd w:w="-5" w:type="dxa"/>
        <w:tblLayout w:type="fixed"/>
        <w:tblLook w:val="0000" w:firstRow="0" w:lastRow="0" w:firstColumn="0" w:lastColumn="0" w:noHBand="0" w:noVBand="0"/>
      </w:tblPr>
      <w:tblGrid>
        <w:gridCol w:w="4322"/>
        <w:gridCol w:w="2286"/>
        <w:gridCol w:w="2046"/>
      </w:tblGrid>
      <w:tr w:rsidR="00440DDD" w14:paraId="743CAD01" w14:textId="77777777" w:rsidTr="00697679">
        <w:tc>
          <w:tcPr>
            <w:tcW w:w="8654" w:type="dxa"/>
            <w:gridSpan w:val="3"/>
            <w:tcBorders>
              <w:top w:val="single" w:sz="4" w:space="0" w:color="000000"/>
              <w:left w:val="single" w:sz="4" w:space="0" w:color="000000"/>
              <w:bottom w:val="single" w:sz="4" w:space="0" w:color="000000"/>
              <w:right w:val="single" w:sz="4" w:space="0" w:color="000000"/>
            </w:tcBorders>
            <w:shd w:val="clear" w:color="auto" w:fill="E36C0A"/>
          </w:tcPr>
          <w:p w14:paraId="365BA102" w14:textId="77777777" w:rsidR="00440DDD" w:rsidRDefault="00440DDD" w:rsidP="00697679">
            <w:pPr>
              <w:jc w:val="center"/>
            </w:pPr>
            <w:r>
              <w:rPr>
                <w:b/>
              </w:rPr>
              <w:t>Tecnologías de la Información y la Comunicación. 4º ESO</w:t>
            </w:r>
          </w:p>
        </w:tc>
      </w:tr>
      <w:tr w:rsidR="00440DDD" w14:paraId="37382EFB" w14:textId="77777777" w:rsidTr="00697679">
        <w:tc>
          <w:tcPr>
            <w:tcW w:w="4322" w:type="dxa"/>
            <w:tcBorders>
              <w:top w:val="single" w:sz="4" w:space="0" w:color="000000"/>
              <w:left w:val="single" w:sz="4" w:space="0" w:color="000000"/>
              <w:bottom w:val="single" w:sz="4" w:space="0" w:color="000000"/>
            </w:tcBorders>
            <w:shd w:val="clear" w:color="auto" w:fill="auto"/>
          </w:tcPr>
          <w:p w14:paraId="56C5F30D" w14:textId="77777777" w:rsidR="00440DDD" w:rsidRDefault="00440DDD" w:rsidP="00697679">
            <w:pPr>
              <w:jc w:val="center"/>
              <w:rPr>
                <w:b/>
              </w:rPr>
            </w:pPr>
            <w:r>
              <w:rPr>
                <w:b/>
              </w:rPr>
              <w:t>Criterios de Evaluación</w:t>
            </w:r>
          </w:p>
        </w:tc>
        <w:tc>
          <w:tcPr>
            <w:tcW w:w="4332" w:type="dxa"/>
            <w:gridSpan w:val="2"/>
            <w:tcBorders>
              <w:top w:val="single" w:sz="4" w:space="0" w:color="000000"/>
              <w:left w:val="single" w:sz="4" w:space="0" w:color="000000"/>
              <w:bottom w:val="single" w:sz="4" w:space="0" w:color="000000"/>
              <w:right w:val="single" w:sz="4" w:space="0" w:color="000000"/>
            </w:tcBorders>
            <w:shd w:val="clear" w:color="auto" w:fill="auto"/>
          </w:tcPr>
          <w:p w14:paraId="030A24F3" w14:textId="77777777" w:rsidR="00440DDD" w:rsidRDefault="00440DDD" w:rsidP="00697679">
            <w:pPr>
              <w:jc w:val="center"/>
            </w:pPr>
            <w:r>
              <w:rPr>
                <w:b/>
              </w:rPr>
              <w:t>Estándares de aprendizaje evaluables</w:t>
            </w:r>
          </w:p>
        </w:tc>
      </w:tr>
      <w:tr w:rsidR="00440DDD" w14:paraId="2180E376" w14:textId="77777777" w:rsidTr="00697679">
        <w:tc>
          <w:tcPr>
            <w:tcW w:w="8654" w:type="dxa"/>
            <w:gridSpan w:val="3"/>
            <w:tcBorders>
              <w:top w:val="single" w:sz="4" w:space="0" w:color="000000"/>
              <w:left w:val="single" w:sz="4" w:space="0" w:color="000000"/>
              <w:bottom w:val="single" w:sz="4" w:space="0" w:color="000000"/>
              <w:right w:val="single" w:sz="4" w:space="0" w:color="000000"/>
            </w:tcBorders>
            <w:shd w:val="clear" w:color="auto" w:fill="E36C0A"/>
          </w:tcPr>
          <w:p w14:paraId="016F2F94" w14:textId="77777777" w:rsidR="00440DDD" w:rsidRDefault="00440DDD" w:rsidP="00697679">
            <w:pPr>
              <w:jc w:val="center"/>
            </w:pPr>
            <w:proofErr w:type="gramStart"/>
            <w:r>
              <w:rPr>
                <w:b/>
              </w:rPr>
              <w:t>Bloque  1</w:t>
            </w:r>
            <w:proofErr w:type="gramEnd"/>
            <w:r>
              <w:rPr>
                <w:b/>
              </w:rPr>
              <w:t>.  </w:t>
            </w:r>
            <w:proofErr w:type="gramStart"/>
            <w:r>
              <w:rPr>
                <w:b/>
              </w:rPr>
              <w:t>Ética  y</w:t>
            </w:r>
            <w:proofErr w:type="gramEnd"/>
            <w:r>
              <w:rPr>
                <w:b/>
              </w:rPr>
              <w:t xml:space="preserve">  estética  en  la  interacción  en  </w:t>
            </w:r>
            <w:proofErr w:type="spellStart"/>
            <w:r>
              <w:rPr>
                <w:b/>
              </w:rPr>
              <w:t>redx</w:t>
            </w:r>
            <w:proofErr w:type="spellEnd"/>
          </w:p>
        </w:tc>
      </w:tr>
      <w:tr w:rsidR="00440DDD" w14:paraId="30CD939E" w14:textId="77777777" w:rsidTr="00697679">
        <w:trPr>
          <w:trHeight w:val="1952"/>
        </w:trPr>
        <w:tc>
          <w:tcPr>
            <w:tcW w:w="6608" w:type="dxa"/>
            <w:gridSpan w:val="2"/>
            <w:tcBorders>
              <w:top w:val="single" w:sz="4" w:space="0" w:color="000000"/>
              <w:left w:val="single" w:sz="4" w:space="0" w:color="000000"/>
              <w:bottom w:val="single" w:sz="4" w:space="0" w:color="000000"/>
            </w:tcBorders>
            <w:shd w:val="clear" w:color="auto" w:fill="auto"/>
          </w:tcPr>
          <w:p w14:paraId="68A2DD2A" w14:textId="77777777" w:rsidR="00440DDD" w:rsidRDefault="00440DDD" w:rsidP="00697679">
            <w:pPr>
              <w:pStyle w:val="Prrafodelista"/>
              <w:snapToGrid w:val="0"/>
              <w:ind w:left="720"/>
            </w:pPr>
          </w:p>
          <w:p w14:paraId="4B0B7B8C" w14:textId="77777777" w:rsidR="00440DDD" w:rsidRDefault="00440DDD" w:rsidP="00697679">
            <w:pPr>
              <w:pStyle w:val="Prrafodelista"/>
              <w:ind w:left="720"/>
            </w:pPr>
          </w:p>
          <w:p w14:paraId="128F7F95" w14:textId="77777777" w:rsidR="00440DDD" w:rsidRDefault="00440DDD" w:rsidP="005F3441">
            <w:pPr>
              <w:pStyle w:val="Prrafodelista"/>
              <w:numPr>
                <w:ilvl w:val="0"/>
                <w:numId w:val="64"/>
              </w:numPr>
              <w:rPr>
                <w:szCs w:val="22"/>
              </w:rPr>
            </w:pPr>
            <w:proofErr w:type="spellStart"/>
            <w:r>
              <w:rPr>
                <w:szCs w:val="22"/>
              </w:rPr>
              <w:t>Interactúa</w:t>
            </w:r>
            <w:proofErr w:type="spellEnd"/>
            <w:r>
              <w:rPr>
                <w:szCs w:val="22"/>
              </w:rPr>
              <w:t xml:space="preserve">   con   </w:t>
            </w:r>
            <w:proofErr w:type="spellStart"/>
            <w:r>
              <w:rPr>
                <w:szCs w:val="22"/>
              </w:rPr>
              <w:t>hábitos</w:t>
            </w:r>
            <w:proofErr w:type="spellEnd"/>
            <w:r>
              <w:rPr>
                <w:szCs w:val="22"/>
              </w:rPr>
              <w:t xml:space="preserve">   de   seguridad   adecuados en entornos virtuales.</w:t>
            </w:r>
          </w:p>
          <w:p w14:paraId="261E22D0" w14:textId="77777777" w:rsidR="00440DDD" w:rsidRDefault="00440DDD" w:rsidP="005F3441">
            <w:pPr>
              <w:pStyle w:val="Prrafodelista"/>
              <w:numPr>
                <w:ilvl w:val="0"/>
                <w:numId w:val="64"/>
              </w:numPr>
            </w:pPr>
            <w:r>
              <w:rPr>
                <w:szCs w:val="22"/>
              </w:rPr>
              <w:t>Aplica   políticas   seguras   de   utilización   de   contraseñas para la protección de la información personal.</w:t>
            </w:r>
          </w:p>
          <w:p w14:paraId="6D2A5B6E" w14:textId="77777777" w:rsidR="00440DDD" w:rsidRDefault="00440DDD" w:rsidP="00697679"/>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0D026AF3" w14:textId="77777777" w:rsidR="00440DDD" w:rsidRDefault="00440DDD" w:rsidP="00697679">
            <w:r>
              <w:t>CD, AA, CSC</w:t>
            </w:r>
          </w:p>
        </w:tc>
      </w:tr>
      <w:tr w:rsidR="00440DDD" w14:paraId="7252187C" w14:textId="77777777" w:rsidTr="00697679">
        <w:trPr>
          <w:trHeight w:val="1639"/>
        </w:trPr>
        <w:tc>
          <w:tcPr>
            <w:tcW w:w="6608" w:type="dxa"/>
            <w:gridSpan w:val="2"/>
            <w:tcBorders>
              <w:top w:val="single" w:sz="4" w:space="0" w:color="000000"/>
              <w:left w:val="single" w:sz="4" w:space="0" w:color="000000"/>
              <w:bottom w:val="single" w:sz="4" w:space="0" w:color="000000"/>
            </w:tcBorders>
            <w:shd w:val="clear" w:color="auto" w:fill="auto"/>
          </w:tcPr>
          <w:p w14:paraId="59A4D5BC" w14:textId="77777777" w:rsidR="00440DDD" w:rsidRDefault="00440DDD" w:rsidP="005F3441">
            <w:pPr>
              <w:pStyle w:val="Prrafodelista"/>
              <w:numPr>
                <w:ilvl w:val="0"/>
                <w:numId w:val="56"/>
              </w:numPr>
              <w:rPr>
                <w:szCs w:val="22"/>
              </w:rPr>
            </w:pPr>
            <w:r>
              <w:rPr>
                <w:szCs w:val="22"/>
              </w:rPr>
              <w:t xml:space="preserve">Realiza   actividades   de   intercambio   </w:t>
            </w:r>
            <w:proofErr w:type="gramStart"/>
            <w:r>
              <w:rPr>
                <w:szCs w:val="22"/>
              </w:rPr>
              <w:t>de  información</w:t>
            </w:r>
            <w:proofErr w:type="gramEnd"/>
            <w:r>
              <w:rPr>
                <w:szCs w:val="22"/>
              </w:rPr>
              <w:t xml:space="preserve"> con responsabilidad sobre conceptos como la propiedad intelectual.</w:t>
            </w:r>
          </w:p>
          <w:p w14:paraId="23A87620" w14:textId="77777777" w:rsidR="00440DDD" w:rsidRDefault="00440DDD" w:rsidP="00697679"/>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10C86186" w14:textId="77777777" w:rsidR="00440DDD" w:rsidRDefault="00440DDD" w:rsidP="00697679">
            <w:proofErr w:type="gramStart"/>
            <w:r>
              <w:rPr>
                <w:szCs w:val="22"/>
              </w:rPr>
              <w:t>CSC ,</w:t>
            </w:r>
            <w:proofErr w:type="gramEnd"/>
            <w:r>
              <w:rPr>
                <w:szCs w:val="22"/>
              </w:rPr>
              <w:t xml:space="preserve"> CD, CEC, SI</w:t>
            </w:r>
          </w:p>
        </w:tc>
      </w:tr>
      <w:tr w:rsidR="00440DDD" w14:paraId="12B7B101" w14:textId="77777777" w:rsidTr="00697679">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52823FD6" w14:textId="77777777" w:rsidR="00440DDD" w:rsidRDefault="00440DDD" w:rsidP="00697679">
            <w:pPr>
              <w:snapToGrid w:val="0"/>
            </w:pPr>
          </w:p>
          <w:p w14:paraId="69D7D912" w14:textId="77777777" w:rsidR="00440DDD" w:rsidRDefault="00440DDD" w:rsidP="005F3441">
            <w:pPr>
              <w:pStyle w:val="Prrafodelista"/>
              <w:widowControl w:val="0"/>
              <w:numPr>
                <w:ilvl w:val="0"/>
                <w:numId w:val="65"/>
              </w:numPr>
              <w:autoSpaceDE w:val="0"/>
              <w:spacing w:after="240" w:line="240" w:lineRule="auto"/>
              <w:jc w:val="left"/>
              <w:rPr>
                <w:szCs w:val="22"/>
              </w:rPr>
            </w:pPr>
            <w:r>
              <w:rPr>
                <w:szCs w:val="22"/>
              </w:rPr>
              <w:t xml:space="preserve">Consulta   distintas   fuentes   y   navega   conociendo la importancia de la identidad </w:t>
            </w:r>
            <w:proofErr w:type="gramStart"/>
            <w:r>
              <w:rPr>
                <w:szCs w:val="22"/>
              </w:rPr>
              <w:t>digital  y</w:t>
            </w:r>
            <w:proofErr w:type="gramEnd"/>
            <w:r>
              <w:rPr>
                <w:szCs w:val="22"/>
              </w:rPr>
              <w:t xml:space="preserve">  los  tipos  de  fraude  de  la  web</w:t>
            </w:r>
          </w:p>
          <w:p w14:paraId="18AF69B3" w14:textId="77777777" w:rsidR="00440DDD" w:rsidRDefault="00440DDD" w:rsidP="005F3441">
            <w:pPr>
              <w:pStyle w:val="Prrafodelista"/>
              <w:numPr>
                <w:ilvl w:val="0"/>
                <w:numId w:val="65"/>
              </w:numPr>
              <w:rPr>
                <w:szCs w:val="22"/>
              </w:rPr>
            </w:pPr>
            <w:proofErr w:type="gramStart"/>
            <w:r>
              <w:rPr>
                <w:szCs w:val="22"/>
              </w:rPr>
              <w:t>Diferencia  el</w:t>
            </w:r>
            <w:proofErr w:type="gramEnd"/>
            <w:r>
              <w:rPr>
                <w:szCs w:val="22"/>
              </w:rPr>
              <w:t xml:space="preserve">  concepto  de  materiales  sujetos   a derechos de autor y materiales de libre distribución y los usa de forma adecuada en sus producciones.</w:t>
            </w:r>
          </w:p>
          <w:p w14:paraId="1C76A98F" w14:textId="77777777" w:rsidR="00440DDD" w:rsidRDefault="00440DDD" w:rsidP="00697679">
            <w:pPr>
              <w:pStyle w:val="Prrafodelista"/>
              <w:widowControl w:val="0"/>
              <w:autoSpaceDE w:val="0"/>
              <w:spacing w:after="240" w:line="240" w:lineRule="auto"/>
              <w:ind w:left="720"/>
              <w:jc w:val="left"/>
              <w:rPr>
                <w:szCs w:val="22"/>
              </w:rPr>
            </w:pPr>
            <w:r>
              <w:rPr>
                <w:szCs w:val="22"/>
              </w:rPr>
              <w:t xml:space="preserve">  </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0F5388E7" w14:textId="77777777" w:rsidR="00440DDD" w:rsidRDefault="00440DDD" w:rsidP="00697679">
            <w:pPr>
              <w:widowControl w:val="0"/>
              <w:autoSpaceDE w:val="0"/>
              <w:spacing w:after="240" w:line="240" w:lineRule="auto"/>
              <w:jc w:val="left"/>
            </w:pPr>
            <w:r>
              <w:rPr>
                <w:szCs w:val="22"/>
              </w:rPr>
              <w:t>CL, AA, CM, CD, CSC, SI, CEC, CL</w:t>
            </w:r>
          </w:p>
        </w:tc>
      </w:tr>
      <w:tr w:rsidR="00440DDD" w14:paraId="38815A6C" w14:textId="77777777" w:rsidTr="00697679">
        <w:trPr>
          <w:trHeight w:val="406"/>
        </w:trPr>
        <w:tc>
          <w:tcPr>
            <w:tcW w:w="8654" w:type="dxa"/>
            <w:gridSpan w:val="3"/>
            <w:tcBorders>
              <w:top w:val="single" w:sz="4" w:space="0" w:color="000000"/>
              <w:left w:val="single" w:sz="4" w:space="0" w:color="000000"/>
              <w:bottom w:val="single" w:sz="4" w:space="0" w:color="000000"/>
              <w:right w:val="single" w:sz="4" w:space="0" w:color="000000"/>
            </w:tcBorders>
            <w:shd w:val="clear" w:color="auto" w:fill="E36C0A"/>
          </w:tcPr>
          <w:p w14:paraId="2C0E37D9" w14:textId="77777777" w:rsidR="00440DDD" w:rsidRDefault="00440DDD" w:rsidP="00697679">
            <w:pPr>
              <w:widowControl w:val="0"/>
              <w:autoSpaceDE w:val="0"/>
              <w:spacing w:after="240" w:line="240" w:lineRule="auto"/>
              <w:jc w:val="center"/>
            </w:pPr>
            <w:r>
              <w:rPr>
                <w:szCs w:val="22"/>
              </w:rPr>
              <w:t>Bloque 2. Ordenadores, sistemas operativos y redes</w:t>
            </w:r>
          </w:p>
        </w:tc>
      </w:tr>
      <w:tr w:rsidR="00440DDD" w14:paraId="3ACB21CF" w14:textId="77777777" w:rsidTr="00697679">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5576ABDD" w14:textId="77777777" w:rsidR="00440DDD" w:rsidRDefault="00440DDD" w:rsidP="005F3441">
            <w:pPr>
              <w:pStyle w:val="Prrafodelista"/>
              <w:widowControl w:val="0"/>
              <w:numPr>
                <w:ilvl w:val="0"/>
                <w:numId w:val="69"/>
              </w:numPr>
              <w:autoSpaceDE w:val="0"/>
              <w:spacing w:after="240" w:line="240" w:lineRule="auto"/>
              <w:jc w:val="left"/>
              <w:rPr>
                <w:szCs w:val="22"/>
              </w:rPr>
            </w:pPr>
            <w:r>
              <w:rPr>
                <w:szCs w:val="22"/>
              </w:rPr>
              <w:t xml:space="preserve">Conocer   la   arquitectura   de   un   </w:t>
            </w:r>
            <w:proofErr w:type="gramStart"/>
            <w:r>
              <w:rPr>
                <w:szCs w:val="22"/>
              </w:rPr>
              <w:t xml:space="preserve">ordenador,   </w:t>
            </w:r>
            <w:proofErr w:type="gramEnd"/>
            <w:r>
              <w:rPr>
                <w:szCs w:val="22"/>
              </w:rPr>
              <w:t xml:space="preserve">identificando sus componentes </w:t>
            </w:r>
            <w:proofErr w:type="spellStart"/>
            <w:r>
              <w:rPr>
                <w:szCs w:val="22"/>
              </w:rPr>
              <w:t>básicos</w:t>
            </w:r>
            <w:proofErr w:type="spellEnd"/>
            <w:r>
              <w:rPr>
                <w:szCs w:val="22"/>
              </w:rPr>
              <w:t xml:space="preserve"> y describiendo sus </w:t>
            </w:r>
            <w:proofErr w:type="spellStart"/>
            <w:r>
              <w:rPr>
                <w:szCs w:val="22"/>
              </w:rPr>
              <w:t>características</w:t>
            </w:r>
            <w:proofErr w:type="spellEnd"/>
            <w:r>
              <w:rPr>
                <w:szCs w:val="22"/>
              </w:rPr>
              <w:t>.</w:t>
            </w:r>
          </w:p>
          <w:p w14:paraId="44AC13D4" w14:textId="77777777" w:rsidR="00440DDD" w:rsidRDefault="00440DDD" w:rsidP="005F3441">
            <w:pPr>
              <w:pStyle w:val="Prrafodelista"/>
              <w:widowControl w:val="0"/>
              <w:numPr>
                <w:ilvl w:val="0"/>
                <w:numId w:val="69"/>
              </w:numPr>
              <w:autoSpaceDE w:val="0"/>
              <w:spacing w:after="240" w:line="240" w:lineRule="auto"/>
              <w:jc w:val="left"/>
              <w:rPr>
                <w:szCs w:val="22"/>
              </w:rPr>
            </w:pPr>
            <w:r>
              <w:rPr>
                <w:szCs w:val="22"/>
              </w:rPr>
              <w:t xml:space="preserve">Describe   las   conexiones   entre   los   componentes </w:t>
            </w:r>
            <w:proofErr w:type="spellStart"/>
            <w:r>
              <w:rPr>
                <w:szCs w:val="22"/>
              </w:rPr>
              <w:t>físicos</w:t>
            </w:r>
            <w:proofErr w:type="spellEnd"/>
            <w:r>
              <w:rPr>
                <w:szCs w:val="22"/>
              </w:rPr>
              <w:t xml:space="preserve"> de un ordenador.</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18817DFD" w14:textId="77777777" w:rsidR="00440DDD" w:rsidRDefault="00440DDD" w:rsidP="00697679">
            <w:pPr>
              <w:widowControl w:val="0"/>
              <w:autoSpaceDE w:val="0"/>
              <w:spacing w:after="240" w:line="240" w:lineRule="auto"/>
              <w:jc w:val="left"/>
            </w:pPr>
            <w:r>
              <w:rPr>
                <w:szCs w:val="22"/>
              </w:rPr>
              <w:t>CL, CM, CD, AA</w:t>
            </w:r>
          </w:p>
        </w:tc>
      </w:tr>
      <w:tr w:rsidR="00440DDD" w14:paraId="0BF0D073" w14:textId="77777777" w:rsidTr="00697679">
        <w:trPr>
          <w:trHeight w:val="621"/>
        </w:trPr>
        <w:tc>
          <w:tcPr>
            <w:tcW w:w="6608" w:type="dxa"/>
            <w:gridSpan w:val="2"/>
            <w:tcBorders>
              <w:top w:val="single" w:sz="4" w:space="0" w:color="000000"/>
              <w:left w:val="single" w:sz="4" w:space="0" w:color="000000"/>
              <w:bottom w:val="single" w:sz="4" w:space="0" w:color="000000"/>
            </w:tcBorders>
            <w:shd w:val="clear" w:color="auto" w:fill="auto"/>
          </w:tcPr>
          <w:p w14:paraId="1DDCE64E" w14:textId="77777777" w:rsidR="00440DDD" w:rsidRDefault="00440DDD" w:rsidP="005F3441">
            <w:pPr>
              <w:pStyle w:val="Prrafodelista"/>
              <w:widowControl w:val="0"/>
              <w:numPr>
                <w:ilvl w:val="0"/>
                <w:numId w:val="63"/>
              </w:numPr>
              <w:autoSpaceDE w:val="0"/>
              <w:spacing w:after="240" w:line="240" w:lineRule="auto"/>
              <w:jc w:val="left"/>
              <w:rPr>
                <w:szCs w:val="22"/>
              </w:rPr>
            </w:pPr>
            <w:proofErr w:type="gramStart"/>
            <w:r>
              <w:rPr>
                <w:szCs w:val="22"/>
              </w:rPr>
              <w:t>Diferencia  los</w:t>
            </w:r>
            <w:proofErr w:type="gramEnd"/>
            <w:r>
              <w:rPr>
                <w:szCs w:val="22"/>
              </w:rPr>
              <w:t xml:space="preserve">  tipos  de  sistemas  operativos   describiendo sus </w:t>
            </w:r>
            <w:proofErr w:type="spellStart"/>
            <w:r>
              <w:rPr>
                <w:szCs w:val="22"/>
              </w:rPr>
              <w:t>características</w:t>
            </w:r>
            <w:proofErr w:type="spellEnd"/>
            <w:r>
              <w:rPr>
                <w:szCs w:val="22"/>
              </w:rPr>
              <w:t xml:space="preserve"> y elementos.</w:t>
            </w:r>
          </w:p>
          <w:p w14:paraId="3E7C0B96" w14:textId="77777777" w:rsidR="00440DDD" w:rsidRDefault="00440DDD" w:rsidP="005F3441">
            <w:pPr>
              <w:pStyle w:val="Prrafodelista"/>
              <w:widowControl w:val="0"/>
              <w:numPr>
                <w:ilvl w:val="0"/>
                <w:numId w:val="63"/>
              </w:numPr>
              <w:autoSpaceDE w:val="0"/>
              <w:spacing w:after="240" w:line="240" w:lineRule="auto"/>
              <w:jc w:val="left"/>
              <w:rPr>
                <w:szCs w:val="22"/>
              </w:rPr>
            </w:pPr>
            <w:r>
              <w:rPr>
                <w:szCs w:val="22"/>
              </w:rPr>
              <w:t xml:space="preserve">Configura los elementos </w:t>
            </w:r>
            <w:proofErr w:type="spellStart"/>
            <w:r>
              <w:rPr>
                <w:szCs w:val="22"/>
              </w:rPr>
              <w:t>básicos</w:t>
            </w:r>
            <w:proofErr w:type="spellEnd"/>
            <w:r>
              <w:rPr>
                <w:szCs w:val="22"/>
              </w:rPr>
              <w:t xml:space="preserve"> del sistema operativo y de accesibilidad del equipo </w:t>
            </w:r>
            <w:proofErr w:type="spellStart"/>
            <w:r>
              <w:rPr>
                <w:szCs w:val="22"/>
              </w:rPr>
              <w:t>informático</w:t>
            </w:r>
            <w:proofErr w:type="spellEnd"/>
            <w:r>
              <w:rPr>
                <w:szCs w:val="22"/>
              </w:rPr>
              <w:t>.</w:t>
            </w:r>
          </w:p>
          <w:p w14:paraId="37D55DBF" w14:textId="77777777" w:rsidR="00440DDD" w:rsidRDefault="00440DDD" w:rsidP="005F3441">
            <w:pPr>
              <w:pStyle w:val="Prrafodelista"/>
              <w:widowControl w:val="0"/>
              <w:numPr>
                <w:ilvl w:val="0"/>
                <w:numId w:val="63"/>
              </w:numPr>
              <w:autoSpaceDE w:val="0"/>
              <w:spacing w:after="240" w:line="240" w:lineRule="auto"/>
              <w:jc w:val="left"/>
              <w:rPr>
                <w:szCs w:val="22"/>
              </w:rPr>
            </w:pPr>
            <w:r>
              <w:rPr>
                <w:szCs w:val="22"/>
              </w:rPr>
              <w:t xml:space="preserve">Realiza   operaciones   </w:t>
            </w:r>
            <w:proofErr w:type="spellStart"/>
            <w:r>
              <w:rPr>
                <w:szCs w:val="22"/>
              </w:rPr>
              <w:t>básicas</w:t>
            </w:r>
            <w:proofErr w:type="spellEnd"/>
            <w:r>
              <w:rPr>
                <w:szCs w:val="22"/>
              </w:rPr>
              <w:t xml:space="preserve">   de   </w:t>
            </w:r>
            <w:proofErr w:type="spellStart"/>
            <w:r>
              <w:rPr>
                <w:szCs w:val="22"/>
              </w:rPr>
              <w:t>organización</w:t>
            </w:r>
            <w:proofErr w:type="spellEnd"/>
            <w:r>
              <w:rPr>
                <w:szCs w:val="22"/>
              </w:rPr>
              <w:t xml:space="preserve">   y   almacenamiento   de   la     </w:t>
            </w:r>
            <w:proofErr w:type="spellStart"/>
            <w:r>
              <w:rPr>
                <w:szCs w:val="22"/>
              </w:rPr>
              <w:t>información</w:t>
            </w:r>
            <w:proofErr w:type="spellEnd"/>
            <w:r>
              <w:rPr>
                <w:szCs w:val="22"/>
              </w:rPr>
              <w:t>.</w:t>
            </w:r>
          </w:p>
          <w:p w14:paraId="0F7A4394" w14:textId="77777777" w:rsidR="00440DDD" w:rsidRDefault="00440DDD" w:rsidP="005F3441">
            <w:pPr>
              <w:pStyle w:val="Prrafodelista"/>
              <w:widowControl w:val="0"/>
              <w:numPr>
                <w:ilvl w:val="0"/>
                <w:numId w:val="63"/>
              </w:numPr>
              <w:autoSpaceDE w:val="0"/>
              <w:spacing w:after="240" w:line="240" w:lineRule="auto"/>
              <w:jc w:val="left"/>
              <w:rPr>
                <w:szCs w:val="22"/>
              </w:rPr>
            </w:pPr>
            <w:r>
              <w:rPr>
                <w:szCs w:val="22"/>
              </w:rPr>
              <w:t xml:space="preserve">Utiliza   las   aplicaciones   de   </w:t>
            </w:r>
            <w:proofErr w:type="spellStart"/>
            <w:r>
              <w:rPr>
                <w:szCs w:val="22"/>
              </w:rPr>
              <w:t>actualización</w:t>
            </w:r>
            <w:proofErr w:type="spellEnd"/>
            <w:r>
              <w:rPr>
                <w:szCs w:val="22"/>
              </w:rPr>
              <w:t xml:space="preserve">   y   mantenimiento del sistema operativo con responsabilidad.</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607F3A6A" w14:textId="77777777" w:rsidR="00440DDD" w:rsidRDefault="00440DDD" w:rsidP="00697679">
            <w:pPr>
              <w:widowControl w:val="0"/>
              <w:autoSpaceDE w:val="0"/>
              <w:spacing w:after="240" w:line="240" w:lineRule="auto"/>
              <w:jc w:val="left"/>
            </w:pPr>
            <w:r>
              <w:rPr>
                <w:szCs w:val="22"/>
              </w:rPr>
              <w:t>CM, CD, AA, CSC, SI</w:t>
            </w:r>
          </w:p>
        </w:tc>
      </w:tr>
      <w:tr w:rsidR="00440DDD" w14:paraId="4C2A22B0" w14:textId="77777777" w:rsidTr="00697679">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30797A62" w14:textId="77777777" w:rsidR="00440DDD" w:rsidRDefault="00440DDD" w:rsidP="005F3441">
            <w:pPr>
              <w:pStyle w:val="Prrafodelista"/>
              <w:widowControl w:val="0"/>
              <w:numPr>
                <w:ilvl w:val="0"/>
                <w:numId w:val="59"/>
              </w:numPr>
              <w:autoSpaceDE w:val="0"/>
              <w:spacing w:after="240" w:line="240" w:lineRule="auto"/>
              <w:jc w:val="left"/>
              <w:rPr>
                <w:szCs w:val="22"/>
              </w:rPr>
            </w:pPr>
            <w:proofErr w:type="gramStart"/>
            <w:r>
              <w:rPr>
                <w:szCs w:val="22"/>
              </w:rPr>
              <w:t>Instala  software</w:t>
            </w:r>
            <w:proofErr w:type="gramEnd"/>
            <w:r>
              <w:rPr>
                <w:szCs w:val="22"/>
              </w:rPr>
              <w:t xml:space="preserve">  de  </w:t>
            </w:r>
            <w:proofErr w:type="spellStart"/>
            <w:r>
              <w:rPr>
                <w:szCs w:val="22"/>
              </w:rPr>
              <w:t>propósito</w:t>
            </w:r>
            <w:proofErr w:type="spellEnd"/>
            <w:r>
              <w:rPr>
                <w:szCs w:val="22"/>
              </w:rPr>
              <w:t xml:space="preserve"> general desde diversas fuentes como dispositivos </w:t>
            </w:r>
            <w:proofErr w:type="spellStart"/>
            <w:r>
              <w:rPr>
                <w:szCs w:val="22"/>
              </w:rPr>
              <w:t>físicos</w:t>
            </w:r>
            <w:proofErr w:type="spellEnd"/>
            <w:r>
              <w:rPr>
                <w:szCs w:val="22"/>
              </w:rPr>
              <w:t xml:space="preserve"> o internet.</w:t>
            </w:r>
          </w:p>
          <w:p w14:paraId="3F58DAB1" w14:textId="77777777" w:rsidR="00440DDD" w:rsidRDefault="00440DDD" w:rsidP="005F3441">
            <w:pPr>
              <w:pStyle w:val="Prrafodelista"/>
              <w:widowControl w:val="0"/>
              <w:numPr>
                <w:ilvl w:val="0"/>
                <w:numId w:val="59"/>
              </w:numPr>
              <w:autoSpaceDE w:val="0"/>
              <w:spacing w:after="240" w:line="240" w:lineRule="auto"/>
              <w:jc w:val="left"/>
              <w:rPr>
                <w:szCs w:val="22"/>
              </w:rPr>
            </w:pPr>
            <w:r>
              <w:rPr>
                <w:szCs w:val="22"/>
              </w:rPr>
              <w:t>Desinstala   aplicaciones   utilizando   las   herramientas adecuadas con criterios de seguridad.</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4ECA9104" w14:textId="77777777" w:rsidR="00440DDD" w:rsidRDefault="00440DDD" w:rsidP="00697679">
            <w:pPr>
              <w:widowControl w:val="0"/>
              <w:autoSpaceDE w:val="0"/>
              <w:spacing w:after="240" w:line="240" w:lineRule="auto"/>
              <w:jc w:val="left"/>
            </w:pPr>
            <w:r>
              <w:rPr>
                <w:szCs w:val="22"/>
              </w:rPr>
              <w:t>CSC, SI, CEC, AA, CD, CM</w:t>
            </w:r>
          </w:p>
        </w:tc>
      </w:tr>
      <w:tr w:rsidR="00440DDD" w14:paraId="43BC2483" w14:textId="77777777" w:rsidTr="00697679">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0781AAC9" w14:textId="77777777" w:rsidR="00440DDD" w:rsidRDefault="00440DDD" w:rsidP="005F3441">
            <w:pPr>
              <w:pStyle w:val="Prrafodelista"/>
              <w:widowControl w:val="0"/>
              <w:numPr>
                <w:ilvl w:val="0"/>
                <w:numId w:val="66"/>
              </w:numPr>
              <w:autoSpaceDE w:val="0"/>
              <w:spacing w:after="240" w:line="240" w:lineRule="auto"/>
              <w:jc w:val="left"/>
              <w:rPr>
                <w:szCs w:val="22"/>
              </w:rPr>
            </w:pPr>
            <w:r>
              <w:rPr>
                <w:szCs w:val="22"/>
              </w:rPr>
              <w:t xml:space="preserve">Identifica   los   dispositivos </w:t>
            </w:r>
            <w:proofErr w:type="spellStart"/>
            <w:r>
              <w:rPr>
                <w:szCs w:val="22"/>
              </w:rPr>
              <w:t>físicos</w:t>
            </w:r>
            <w:proofErr w:type="spellEnd"/>
            <w:r>
              <w:rPr>
                <w:szCs w:val="22"/>
              </w:rPr>
              <w:t xml:space="preserve"> necesarios para comunicar equipos en red, describiendo sus </w:t>
            </w:r>
            <w:proofErr w:type="spellStart"/>
            <w:r>
              <w:rPr>
                <w:szCs w:val="22"/>
              </w:rPr>
              <w:t>características</w:t>
            </w:r>
            <w:proofErr w:type="spellEnd"/>
            <w:r>
              <w:rPr>
                <w:szCs w:val="22"/>
              </w:rPr>
              <w:t xml:space="preserve"> y su </w:t>
            </w:r>
            <w:proofErr w:type="spellStart"/>
            <w:r>
              <w:rPr>
                <w:szCs w:val="22"/>
              </w:rPr>
              <w:t>función</w:t>
            </w:r>
            <w:proofErr w:type="spellEnd"/>
            <w:r>
              <w:rPr>
                <w:szCs w:val="22"/>
              </w:rPr>
              <w:t xml:space="preserve"> en el conjunto.</w:t>
            </w:r>
          </w:p>
          <w:p w14:paraId="14818344" w14:textId="77777777" w:rsidR="00440DDD" w:rsidRDefault="00440DDD" w:rsidP="005F3441">
            <w:pPr>
              <w:pStyle w:val="Prrafodelista"/>
              <w:widowControl w:val="0"/>
              <w:numPr>
                <w:ilvl w:val="0"/>
                <w:numId w:val="66"/>
              </w:numPr>
              <w:autoSpaceDE w:val="0"/>
              <w:spacing w:after="240" w:line="240" w:lineRule="auto"/>
              <w:jc w:val="left"/>
              <w:rPr>
                <w:szCs w:val="22"/>
              </w:rPr>
            </w:pPr>
            <w:proofErr w:type="gramStart"/>
            <w:r>
              <w:rPr>
                <w:szCs w:val="22"/>
              </w:rPr>
              <w:t>Describe  las</w:t>
            </w:r>
            <w:proofErr w:type="gramEnd"/>
            <w:r>
              <w:rPr>
                <w:szCs w:val="22"/>
              </w:rPr>
              <w:t xml:space="preserve">  diferentes  formas  de  </w:t>
            </w:r>
            <w:proofErr w:type="spellStart"/>
            <w:r>
              <w:rPr>
                <w:szCs w:val="22"/>
              </w:rPr>
              <w:t>conexión</w:t>
            </w:r>
            <w:proofErr w:type="spellEnd"/>
            <w:r>
              <w:rPr>
                <w:szCs w:val="22"/>
              </w:rPr>
              <w:t xml:space="preserve">   en la </w:t>
            </w:r>
            <w:proofErr w:type="spellStart"/>
            <w:r>
              <w:rPr>
                <w:szCs w:val="22"/>
              </w:rPr>
              <w:t>comunicación</w:t>
            </w:r>
            <w:proofErr w:type="spellEnd"/>
            <w:r>
              <w:rPr>
                <w:szCs w:val="22"/>
              </w:rPr>
              <w:t xml:space="preserve"> entre dispositivos digitales.</w:t>
            </w:r>
          </w:p>
          <w:p w14:paraId="47957B8E" w14:textId="77777777" w:rsidR="00440DDD" w:rsidRDefault="00440DDD" w:rsidP="005F3441">
            <w:pPr>
              <w:pStyle w:val="Prrafodelista"/>
              <w:widowControl w:val="0"/>
              <w:numPr>
                <w:ilvl w:val="0"/>
                <w:numId w:val="66"/>
              </w:numPr>
              <w:autoSpaceDE w:val="0"/>
              <w:spacing w:after="240" w:line="240" w:lineRule="auto"/>
              <w:jc w:val="left"/>
              <w:rPr>
                <w:szCs w:val="22"/>
              </w:rPr>
            </w:pPr>
            <w:r>
              <w:rPr>
                <w:szCs w:val="22"/>
              </w:rPr>
              <w:t xml:space="preserve">Conoce los protocolos de </w:t>
            </w:r>
            <w:proofErr w:type="spellStart"/>
            <w:r>
              <w:rPr>
                <w:szCs w:val="22"/>
              </w:rPr>
              <w:t>comunicación</w:t>
            </w:r>
            <w:proofErr w:type="spellEnd"/>
            <w:r>
              <w:rPr>
                <w:szCs w:val="22"/>
              </w:rPr>
              <w:t xml:space="preserve"> entre equipos.</w:t>
            </w:r>
          </w:p>
          <w:p w14:paraId="4CB1C4BC" w14:textId="77777777" w:rsidR="00440DDD" w:rsidRDefault="00440DDD" w:rsidP="005F3441">
            <w:pPr>
              <w:pStyle w:val="Prrafodelista"/>
              <w:widowControl w:val="0"/>
              <w:numPr>
                <w:ilvl w:val="0"/>
                <w:numId w:val="66"/>
              </w:numPr>
              <w:autoSpaceDE w:val="0"/>
              <w:spacing w:after="240" w:line="240" w:lineRule="auto"/>
              <w:jc w:val="left"/>
              <w:rPr>
                <w:szCs w:val="22"/>
              </w:rPr>
            </w:pPr>
            <w:r>
              <w:rPr>
                <w:szCs w:val="22"/>
              </w:rPr>
              <w:lastRenderedPageBreak/>
              <w:t xml:space="preserve">Administra con responsabilidad y seguridad la </w:t>
            </w:r>
            <w:proofErr w:type="spellStart"/>
            <w:r>
              <w:rPr>
                <w:szCs w:val="22"/>
              </w:rPr>
              <w:t>comunicación</w:t>
            </w:r>
            <w:proofErr w:type="spellEnd"/>
            <w:r>
              <w:rPr>
                <w:szCs w:val="22"/>
              </w:rPr>
              <w:t xml:space="preserve"> entre equipos y sistemas.</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5AD54B71" w14:textId="77777777" w:rsidR="00440DDD" w:rsidRDefault="00440DDD" w:rsidP="00697679">
            <w:pPr>
              <w:widowControl w:val="0"/>
              <w:autoSpaceDE w:val="0"/>
              <w:spacing w:after="240" w:line="240" w:lineRule="auto"/>
              <w:jc w:val="left"/>
            </w:pPr>
            <w:r>
              <w:rPr>
                <w:szCs w:val="22"/>
              </w:rPr>
              <w:lastRenderedPageBreak/>
              <w:t>CL, CM, CD, AA, CSC, SI, CEC</w:t>
            </w:r>
          </w:p>
        </w:tc>
      </w:tr>
      <w:tr w:rsidR="00440DDD" w14:paraId="3A781520" w14:textId="77777777" w:rsidTr="00697679">
        <w:trPr>
          <w:trHeight w:val="479"/>
        </w:trPr>
        <w:tc>
          <w:tcPr>
            <w:tcW w:w="8654" w:type="dxa"/>
            <w:gridSpan w:val="3"/>
            <w:tcBorders>
              <w:top w:val="single" w:sz="4" w:space="0" w:color="000000"/>
              <w:left w:val="single" w:sz="4" w:space="0" w:color="000000"/>
              <w:bottom w:val="single" w:sz="4" w:space="0" w:color="000000"/>
              <w:right w:val="single" w:sz="4" w:space="0" w:color="000000"/>
            </w:tcBorders>
            <w:shd w:val="clear" w:color="auto" w:fill="E36C0A"/>
          </w:tcPr>
          <w:p w14:paraId="23D19619" w14:textId="77777777" w:rsidR="00440DDD" w:rsidRDefault="00440DDD" w:rsidP="00697679">
            <w:pPr>
              <w:pStyle w:val="Prrafodelista"/>
              <w:widowControl w:val="0"/>
              <w:autoSpaceDE w:val="0"/>
              <w:spacing w:after="240" w:line="240" w:lineRule="auto"/>
              <w:ind w:left="720"/>
              <w:jc w:val="left"/>
            </w:pPr>
            <w:proofErr w:type="gramStart"/>
            <w:r>
              <w:rPr>
                <w:sz w:val="24"/>
                <w:szCs w:val="22"/>
              </w:rPr>
              <w:t>Bloque  3</w:t>
            </w:r>
            <w:proofErr w:type="gramEnd"/>
            <w:r>
              <w:rPr>
                <w:sz w:val="24"/>
                <w:szCs w:val="22"/>
              </w:rPr>
              <w:t>.  </w:t>
            </w:r>
            <w:proofErr w:type="spellStart"/>
            <w:proofErr w:type="gramStart"/>
            <w:r>
              <w:rPr>
                <w:sz w:val="24"/>
                <w:szCs w:val="22"/>
              </w:rPr>
              <w:t>Organización</w:t>
            </w:r>
            <w:proofErr w:type="spellEnd"/>
            <w:r>
              <w:rPr>
                <w:sz w:val="24"/>
                <w:szCs w:val="22"/>
              </w:rPr>
              <w:t>,  </w:t>
            </w:r>
            <w:proofErr w:type="spellStart"/>
            <w:r>
              <w:rPr>
                <w:sz w:val="24"/>
                <w:szCs w:val="22"/>
              </w:rPr>
              <w:t>diseño</w:t>
            </w:r>
            <w:proofErr w:type="spellEnd"/>
            <w:proofErr w:type="gramEnd"/>
            <w:r>
              <w:rPr>
                <w:sz w:val="24"/>
                <w:szCs w:val="22"/>
              </w:rPr>
              <w:t xml:space="preserve">  y  </w:t>
            </w:r>
            <w:proofErr w:type="spellStart"/>
            <w:r>
              <w:rPr>
                <w:sz w:val="24"/>
                <w:szCs w:val="22"/>
              </w:rPr>
              <w:t>producción</w:t>
            </w:r>
            <w:proofErr w:type="spellEnd"/>
            <w:r>
              <w:rPr>
                <w:sz w:val="24"/>
                <w:szCs w:val="22"/>
              </w:rPr>
              <w:t xml:space="preserve">  de  </w:t>
            </w:r>
            <w:proofErr w:type="spellStart"/>
            <w:r>
              <w:rPr>
                <w:sz w:val="24"/>
                <w:szCs w:val="22"/>
              </w:rPr>
              <w:t>información</w:t>
            </w:r>
            <w:proofErr w:type="spellEnd"/>
            <w:r>
              <w:rPr>
                <w:sz w:val="24"/>
                <w:szCs w:val="22"/>
              </w:rPr>
              <w:t xml:space="preserve">  digital  </w:t>
            </w:r>
          </w:p>
        </w:tc>
      </w:tr>
      <w:tr w:rsidR="00440DDD" w14:paraId="663037CF" w14:textId="77777777" w:rsidTr="00697679">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2BCF3083" w14:textId="77777777" w:rsidR="00440DDD" w:rsidRDefault="00440DDD" w:rsidP="005F3441">
            <w:pPr>
              <w:pStyle w:val="Prrafodelista"/>
              <w:widowControl w:val="0"/>
              <w:numPr>
                <w:ilvl w:val="0"/>
                <w:numId w:val="60"/>
              </w:numPr>
              <w:autoSpaceDE w:val="0"/>
              <w:spacing w:after="240" w:line="240" w:lineRule="auto"/>
              <w:jc w:val="left"/>
              <w:rPr>
                <w:szCs w:val="22"/>
              </w:rPr>
            </w:pPr>
            <w:proofErr w:type="gramStart"/>
            <w:r>
              <w:rPr>
                <w:szCs w:val="22"/>
              </w:rPr>
              <w:t>Elabora  y</w:t>
            </w:r>
            <w:proofErr w:type="gramEnd"/>
            <w:r>
              <w:rPr>
                <w:szCs w:val="22"/>
              </w:rPr>
              <w:t xml:space="preserve">  maqueta  documentos  de  texto  con   aplicaciones </w:t>
            </w:r>
            <w:proofErr w:type="spellStart"/>
            <w:r>
              <w:rPr>
                <w:szCs w:val="22"/>
              </w:rPr>
              <w:t>informáticas</w:t>
            </w:r>
            <w:proofErr w:type="spellEnd"/>
            <w:r>
              <w:rPr>
                <w:szCs w:val="22"/>
              </w:rPr>
              <w:t xml:space="preserve"> que facilitan la </w:t>
            </w:r>
            <w:proofErr w:type="spellStart"/>
            <w:r>
              <w:rPr>
                <w:szCs w:val="22"/>
              </w:rPr>
              <w:t>inclusión</w:t>
            </w:r>
            <w:proofErr w:type="spellEnd"/>
            <w:r>
              <w:rPr>
                <w:szCs w:val="22"/>
              </w:rPr>
              <w:t xml:space="preserve"> de tablas, </w:t>
            </w:r>
            <w:proofErr w:type="spellStart"/>
            <w:r>
              <w:rPr>
                <w:szCs w:val="22"/>
              </w:rPr>
              <w:t>imágenes</w:t>
            </w:r>
            <w:proofErr w:type="spellEnd"/>
            <w:r>
              <w:rPr>
                <w:szCs w:val="22"/>
              </w:rPr>
              <w:t xml:space="preserve">, </w:t>
            </w:r>
            <w:proofErr w:type="spellStart"/>
            <w:r>
              <w:rPr>
                <w:szCs w:val="22"/>
              </w:rPr>
              <w:t>fórmulas</w:t>
            </w:r>
            <w:proofErr w:type="spellEnd"/>
            <w:r>
              <w:rPr>
                <w:szCs w:val="22"/>
              </w:rPr>
              <w:t xml:space="preserve">, </w:t>
            </w:r>
            <w:proofErr w:type="spellStart"/>
            <w:r>
              <w:rPr>
                <w:szCs w:val="22"/>
              </w:rPr>
              <w:t>gráficos</w:t>
            </w:r>
            <w:proofErr w:type="spellEnd"/>
            <w:r>
              <w:rPr>
                <w:szCs w:val="22"/>
              </w:rPr>
              <w:t xml:space="preserve">, </w:t>
            </w:r>
            <w:proofErr w:type="spellStart"/>
            <w:r>
              <w:rPr>
                <w:szCs w:val="22"/>
              </w:rPr>
              <w:t>asi</w:t>
            </w:r>
            <w:proofErr w:type="spellEnd"/>
            <w:r>
              <w:rPr>
                <w:szCs w:val="22"/>
              </w:rPr>
              <w:t xml:space="preserve">́ como otras posibilidades de </w:t>
            </w:r>
            <w:proofErr w:type="spellStart"/>
            <w:r>
              <w:rPr>
                <w:szCs w:val="22"/>
              </w:rPr>
              <w:t>diseño</w:t>
            </w:r>
            <w:proofErr w:type="spellEnd"/>
            <w:r>
              <w:rPr>
                <w:szCs w:val="22"/>
              </w:rPr>
              <w:t xml:space="preserve">   e   </w:t>
            </w:r>
            <w:proofErr w:type="spellStart"/>
            <w:r>
              <w:rPr>
                <w:szCs w:val="22"/>
              </w:rPr>
              <w:t>interactúa</w:t>
            </w:r>
            <w:proofErr w:type="spellEnd"/>
            <w:r>
              <w:rPr>
                <w:szCs w:val="22"/>
              </w:rPr>
              <w:t xml:space="preserve">   con   otras   </w:t>
            </w:r>
            <w:proofErr w:type="spellStart"/>
            <w:r>
              <w:rPr>
                <w:szCs w:val="22"/>
              </w:rPr>
              <w:t>características</w:t>
            </w:r>
            <w:proofErr w:type="spellEnd"/>
            <w:r>
              <w:rPr>
                <w:szCs w:val="22"/>
              </w:rPr>
              <w:t xml:space="preserve">   del programa.</w:t>
            </w:r>
          </w:p>
          <w:p w14:paraId="4684DACB" w14:textId="77777777" w:rsidR="00440DDD" w:rsidRDefault="00440DDD" w:rsidP="005F3441">
            <w:pPr>
              <w:pStyle w:val="Prrafodelista"/>
              <w:widowControl w:val="0"/>
              <w:numPr>
                <w:ilvl w:val="0"/>
                <w:numId w:val="60"/>
              </w:numPr>
              <w:autoSpaceDE w:val="0"/>
              <w:spacing w:after="240" w:line="240" w:lineRule="auto"/>
              <w:jc w:val="left"/>
              <w:rPr>
                <w:szCs w:val="22"/>
              </w:rPr>
            </w:pPr>
            <w:proofErr w:type="gramStart"/>
            <w:r>
              <w:rPr>
                <w:szCs w:val="22"/>
              </w:rPr>
              <w:t>Produce  informes</w:t>
            </w:r>
            <w:proofErr w:type="gramEnd"/>
            <w:r>
              <w:rPr>
                <w:szCs w:val="22"/>
              </w:rPr>
              <w:t xml:space="preserve">  que  requieren  el  empleo   de hojas de </w:t>
            </w:r>
            <w:proofErr w:type="spellStart"/>
            <w:r>
              <w:rPr>
                <w:szCs w:val="22"/>
              </w:rPr>
              <w:t>cálculo</w:t>
            </w:r>
            <w:proofErr w:type="spellEnd"/>
            <w:r>
              <w:rPr>
                <w:szCs w:val="22"/>
              </w:rPr>
              <w:t xml:space="preserve">, que incluyan resultados textuales, </w:t>
            </w:r>
            <w:proofErr w:type="spellStart"/>
            <w:r>
              <w:rPr>
                <w:szCs w:val="22"/>
              </w:rPr>
              <w:t>numéricos</w:t>
            </w:r>
            <w:proofErr w:type="spellEnd"/>
            <w:r>
              <w:rPr>
                <w:szCs w:val="22"/>
              </w:rPr>
              <w:t xml:space="preserve"> y </w:t>
            </w:r>
            <w:proofErr w:type="spellStart"/>
            <w:r>
              <w:rPr>
                <w:szCs w:val="22"/>
              </w:rPr>
              <w:t>gráficos</w:t>
            </w:r>
            <w:proofErr w:type="spellEnd"/>
            <w:r>
              <w:rPr>
                <w:szCs w:val="22"/>
              </w:rPr>
              <w:t>.</w:t>
            </w:r>
          </w:p>
          <w:p w14:paraId="71CA8957" w14:textId="77777777" w:rsidR="00440DDD" w:rsidRDefault="00440DDD" w:rsidP="005F3441">
            <w:pPr>
              <w:pStyle w:val="Prrafodelista"/>
              <w:widowControl w:val="0"/>
              <w:numPr>
                <w:ilvl w:val="0"/>
                <w:numId w:val="60"/>
              </w:numPr>
              <w:autoSpaceDE w:val="0"/>
              <w:spacing w:after="240" w:line="240" w:lineRule="auto"/>
              <w:jc w:val="left"/>
              <w:rPr>
                <w:szCs w:val="22"/>
              </w:rPr>
            </w:pPr>
            <w:proofErr w:type="spellStart"/>
            <w:proofErr w:type="gramStart"/>
            <w:r>
              <w:rPr>
                <w:szCs w:val="22"/>
              </w:rPr>
              <w:t>Diseña</w:t>
            </w:r>
            <w:proofErr w:type="spellEnd"/>
            <w:r>
              <w:rPr>
                <w:szCs w:val="22"/>
              </w:rPr>
              <w:t xml:space="preserve">  bases</w:t>
            </w:r>
            <w:proofErr w:type="gramEnd"/>
            <w:r>
              <w:rPr>
                <w:szCs w:val="22"/>
              </w:rPr>
              <w:t xml:space="preserve">  de  datos  sencillas  y  utiliza  su   funcionalidad para consultar datos, organizar   la   </w:t>
            </w:r>
            <w:proofErr w:type="spellStart"/>
            <w:r>
              <w:rPr>
                <w:szCs w:val="22"/>
              </w:rPr>
              <w:t>información</w:t>
            </w:r>
            <w:proofErr w:type="spellEnd"/>
            <w:r>
              <w:rPr>
                <w:szCs w:val="22"/>
              </w:rPr>
              <w:t xml:space="preserve">   y   generar   documentos.</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0203C885" w14:textId="77777777" w:rsidR="00440DDD" w:rsidRDefault="00440DDD" w:rsidP="00697679">
            <w:pPr>
              <w:widowControl w:val="0"/>
              <w:autoSpaceDE w:val="0"/>
              <w:spacing w:after="240" w:line="240" w:lineRule="auto"/>
              <w:jc w:val="left"/>
            </w:pPr>
            <w:r>
              <w:rPr>
                <w:szCs w:val="22"/>
              </w:rPr>
              <w:t>CL, CM, CD, AA, CSC, SI, CEC</w:t>
            </w:r>
          </w:p>
        </w:tc>
      </w:tr>
      <w:tr w:rsidR="00440DDD" w14:paraId="0C644E49" w14:textId="77777777" w:rsidTr="00697679">
        <w:trPr>
          <w:trHeight w:val="627"/>
        </w:trPr>
        <w:tc>
          <w:tcPr>
            <w:tcW w:w="6608" w:type="dxa"/>
            <w:gridSpan w:val="2"/>
            <w:tcBorders>
              <w:top w:val="single" w:sz="4" w:space="0" w:color="000000"/>
              <w:left w:val="single" w:sz="4" w:space="0" w:color="000000"/>
              <w:bottom w:val="single" w:sz="4" w:space="0" w:color="000000"/>
            </w:tcBorders>
            <w:shd w:val="clear" w:color="auto" w:fill="auto"/>
          </w:tcPr>
          <w:p w14:paraId="62D9E175" w14:textId="77777777" w:rsidR="00440DDD" w:rsidRDefault="00440DDD" w:rsidP="005F3441">
            <w:pPr>
              <w:pStyle w:val="Prrafodelista"/>
              <w:widowControl w:val="0"/>
              <w:numPr>
                <w:ilvl w:val="0"/>
                <w:numId w:val="67"/>
              </w:numPr>
              <w:autoSpaceDE w:val="0"/>
              <w:spacing w:after="240" w:line="240" w:lineRule="auto"/>
              <w:ind w:left="709"/>
              <w:rPr>
                <w:szCs w:val="22"/>
              </w:rPr>
            </w:pPr>
            <w:r>
              <w:rPr>
                <w:szCs w:val="22"/>
              </w:rPr>
              <w:t xml:space="preserve">Integra   elementos   </w:t>
            </w:r>
            <w:proofErr w:type="gramStart"/>
            <w:r>
              <w:rPr>
                <w:szCs w:val="22"/>
              </w:rPr>
              <w:t xml:space="preserve">multimedia,   </w:t>
            </w:r>
            <w:proofErr w:type="gramEnd"/>
            <w:r>
              <w:rPr>
                <w:szCs w:val="22"/>
              </w:rPr>
              <w:t xml:space="preserve">imagen   y   texto en la </w:t>
            </w:r>
            <w:proofErr w:type="spellStart"/>
            <w:r>
              <w:rPr>
                <w:szCs w:val="22"/>
              </w:rPr>
              <w:t>elaboración</w:t>
            </w:r>
            <w:proofErr w:type="spellEnd"/>
            <w:r>
              <w:rPr>
                <w:szCs w:val="22"/>
              </w:rPr>
              <w:t xml:space="preserve"> de presentaciones adecuando el </w:t>
            </w:r>
            <w:proofErr w:type="spellStart"/>
            <w:r>
              <w:rPr>
                <w:szCs w:val="22"/>
              </w:rPr>
              <w:t>diseño</w:t>
            </w:r>
            <w:proofErr w:type="spellEnd"/>
            <w:r>
              <w:rPr>
                <w:szCs w:val="22"/>
              </w:rPr>
              <w:t xml:space="preserve"> y </w:t>
            </w:r>
            <w:proofErr w:type="spellStart"/>
            <w:r>
              <w:rPr>
                <w:szCs w:val="22"/>
              </w:rPr>
              <w:t>maquetación</w:t>
            </w:r>
            <w:proofErr w:type="spellEnd"/>
            <w:r>
              <w:rPr>
                <w:szCs w:val="22"/>
              </w:rPr>
              <w:t xml:space="preserve"> al mensaje   y   al   </w:t>
            </w:r>
            <w:proofErr w:type="spellStart"/>
            <w:r>
              <w:rPr>
                <w:szCs w:val="22"/>
              </w:rPr>
              <w:t>público</w:t>
            </w:r>
            <w:proofErr w:type="spellEnd"/>
            <w:r>
              <w:rPr>
                <w:szCs w:val="22"/>
              </w:rPr>
              <w:t xml:space="preserve">   objetivo   al   que   va   dirigido.</w:t>
            </w:r>
          </w:p>
          <w:p w14:paraId="5BAB2D81" w14:textId="77777777" w:rsidR="00440DDD" w:rsidRDefault="00440DDD" w:rsidP="005F3441">
            <w:pPr>
              <w:pStyle w:val="Prrafodelista"/>
              <w:widowControl w:val="0"/>
              <w:numPr>
                <w:ilvl w:val="0"/>
                <w:numId w:val="67"/>
              </w:numPr>
              <w:autoSpaceDE w:val="0"/>
              <w:spacing w:after="240" w:line="240" w:lineRule="auto"/>
              <w:ind w:left="640"/>
              <w:rPr>
                <w:szCs w:val="22"/>
              </w:rPr>
            </w:pPr>
            <w:r>
              <w:rPr>
                <w:szCs w:val="22"/>
              </w:rPr>
              <w:t>Emplea dispositivos de captura de imagen, audio y video guardando los archivos en el formato adecuado.</w:t>
            </w:r>
          </w:p>
          <w:p w14:paraId="50FD8C33" w14:textId="77777777" w:rsidR="00440DDD" w:rsidRDefault="00440DDD" w:rsidP="005F3441">
            <w:pPr>
              <w:pStyle w:val="Prrafodelista"/>
              <w:widowControl w:val="0"/>
              <w:numPr>
                <w:ilvl w:val="0"/>
                <w:numId w:val="67"/>
              </w:numPr>
              <w:autoSpaceDE w:val="0"/>
              <w:spacing w:after="240" w:line="240" w:lineRule="auto"/>
              <w:ind w:left="640"/>
              <w:rPr>
                <w:szCs w:val="22"/>
              </w:rPr>
            </w:pPr>
            <w:r>
              <w:rPr>
                <w:szCs w:val="22"/>
              </w:rPr>
              <w:t xml:space="preserve">Edita   mediante   software   </w:t>
            </w:r>
            <w:proofErr w:type="spellStart"/>
            <w:r>
              <w:rPr>
                <w:szCs w:val="22"/>
              </w:rPr>
              <w:t>específico</w:t>
            </w:r>
            <w:proofErr w:type="spellEnd"/>
            <w:r>
              <w:rPr>
                <w:szCs w:val="22"/>
              </w:rPr>
              <w:t xml:space="preserve">   </w:t>
            </w:r>
            <w:proofErr w:type="spellStart"/>
            <w:r>
              <w:rPr>
                <w:szCs w:val="22"/>
              </w:rPr>
              <w:t>imágenes</w:t>
            </w:r>
            <w:proofErr w:type="spellEnd"/>
            <w:r>
              <w:rPr>
                <w:szCs w:val="22"/>
              </w:rPr>
              <w:t xml:space="preserve"> y crea nuevos materiales en diversos formatos con responsabilidad y </w:t>
            </w:r>
            <w:proofErr w:type="spellStart"/>
            <w:r>
              <w:rPr>
                <w:szCs w:val="22"/>
              </w:rPr>
              <w:t>autonomía</w:t>
            </w:r>
            <w:proofErr w:type="spellEnd"/>
            <w:r>
              <w:rPr>
                <w:szCs w:val="22"/>
              </w:rPr>
              <w:t>.</w:t>
            </w:r>
          </w:p>
          <w:p w14:paraId="29F84E4E" w14:textId="77777777" w:rsidR="00440DDD" w:rsidRDefault="00440DDD" w:rsidP="005F3441">
            <w:pPr>
              <w:pStyle w:val="Prrafodelista"/>
              <w:widowControl w:val="0"/>
              <w:numPr>
                <w:ilvl w:val="0"/>
                <w:numId w:val="67"/>
              </w:numPr>
              <w:autoSpaceDE w:val="0"/>
              <w:spacing w:after="240" w:line="240" w:lineRule="auto"/>
              <w:ind w:left="640"/>
              <w:rPr>
                <w:szCs w:val="22"/>
              </w:rPr>
            </w:pPr>
            <w:r>
              <w:rPr>
                <w:szCs w:val="22"/>
              </w:rPr>
              <w:t xml:space="preserve">Realiza   producciones   sencillas   integrando   </w:t>
            </w:r>
            <w:proofErr w:type="spellStart"/>
            <w:r>
              <w:rPr>
                <w:szCs w:val="22"/>
              </w:rPr>
              <w:t>vídeo</w:t>
            </w:r>
            <w:proofErr w:type="spellEnd"/>
            <w:r>
              <w:rPr>
                <w:szCs w:val="22"/>
              </w:rPr>
              <w:t xml:space="preserve">   y   </w:t>
            </w:r>
            <w:proofErr w:type="gramStart"/>
            <w:r>
              <w:rPr>
                <w:szCs w:val="22"/>
              </w:rPr>
              <w:t xml:space="preserve">audio,   </w:t>
            </w:r>
            <w:proofErr w:type="gramEnd"/>
            <w:r>
              <w:rPr>
                <w:szCs w:val="22"/>
              </w:rPr>
              <w:t xml:space="preserve">utilizando   programas   de   </w:t>
            </w:r>
            <w:proofErr w:type="spellStart"/>
            <w:r>
              <w:rPr>
                <w:szCs w:val="22"/>
              </w:rPr>
              <w:t>edición</w:t>
            </w:r>
            <w:proofErr w:type="spellEnd"/>
            <w:r>
              <w:rPr>
                <w:szCs w:val="22"/>
              </w:rPr>
              <w:t xml:space="preserve"> de archivos multimedia</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35E0CEA5" w14:textId="77777777" w:rsidR="00440DDD" w:rsidRDefault="00440DDD" w:rsidP="00697679">
            <w:pPr>
              <w:widowControl w:val="0"/>
              <w:autoSpaceDE w:val="0"/>
              <w:spacing w:after="240" w:line="240" w:lineRule="auto"/>
            </w:pPr>
            <w:r>
              <w:rPr>
                <w:szCs w:val="22"/>
              </w:rPr>
              <w:t>CL, CM, CD, AA, CSC, SI, CEC</w:t>
            </w:r>
          </w:p>
        </w:tc>
      </w:tr>
      <w:tr w:rsidR="00440DDD" w14:paraId="014F2261" w14:textId="77777777" w:rsidTr="00697679">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7F1BFECA" w14:textId="77777777" w:rsidR="00440DDD" w:rsidRDefault="00440DDD" w:rsidP="005F3441">
            <w:pPr>
              <w:pStyle w:val="Prrafodelista"/>
              <w:widowControl w:val="0"/>
              <w:numPr>
                <w:ilvl w:val="0"/>
                <w:numId w:val="30"/>
              </w:numPr>
              <w:autoSpaceDE w:val="0"/>
              <w:spacing w:after="240" w:line="240" w:lineRule="auto"/>
              <w:jc w:val="left"/>
              <w:rPr>
                <w:szCs w:val="22"/>
              </w:rPr>
            </w:pPr>
            <w:r>
              <w:rPr>
                <w:szCs w:val="22"/>
              </w:rPr>
              <w:t xml:space="preserve">Utiliza   de   forma adecuada distintas aplicaciones para dispositivos </w:t>
            </w:r>
            <w:proofErr w:type="spellStart"/>
            <w:r>
              <w:rPr>
                <w:szCs w:val="22"/>
              </w:rPr>
              <w:t>móviles</w:t>
            </w:r>
            <w:proofErr w:type="spellEnd"/>
            <w:r>
              <w:rPr>
                <w:szCs w:val="22"/>
              </w:rPr>
              <w:t xml:space="preserve"> de uso cotidiano y del entorno educativo.</w:t>
            </w:r>
          </w:p>
          <w:p w14:paraId="700A7507" w14:textId="77777777" w:rsidR="00440DDD" w:rsidRDefault="00440DDD" w:rsidP="005F3441">
            <w:pPr>
              <w:pStyle w:val="Prrafodelista"/>
              <w:widowControl w:val="0"/>
              <w:numPr>
                <w:ilvl w:val="0"/>
                <w:numId w:val="30"/>
              </w:numPr>
              <w:autoSpaceDE w:val="0"/>
              <w:spacing w:after="240" w:line="240" w:lineRule="auto"/>
              <w:jc w:val="left"/>
              <w:rPr>
                <w:szCs w:val="22"/>
              </w:rPr>
            </w:pPr>
            <w:proofErr w:type="spellStart"/>
            <w:r>
              <w:rPr>
                <w:szCs w:val="22"/>
              </w:rPr>
              <w:t>Diseña</w:t>
            </w:r>
            <w:proofErr w:type="spellEnd"/>
            <w:r>
              <w:rPr>
                <w:szCs w:val="22"/>
              </w:rPr>
              <w:t xml:space="preserve">   y   crea   aplicaciones sencillas para dispositivos </w:t>
            </w:r>
            <w:proofErr w:type="spellStart"/>
            <w:r>
              <w:rPr>
                <w:szCs w:val="22"/>
              </w:rPr>
              <w:t>móviles</w:t>
            </w:r>
            <w:proofErr w:type="spellEnd"/>
            <w:r>
              <w:rPr>
                <w:szCs w:val="22"/>
              </w:rPr>
              <w:t>.</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5C38923D" w14:textId="77777777" w:rsidR="00440DDD" w:rsidRDefault="00440DDD" w:rsidP="00697679">
            <w:pPr>
              <w:widowControl w:val="0"/>
              <w:autoSpaceDE w:val="0"/>
              <w:spacing w:after="240" w:line="240" w:lineRule="auto"/>
              <w:jc w:val="left"/>
            </w:pPr>
            <w:r>
              <w:rPr>
                <w:szCs w:val="22"/>
              </w:rPr>
              <w:t>CL, CD, CM</w:t>
            </w:r>
          </w:p>
        </w:tc>
      </w:tr>
      <w:tr w:rsidR="00440DDD" w14:paraId="4E9B6E63" w14:textId="77777777" w:rsidTr="00697679">
        <w:trPr>
          <w:trHeight w:val="621"/>
        </w:trPr>
        <w:tc>
          <w:tcPr>
            <w:tcW w:w="8654" w:type="dxa"/>
            <w:gridSpan w:val="3"/>
            <w:tcBorders>
              <w:top w:val="single" w:sz="4" w:space="0" w:color="000000"/>
              <w:left w:val="single" w:sz="4" w:space="0" w:color="000000"/>
              <w:bottom w:val="single" w:sz="4" w:space="0" w:color="000000"/>
              <w:right w:val="single" w:sz="4" w:space="0" w:color="000000"/>
            </w:tcBorders>
            <w:shd w:val="clear" w:color="auto" w:fill="E36C0A"/>
          </w:tcPr>
          <w:p w14:paraId="53E68C26" w14:textId="77777777" w:rsidR="00440DDD" w:rsidRDefault="00440DDD" w:rsidP="00697679">
            <w:pPr>
              <w:pStyle w:val="Prrafodelista"/>
              <w:widowControl w:val="0"/>
              <w:autoSpaceDE w:val="0"/>
              <w:spacing w:after="240" w:line="240" w:lineRule="auto"/>
              <w:ind w:left="720"/>
              <w:jc w:val="center"/>
            </w:pPr>
            <w:r>
              <w:rPr>
                <w:sz w:val="24"/>
                <w:szCs w:val="22"/>
              </w:rPr>
              <w:t xml:space="preserve">Bloque 4. Seguridad </w:t>
            </w:r>
            <w:proofErr w:type="spellStart"/>
            <w:r>
              <w:rPr>
                <w:sz w:val="24"/>
                <w:szCs w:val="22"/>
              </w:rPr>
              <w:t>informática</w:t>
            </w:r>
            <w:proofErr w:type="spellEnd"/>
          </w:p>
        </w:tc>
      </w:tr>
      <w:tr w:rsidR="00440DDD" w:rsidRPr="004A1C05" w14:paraId="049251CD" w14:textId="77777777" w:rsidTr="00697679">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3BE6B670" w14:textId="77777777" w:rsidR="00440DDD" w:rsidRDefault="00440DDD" w:rsidP="005F3441">
            <w:pPr>
              <w:pStyle w:val="Prrafodelista"/>
              <w:widowControl w:val="0"/>
              <w:numPr>
                <w:ilvl w:val="0"/>
                <w:numId w:val="55"/>
              </w:numPr>
              <w:autoSpaceDE w:val="0"/>
              <w:spacing w:after="240" w:line="240" w:lineRule="auto"/>
              <w:jc w:val="left"/>
              <w:rPr>
                <w:szCs w:val="22"/>
              </w:rPr>
            </w:pPr>
            <w:proofErr w:type="gramStart"/>
            <w:r>
              <w:rPr>
                <w:szCs w:val="22"/>
              </w:rPr>
              <w:lastRenderedPageBreak/>
              <w:t>Identifica  las</w:t>
            </w:r>
            <w:proofErr w:type="gramEnd"/>
            <w:r>
              <w:rPr>
                <w:szCs w:val="22"/>
              </w:rPr>
              <w:t xml:space="preserve">  amenazas  a  la  seguridad  los   equipos </w:t>
            </w:r>
            <w:proofErr w:type="spellStart"/>
            <w:r>
              <w:rPr>
                <w:szCs w:val="22"/>
              </w:rPr>
              <w:t>informáticos</w:t>
            </w:r>
            <w:proofErr w:type="spellEnd"/>
            <w:r>
              <w:rPr>
                <w:szCs w:val="22"/>
              </w:rPr>
              <w:t xml:space="preserve">, su capacidad de </w:t>
            </w:r>
            <w:proofErr w:type="spellStart"/>
            <w:r>
              <w:rPr>
                <w:szCs w:val="22"/>
              </w:rPr>
              <w:t>propagación</w:t>
            </w:r>
            <w:proofErr w:type="spellEnd"/>
            <w:r>
              <w:rPr>
                <w:szCs w:val="22"/>
              </w:rPr>
              <w:t xml:space="preserve"> y describe las consecuencias que pueden tener tanto para el equipo </w:t>
            </w:r>
            <w:proofErr w:type="spellStart"/>
            <w:r>
              <w:rPr>
                <w:szCs w:val="22"/>
              </w:rPr>
              <w:t>informático</w:t>
            </w:r>
            <w:proofErr w:type="spellEnd"/>
            <w:r>
              <w:rPr>
                <w:szCs w:val="22"/>
              </w:rPr>
              <w:t xml:space="preserve"> como para los datos.</w:t>
            </w:r>
          </w:p>
          <w:p w14:paraId="1CF1C4CD" w14:textId="77777777" w:rsidR="00440DDD" w:rsidRDefault="00440DDD" w:rsidP="005F3441">
            <w:pPr>
              <w:pStyle w:val="Prrafodelista"/>
              <w:widowControl w:val="0"/>
              <w:numPr>
                <w:ilvl w:val="0"/>
                <w:numId w:val="55"/>
              </w:numPr>
              <w:autoSpaceDE w:val="0"/>
              <w:spacing w:after="240" w:line="240" w:lineRule="auto"/>
              <w:jc w:val="left"/>
              <w:rPr>
                <w:szCs w:val="22"/>
              </w:rPr>
            </w:pPr>
            <w:r>
              <w:rPr>
                <w:szCs w:val="22"/>
              </w:rPr>
              <w:t xml:space="preserve">Emplea   medidas   de   seguridad   activa   y   pasiva con asiduidad y </w:t>
            </w:r>
            <w:proofErr w:type="spellStart"/>
            <w:r>
              <w:rPr>
                <w:szCs w:val="22"/>
              </w:rPr>
              <w:t>hábitos</w:t>
            </w:r>
            <w:proofErr w:type="spellEnd"/>
            <w:r>
              <w:rPr>
                <w:szCs w:val="22"/>
              </w:rPr>
              <w:t xml:space="preserve"> de </w:t>
            </w:r>
            <w:proofErr w:type="spellStart"/>
            <w:r>
              <w:rPr>
                <w:szCs w:val="22"/>
              </w:rPr>
              <w:t>protección</w:t>
            </w:r>
            <w:proofErr w:type="spellEnd"/>
            <w:r>
              <w:rPr>
                <w:szCs w:val="22"/>
              </w:rPr>
              <w:t xml:space="preserve"> adecuados.</w:t>
            </w:r>
          </w:p>
          <w:p w14:paraId="0217A559" w14:textId="77777777" w:rsidR="00440DDD" w:rsidRPr="00C0325A" w:rsidRDefault="00440DDD" w:rsidP="005F3441">
            <w:pPr>
              <w:pStyle w:val="Prrafodelista"/>
              <w:widowControl w:val="0"/>
              <w:numPr>
                <w:ilvl w:val="0"/>
                <w:numId w:val="55"/>
              </w:numPr>
              <w:autoSpaceDE w:val="0"/>
              <w:spacing w:after="240" w:line="240" w:lineRule="auto"/>
              <w:jc w:val="left"/>
              <w:rPr>
                <w:szCs w:val="22"/>
              </w:rPr>
            </w:pPr>
            <w:r>
              <w:rPr>
                <w:szCs w:val="22"/>
              </w:rPr>
              <w:t xml:space="preserve">Utiliza   de   forma   responsable distintos programas y aplicaciones de </w:t>
            </w:r>
            <w:proofErr w:type="spellStart"/>
            <w:r>
              <w:rPr>
                <w:szCs w:val="22"/>
              </w:rPr>
              <w:t>protección</w:t>
            </w:r>
            <w:proofErr w:type="spellEnd"/>
            <w:r>
              <w:rPr>
                <w:szCs w:val="22"/>
              </w:rPr>
              <w:t xml:space="preserve"> de equipos </w:t>
            </w:r>
            <w:proofErr w:type="spellStart"/>
            <w:r>
              <w:rPr>
                <w:szCs w:val="22"/>
              </w:rPr>
              <w:t>informáticos</w:t>
            </w:r>
            <w:proofErr w:type="spellEnd"/>
            <w:r>
              <w:rPr>
                <w:szCs w:val="22"/>
              </w:rPr>
              <w:t>.</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602EF5A3" w14:textId="77777777" w:rsidR="00440DDD" w:rsidRPr="00C0325A" w:rsidRDefault="00440DDD" w:rsidP="00697679">
            <w:pPr>
              <w:widowControl w:val="0"/>
              <w:autoSpaceDE w:val="0"/>
              <w:spacing w:after="240" w:line="240" w:lineRule="auto"/>
              <w:jc w:val="left"/>
              <w:rPr>
                <w:lang w:val="en-US"/>
              </w:rPr>
            </w:pPr>
            <w:r>
              <w:rPr>
                <w:szCs w:val="22"/>
                <w:lang w:val="en-US"/>
              </w:rPr>
              <w:t>CM, CD, AA, CSC, CEC</w:t>
            </w:r>
          </w:p>
        </w:tc>
      </w:tr>
      <w:tr w:rsidR="00440DDD" w:rsidRPr="004A1C05" w14:paraId="57F84C44" w14:textId="77777777" w:rsidTr="00697679">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7C58D8F2" w14:textId="77777777" w:rsidR="00440DDD" w:rsidRDefault="00440DDD" w:rsidP="005F3441">
            <w:pPr>
              <w:pStyle w:val="Prrafodelista"/>
              <w:widowControl w:val="0"/>
              <w:numPr>
                <w:ilvl w:val="0"/>
                <w:numId w:val="53"/>
              </w:numPr>
              <w:autoSpaceDE w:val="0"/>
              <w:spacing w:after="240" w:line="240" w:lineRule="auto"/>
              <w:jc w:val="left"/>
              <w:rPr>
                <w:szCs w:val="22"/>
              </w:rPr>
            </w:pPr>
            <w:proofErr w:type="gramStart"/>
            <w:r>
              <w:rPr>
                <w:szCs w:val="22"/>
              </w:rPr>
              <w:t>Identifica  los</w:t>
            </w:r>
            <w:proofErr w:type="gramEnd"/>
            <w:r>
              <w:rPr>
                <w:szCs w:val="22"/>
              </w:rPr>
              <w:t xml:space="preserve">  principales  peligros  derivados   de la </w:t>
            </w:r>
            <w:proofErr w:type="spellStart"/>
            <w:r>
              <w:rPr>
                <w:szCs w:val="22"/>
              </w:rPr>
              <w:t>navegación</w:t>
            </w:r>
            <w:proofErr w:type="spellEnd"/>
            <w:r>
              <w:rPr>
                <w:szCs w:val="22"/>
              </w:rPr>
              <w:t xml:space="preserve"> por internet y sus consecuencias en el usuario, en el equipo y en los datos.</w:t>
            </w:r>
          </w:p>
          <w:p w14:paraId="7787B3F2" w14:textId="77777777" w:rsidR="00440DDD" w:rsidRDefault="00440DDD" w:rsidP="005F3441">
            <w:pPr>
              <w:pStyle w:val="Prrafodelista"/>
              <w:widowControl w:val="0"/>
              <w:numPr>
                <w:ilvl w:val="0"/>
                <w:numId w:val="53"/>
              </w:numPr>
              <w:autoSpaceDE w:val="0"/>
              <w:spacing w:after="240" w:line="240" w:lineRule="auto"/>
              <w:jc w:val="left"/>
              <w:rPr>
                <w:szCs w:val="22"/>
              </w:rPr>
            </w:pPr>
            <w:r>
              <w:rPr>
                <w:szCs w:val="22"/>
              </w:rPr>
              <w:t xml:space="preserve">Emplea medidas adecuadas de </w:t>
            </w:r>
            <w:proofErr w:type="spellStart"/>
            <w:r>
              <w:rPr>
                <w:szCs w:val="22"/>
              </w:rPr>
              <w:t>protección</w:t>
            </w:r>
            <w:proofErr w:type="spellEnd"/>
            <w:r>
              <w:rPr>
                <w:szCs w:val="22"/>
              </w:rPr>
              <w:t xml:space="preserve"> en la </w:t>
            </w:r>
            <w:proofErr w:type="spellStart"/>
            <w:r>
              <w:rPr>
                <w:szCs w:val="22"/>
              </w:rPr>
              <w:t>navegación</w:t>
            </w:r>
            <w:proofErr w:type="spellEnd"/>
            <w:r>
              <w:rPr>
                <w:szCs w:val="22"/>
              </w:rPr>
              <w:t xml:space="preserve"> por internet.</w:t>
            </w:r>
          </w:p>
          <w:p w14:paraId="2C0F4AD1" w14:textId="77777777" w:rsidR="00440DDD" w:rsidRDefault="00440DDD" w:rsidP="005F3441">
            <w:pPr>
              <w:pStyle w:val="Prrafodelista"/>
              <w:widowControl w:val="0"/>
              <w:numPr>
                <w:ilvl w:val="0"/>
                <w:numId w:val="53"/>
              </w:numPr>
              <w:autoSpaceDE w:val="0"/>
              <w:spacing w:after="240" w:line="240" w:lineRule="auto"/>
              <w:jc w:val="left"/>
              <w:rPr>
                <w:szCs w:val="22"/>
              </w:rPr>
            </w:pPr>
            <w:proofErr w:type="gramStart"/>
            <w:r>
              <w:rPr>
                <w:szCs w:val="22"/>
              </w:rPr>
              <w:t>Describe  la</w:t>
            </w:r>
            <w:proofErr w:type="gramEnd"/>
            <w:r>
              <w:rPr>
                <w:szCs w:val="22"/>
              </w:rPr>
              <w:t xml:space="preserve">  importancia  de  la  </w:t>
            </w:r>
            <w:proofErr w:type="spellStart"/>
            <w:r>
              <w:rPr>
                <w:szCs w:val="22"/>
              </w:rPr>
              <w:t>actualización</w:t>
            </w:r>
            <w:proofErr w:type="spellEnd"/>
            <w:r>
              <w:rPr>
                <w:szCs w:val="22"/>
              </w:rPr>
              <w:t xml:space="preserve">   del   software   de   </w:t>
            </w:r>
            <w:proofErr w:type="spellStart"/>
            <w:r>
              <w:rPr>
                <w:szCs w:val="22"/>
              </w:rPr>
              <w:t>protección</w:t>
            </w:r>
            <w:proofErr w:type="spellEnd"/>
            <w:r>
              <w:rPr>
                <w:szCs w:val="22"/>
              </w:rPr>
              <w:t xml:space="preserve">   y   el   empleo   de   antimalware   y   de   cortafuegos   para   garantizar  la  seguridad. </w:t>
            </w:r>
          </w:p>
          <w:p w14:paraId="61B61029" w14:textId="77777777" w:rsidR="00440DDD" w:rsidRPr="00C0325A" w:rsidRDefault="00440DDD" w:rsidP="005F3441">
            <w:pPr>
              <w:pStyle w:val="Prrafodelista"/>
              <w:widowControl w:val="0"/>
              <w:numPr>
                <w:ilvl w:val="0"/>
                <w:numId w:val="53"/>
              </w:numPr>
              <w:autoSpaceDE w:val="0"/>
              <w:spacing w:after="240" w:line="240" w:lineRule="auto"/>
              <w:jc w:val="left"/>
              <w:rPr>
                <w:szCs w:val="22"/>
              </w:rPr>
            </w:pPr>
            <w:r>
              <w:rPr>
                <w:szCs w:val="22"/>
              </w:rPr>
              <w:t xml:space="preserve">Conecta   con   redes   WIFI   desde   distintos   dispositivos de forma segura y desarrolla </w:t>
            </w:r>
            <w:proofErr w:type="spellStart"/>
            <w:r>
              <w:rPr>
                <w:szCs w:val="22"/>
              </w:rPr>
              <w:t>hábitos</w:t>
            </w:r>
            <w:proofErr w:type="spellEnd"/>
            <w:r>
              <w:rPr>
                <w:szCs w:val="22"/>
              </w:rPr>
              <w:t xml:space="preserve"> de conducta adecuados. </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2096E5BD" w14:textId="77777777" w:rsidR="00440DDD" w:rsidRPr="00C0325A" w:rsidRDefault="00440DDD" w:rsidP="00697679">
            <w:pPr>
              <w:widowControl w:val="0"/>
              <w:autoSpaceDE w:val="0"/>
              <w:spacing w:after="240" w:line="240" w:lineRule="auto"/>
              <w:jc w:val="left"/>
              <w:rPr>
                <w:lang w:val="en-US"/>
              </w:rPr>
            </w:pPr>
            <w:r>
              <w:rPr>
                <w:szCs w:val="22"/>
                <w:lang w:val="en-US"/>
              </w:rPr>
              <w:t>CM, CD, AA, CSC, CEC</w:t>
            </w:r>
          </w:p>
        </w:tc>
      </w:tr>
      <w:tr w:rsidR="00440DDD" w14:paraId="741A5385" w14:textId="77777777" w:rsidTr="00697679">
        <w:trPr>
          <w:trHeight w:val="510"/>
        </w:trPr>
        <w:tc>
          <w:tcPr>
            <w:tcW w:w="8654" w:type="dxa"/>
            <w:gridSpan w:val="3"/>
            <w:tcBorders>
              <w:top w:val="single" w:sz="4" w:space="0" w:color="000000"/>
              <w:left w:val="single" w:sz="4" w:space="0" w:color="000000"/>
              <w:bottom w:val="single" w:sz="4" w:space="0" w:color="000000"/>
              <w:right w:val="single" w:sz="4" w:space="0" w:color="000000"/>
            </w:tcBorders>
            <w:shd w:val="clear" w:color="auto" w:fill="E36C0A"/>
          </w:tcPr>
          <w:p w14:paraId="6B92A6EA" w14:textId="77777777" w:rsidR="00440DDD" w:rsidRDefault="00440DDD" w:rsidP="00697679">
            <w:pPr>
              <w:pStyle w:val="Prrafodelista"/>
              <w:widowControl w:val="0"/>
              <w:autoSpaceDE w:val="0"/>
              <w:spacing w:after="240" w:line="240" w:lineRule="auto"/>
              <w:ind w:left="720"/>
              <w:jc w:val="center"/>
            </w:pPr>
            <w:proofErr w:type="gramStart"/>
            <w:r>
              <w:rPr>
                <w:sz w:val="24"/>
                <w:szCs w:val="22"/>
              </w:rPr>
              <w:t>Bloque  5</w:t>
            </w:r>
            <w:proofErr w:type="gramEnd"/>
            <w:r>
              <w:rPr>
                <w:sz w:val="24"/>
                <w:szCs w:val="22"/>
              </w:rPr>
              <w:t>.  </w:t>
            </w:r>
            <w:proofErr w:type="spellStart"/>
            <w:proofErr w:type="gramStart"/>
            <w:r>
              <w:rPr>
                <w:sz w:val="24"/>
                <w:szCs w:val="22"/>
              </w:rPr>
              <w:t>Publicación</w:t>
            </w:r>
            <w:proofErr w:type="spellEnd"/>
            <w:r>
              <w:rPr>
                <w:sz w:val="24"/>
                <w:szCs w:val="22"/>
              </w:rPr>
              <w:t xml:space="preserve">  y</w:t>
            </w:r>
            <w:proofErr w:type="gramEnd"/>
            <w:r>
              <w:rPr>
                <w:sz w:val="24"/>
                <w:szCs w:val="22"/>
              </w:rPr>
              <w:t xml:space="preserve">  </w:t>
            </w:r>
            <w:proofErr w:type="spellStart"/>
            <w:r>
              <w:rPr>
                <w:sz w:val="24"/>
                <w:szCs w:val="22"/>
              </w:rPr>
              <w:t>difusión</w:t>
            </w:r>
            <w:proofErr w:type="spellEnd"/>
            <w:r>
              <w:rPr>
                <w:sz w:val="24"/>
                <w:szCs w:val="22"/>
              </w:rPr>
              <w:t xml:space="preserve">  de  contenidos</w:t>
            </w:r>
          </w:p>
        </w:tc>
      </w:tr>
      <w:tr w:rsidR="00440DDD" w14:paraId="7F7A404F" w14:textId="77777777" w:rsidTr="00697679">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3103008A" w14:textId="77777777" w:rsidR="00440DDD" w:rsidRDefault="00440DDD" w:rsidP="005F3441">
            <w:pPr>
              <w:pStyle w:val="Prrafodelista"/>
              <w:widowControl w:val="0"/>
              <w:numPr>
                <w:ilvl w:val="0"/>
                <w:numId w:val="54"/>
              </w:numPr>
              <w:autoSpaceDE w:val="0"/>
              <w:spacing w:after="240" w:line="240" w:lineRule="auto"/>
              <w:jc w:val="left"/>
              <w:rPr>
                <w:szCs w:val="22"/>
              </w:rPr>
            </w:pPr>
            <w:proofErr w:type="gramStart"/>
            <w:r>
              <w:rPr>
                <w:szCs w:val="22"/>
              </w:rPr>
              <w:t>Realiza  actividades</w:t>
            </w:r>
            <w:proofErr w:type="gramEnd"/>
            <w:r>
              <w:rPr>
                <w:szCs w:val="22"/>
              </w:rPr>
              <w:t xml:space="preserve">  que  requieren  compartir   recursos en redes locales y virtuales.</w:t>
            </w:r>
          </w:p>
          <w:p w14:paraId="5B388546" w14:textId="77777777" w:rsidR="00440DDD" w:rsidRDefault="00440DDD" w:rsidP="005F3441">
            <w:pPr>
              <w:pStyle w:val="Prrafodelista"/>
              <w:widowControl w:val="0"/>
              <w:numPr>
                <w:ilvl w:val="0"/>
                <w:numId w:val="54"/>
              </w:numPr>
              <w:autoSpaceDE w:val="0"/>
              <w:spacing w:after="240" w:line="240" w:lineRule="auto"/>
              <w:jc w:val="left"/>
              <w:rPr>
                <w:szCs w:val="22"/>
              </w:rPr>
            </w:pPr>
            <w:r>
              <w:rPr>
                <w:szCs w:val="22"/>
              </w:rPr>
              <w:t xml:space="preserve">Utiliza   los   recursos que nos ofrecen las nuevas </w:t>
            </w:r>
            <w:proofErr w:type="spellStart"/>
            <w:r>
              <w:rPr>
                <w:szCs w:val="22"/>
              </w:rPr>
              <w:t>tecnologías</w:t>
            </w:r>
            <w:proofErr w:type="spellEnd"/>
            <w:r>
              <w:rPr>
                <w:szCs w:val="22"/>
              </w:rPr>
              <w:t xml:space="preserve"> y sucesivos desarrollos para la </w:t>
            </w:r>
            <w:proofErr w:type="spellStart"/>
            <w:r>
              <w:rPr>
                <w:szCs w:val="22"/>
              </w:rPr>
              <w:t>publicación</w:t>
            </w:r>
            <w:proofErr w:type="spellEnd"/>
            <w:r>
              <w:rPr>
                <w:szCs w:val="22"/>
              </w:rPr>
              <w:t xml:space="preserve"> y </w:t>
            </w:r>
            <w:proofErr w:type="spellStart"/>
            <w:r>
              <w:rPr>
                <w:szCs w:val="22"/>
              </w:rPr>
              <w:t>difusión</w:t>
            </w:r>
            <w:proofErr w:type="spellEnd"/>
            <w:r>
              <w:rPr>
                <w:szCs w:val="22"/>
              </w:rPr>
              <w:t xml:space="preserve"> de contenidos.</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225DB1C9" w14:textId="77777777" w:rsidR="00440DDD" w:rsidRDefault="00440DDD" w:rsidP="00697679">
            <w:pPr>
              <w:widowControl w:val="0"/>
              <w:autoSpaceDE w:val="0"/>
              <w:spacing w:after="240" w:line="240" w:lineRule="auto"/>
              <w:jc w:val="left"/>
            </w:pPr>
            <w:r>
              <w:rPr>
                <w:szCs w:val="22"/>
              </w:rPr>
              <w:t>CL, CM, CD, AA, CSC, CEC, SI</w:t>
            </w:r>
          </w:p>
        </w:tc>
      </w:tr>
      <w:tr w:rsidR="00440DDD" w14:paraId="16D4DA9A" w14:textId="77777777" w:rsidTr="00697679">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1002242B" w14:textId="77777777" w:rsidR="00440DDD" w:rsidRDefault="00440DDD" w:rsidP="005F3441">
            <w:pPr>
              <w:pStyle w:val="Prrafodelista"/>
              <w:widowControl w:val="0"/>
              <w:numPr>
                <w:ilvl w:val="0"/>
                <w:numId w:val="57"/>
              </w:numPr>
              <w:autoSpaceDE w:val="0"/>
              <w:spacing w:after="240" w:line="240" w:lineRule="auto"/>
              <w:jc w:val="left"/>
              <w:rPr>
                <w:szCs w:val="22"/>
              </w:rPr>
            </w:pPr>
            <w:r>
              <w:rPr>
                <w:szCs w:val="22"/>
              </w:rPr>
              <w:t xml:space="preserve">Integra   y   organiza   elementos   textuales   y   </w:t>
            </w:r>
            <w:proofErr w:type="spellStart"/>
            <w:r>
              <w:rPr>
                <w:szCs w:val="22"/>
              </w:rPr>
              <w:t>gráficos</w:t>
            </w:r>
            <w:proofErr w:type="spellEnd"/>
            <w:r>
              <w:rPr>
                <w:szCs w:val="22"/>
              </w:rPr>
              <w:t xml:space="preserve"> en estructuras hipertextuales.</w:t>
            </w:r>
          </w:p>
          <w:p w14:paraId="3D3236B3" w14:textId="77777777" w:rsidR="00440DDD" w:rsidRDefault="00440DDD" w:rsidP="005F3441">
            <w:pPr>
              <w:pStyle w:val="Prrafodelista"/>
              <w:widowControl w:val="0"/>
              <w:numPr>
                <w:ilvl w:val="0"/>
                <w:numId w:val="57"/>
              </w:numPr>
              <w:autoSpaceDE w:val="0"/>
              <w:spacing w:after="240" w:line="240" w:lineRule="auto"/>
              <w:jc w:val="left"/>
              <w:rPr>
                <w:szCs w:val="22"/>
              </w:rPr>
            </w:pPr>
            <w:proofErr w:type="spellStart"/>
            <w:proofErr w:type="gramStart"/>
            <w:r>
              <w:rPr>
                <w:szCs w:val="22"/>
              </w:rPr>
              <w:t>Diseña</w:t>
            </w:r>
            <w:proofErr w:type="spellEnd"/>
            <w:r>
              <w:rPr>
                <w:szCs w:val="22"/>
              </w:rPr>
              <w:t xml:space="preserve">  </w:t>
            </w:r>
            <w:proofErr w:type="spellStart"/>
            <w:r>
              <w:rPr>
                <w:szCs w:val="22"/>
              </w:rPr>
              <w:t>páginas</w:t>
            </w:r>
            <w:proofErr w:type="spellEnd"/>
            <w:proofErr w:type="gramEnd"/>
            <w:r>
              <w:rPr>
                <w:szCs w:val="22"/>
              </w:rPr>
              <w:t xml:space="preserve">  web  y  conoce  los  protocolos   de </w:t>
            </w:r>
            <w:proofErr w:type="spellStart"/>
            <w:r>
              <w:rPr>
                <w:szCs w:val="22"/>
              </w:rPr>
              <w:t>publicación</w:t>
            </w:r>
            <w:proofErr w:type="spellEnd"/>
            <w:r>
              <w:rPr>
                <w:szCs w:val="22"/>
              </w:rPr>
              <w:t xml:space="preserve">, bajo </w:t>
            </w:r>
            <w:proofErr w:type="spellStart"/>
            <w:r>
              <w:rPr>
                <w:szCs w:val="22"/>
              </w:rPr>
              <w:t>estándares</w:t>
            </w:r>
            <w:proofErr w:type="spellEnd"/>
            <w:r>
              <w:rPr>
                <w:szCs w:val="22"/>
              </w:rPr>
              <w:t xml:space="preserve"> adecuados y con respeto a los derechos de propiedad.</w:t>
            </w:r>
          </w:p>
          <w:p w14:paraId="4A6949E4" w14:textId="77777777" w:rsidR="00440DDD" w:rsidRDefault="00440DDD" w:rsidP="005F3441">
            <w:pPr>
              <w:pStyle w:val="Prrafodelista"/>
              <w:widowControl w:val="0"/>
              <w:numPr>
                <w:ilvl w:val="0"/>
                <w:numId w:val="57"/>
              </w:numPr>
              <w:autoSpaceDE w:val="0"/>
              <w:spacing w:after="240" w:line="240" w:lineRule="auto"/>
              <w:jc w:val="left"/>
              <w:rPr>
                <w:szCs w:val="22"/>
              </w:rPr>
            </w:pPr>
            <w:proofErr w:type="gramStart"/>
            <w:r>
              <w:rPr>
                <w:szCs w:val="22"/>
              </w:rPr>
              <w:t>Elabora  un</w:t>
            </w:r>
            <w:proofErr w:type="gramEnd"/>
            <w:r>
              <w:rPr>
                <w:szCs w:val="22"/>
              </w:rPr>
              <w:t xml:space="preserve">  espacio  web  (blog,  wiki,  ...)  para   la </w:t>
            </w:r>
            <w:proofErr w:type="spellStart"/>
            <w:r>
              <w:rPr>
                <w:szCs w:val="22"/>
              </w:rPr>
              <w:t>publicación</w:t>
            </w:r>
            <w:proofErr w:type="spellEnd"/>
            <w:r>
              <w:rPr>
                <w:szCs w:val="22"/>
              </w:rPr>
              <w:t xml:space="preserve"> y </w:t>
            </w:r>
            <w:proofErr w:type="spellStart"/>
            <w:r>
              <w:rPr>
                <w:szCs w:val="22"/>
              </w:rPr>
              <w:t>difusión</w:t>
            </w:r>
            <w:proofErr w:type="spellEnd"/>
            <w:r>
              <w:rPr>
                <w:szCs w:val="22"/>
              </w:rPr>
              <w:t xml:space="preserve"> de contenidos mediante   el   uso   de   herramientas   web   gratuitas.</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44449A00" w14:textId="77777777" w:rsidR="00440DDD" w:rsidRDefault="00440DDD" w:rsidP="00697679">
            <w:pPr>
              <w:widowControl w:val="0"/>
              <w:autoSpaceDE w:val="0"/>
              <w:spacing w:after="240" w:line="240" w:lineRule="auto"/>
              <w:jc w:val="left"/>
            </w:pPr>
            <w:r>
              <w:rPr>
                <w:szCs w:val="22"/>
              </w:rPr>
              <w:t>CL, CM, CD, AA, CSC, CEC, SI</w:t>
            </w:r>
          </w:p>
        </w:tc>
      </w:tr>
      <w:tr w:rsidR="00440DDD" w:rsidRPr="004A1C05" w14:paraId="0A3DB5AA" w14:textId="77777777" w:rsidTr="00697679">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7ED30F4C" w14:textId="77777777" w:rsidR="00440DDD" w:rsidRDefault="00440DDD" w:rsidP="005F3441">
            <w:pPr>
              <w:pStyle w:val="Prrafodelista"/>
              <w:widowControl w:val="0"/>
              <w:numPr>
                <w:ilvl w:val="0"/>
                <w:numId w:val="28"/>
              </w:numPr>
              <w:autoSpaceDE w:val="0"/>
              <w:spacing w:after="240" w:line="240" w:lineRule="auto"/>
              <w:jc w:val="left"/>
              <w:rPr>
                <w:szCs w:val="22"/>
              </w:rPr>
            </w:pPr>
            <w:r>
              <w:rPr>
                <w:szCs w:val="22"/>
              </w:rPr>
              <w:lastRenderedPageBreak/>
              <w:t xml:space="preserve">Aplica   los   </w:t>
            </w:r>
            <w:proofErr w:type="spellStart"/>
            <w:r>
              <w:rPr>
                <w:szCs w:val="22"/>
              </w:rPr>
              <w:t>estándares</w:t>
            </w:r>
            <w:proofErr w:type="spellEnd"/>
            <w:r>
              <w:rPr>
                <w:szCs w:val="22"/>
              </w:rPr>
              <w:t xml:space="preserve">   de   </w:t>
            </w:r>
            <w:proofErr w:type="spellStart"/>
            <w:r>
              <w:rPr>
                <w:szCs w:val="22"/>
              </w:rPr>
              <w:t>publicación</w:t>
            </w:r>
            <w:proofErr w:type="spellEnd"/>
            <w:r>
              <w:rPr>
                <w:szCs w:val="22"/>
              </w:rPr>
              <w:t xml:space="preserve">   de   </w:t>
            </w:r>
            <w:proofErr w:type="gramStart"/>
            <w:r>
              <w:rPr>
                <w:szCs w:val="22"/>
              </w:rPr>
              <w:t>contenidos  web</w:t>
            </w:r>
            <w:proofErr w:type="gramEnd"/>
            <w:r>
              <w:rPr>
                <w:szCs w:val="22"/>
              </w:rPr>
              <w:t>.  </w:t>
            </w:r>
          </w:p>
          <w:p w14:paraId="01FED026" w14:textId="77777777" w:rsidR="00440DDD" w:rsidRPr="00C0325A" w:rsidRDefault="00440DDD" w:rsidP="005F3441">
            <w:pPr>
              <w:pStyle w:val="Prrafodelista"/>
              <w:widowControl w:val="0"/>
              <w:numPr>
                <w:ilvl w:val="0"/>
                <w:numId w:val="28"/>
              </w:numPr>
              <w:autoSpaceDE w:val="0"/>
              <w:spacing w:after="240" w:line="240" w:lineRule="auto"/>
              <w:jc w:val="left"/>
              <w:rPr>
                <w:szCs w:val="22"/>
              </w:rPr>
            </w:pPr>
            <w:r>
              <w:rPr>
                <w:szCs w:val="22"/>
              </w:rPr>
              <w:t xml:space="preserve">Participa colaborativamente en diversas herramientas   TIC   de   </w:t>
            </w:r>
            <w:proofErr w:type="spellStart"/>
            <w:r>
              <w:rPr>
                <w:szCs w:val="22"/>
              </w:rPr>
              <w:t>carácter</w:t>
            </w:r>
            <w:proofErr w:type="spellEnd"/>
            <w:r>
              <w:rPr>
                <w:szCs w:val="22"/>
              </w:rPr>
              <w:t xml:space="preserve">   social   y   gestiona las propias de forma responsable y </w:t>
            </w:r>
            <w:proofErr w:type="spellStart"/>
            <w:r>
              <w:rPr>
                <w:szCs w:val="22"/>
              </w:rPr>
              <w:t>autónoma</w:t>
            </w:r>
            <w:proofErr w:type="spellEnd"/>
            <w:r>
              <w:rPr>
                <w:szCs w:val="22"/>
              </w:rPr>
              <w:t>.</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2783E6E5" w14:textId="77777777" w:rsidR="00440DDD" w:rsidRPr="00C0325A" w:rsidRDefault="00440DDD" w:rsidP="00697679">
            <w:pPr>
              <w:widowControl w:val="0"/>
              <w:autoSpaceDE w:val="0"/>
              <w:spacing w:after="240" w:line="240" w:lineRule="auto"/>
              <w:jc w:val="left"/>
              <w:rPr>
                <w:lang w:val="en-US"/>
              </w:rPr>
            </w:pPr>
            <w:r>
              <w:rPr>
                <w:szCs w:val="22"/>
                <w:lang w:val="en-US"/>
              </w:rPr>
              <w:t>CL, CM, CD, AA, CSC, CEC</w:t>
            </w:r>
          </w:p>
        </w:tc>
      </w:tr>
      <w:tr w:rsidR="00440DDD" w14:paraId="47EF975F" w14:textId="77777777" w:rsidTr="00697679">
        <w:trPr>
          <w:trHeight w:val="531"/>
        </w:trPr>
        <w:tc>
          <w:tcPr>
            <w:tcW w:w="8654" w:type="dxa"/>
            <w:gridSpan w:val="3"/>
            <w:tcBorders>
              <w:top w:val="single" w:sz="4" w:space="0" w:color="000000"/>
              <w:left w:val="single" w:sz="4" w:space="0" w:color="000000"/>
              <w:bottom w:val="single" w:sz="4" w:space="0" w:color="000000"/>
              <w:right w:val="single" w:sz="4" w:space="0" w:color="000000"/>
            </w:tcBorders>
            <w:shd w:val="clear" w:color="auto" w:fill="E36C0A"/>
          </w:tcPr>
          <w:p w14:paraId="7C6EF666" w14:textId="77777777" w:rsidR="00440DDD" w:rsidRDefault="00440DDD" w:rsidP="00697679">
            <w:pPr>
              <w:pStyle w:val="Prrafodelista"/>
              <w:widowControl w:val="0"/>
              <w:autoSpaceDE w:val="0"/>
              <w:spacing w:after="240" w:line="240" w:lineRule="auto"/>
              <w:ind w:left="720"/>
              <w:jc w:val="center"/>
            </w:pPr>
            <w:proofErr w:type="gramStart"/>
            <w:r>
              <w:rPr>
                <w:b/>
                <w:sz w:val="24"/>
                <w:szCs w:val="22"/>
              </w:rPr>
              <w:t>Bloque  6</w:t>
            </w:r>
            <w:proofErr w:type="gramEnd"/>
            <w:r>
              <w:rPr>
                <w:b/>
                <w:sz w:val="24"/>
                <w:szCs w:val="22"/>
              </w:rPr>
              <w:t>.  </w:t>
            </w:r>
            <w:proofErr w:type="gramStart"/>
            <w:r>
              <w:rPr>
                <w:b/>
                <w:sz w:val="24"/>
                <w:szCs w:val="22"/>
              </w:rPr>
              <w:t>Internet,  redes</w:t>
            </w:r>
            <w:proofErr w:type="gramEnd"/>
            <w:r>
              <w:rPr>
                <w:b/>
                <w:sz w:val="24"/>
                <w:szCs w:val="22"/>
              </w:rPr>
              <w:t xml:space="preserve">  sociales,  </w:t>
            </w:r>
            <w:proofErr w:type="spellStart"/>
            <w:r>
              <w:rPr>
                <w:b/>
                <w:sz w:val="24"/>
                <w:szCs w:val="22"/>
              </w:rPr>
              <w:t>hiperconexión</w:t>
            </w:r>
            <w:proofErr w:type="spellEnd"/>
          </w:p>
        </w:tc>
      </w:tr>
      <w:tr w:rsidR="00440DDD" w14:paraId="06A15F90" w14:textId="77777777" w:rsidTr="00697679">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4D8EFC24" w14:textId="77777777" w:rsidR="00440DDD" w:rsidRDefault="00440DDD" w:rsidP="005F3441">
            <w:pPr>
              <w:pStyle w:val="Prrafodelista"/>
              <w:widowControl w:val="0"/>
              <w:numPr>
                <w:ilvl w:val="0"/>
                <w:numId w:val="62"/>
              </w:numPr>
              <w:autoSpaceDE w:val="0"/>
              <w:spacing w:after="240" w:line="240" w:lineRule="auto"/>
              <w:jc w:val="left"/>
              <w:rPr>
                <w:szCs w:val="22"/>
              </w:rPr>
            </w:pPr>
            <w:proofErr w:type="gramStart"/>
            <w:r>
              <w:rPr>
                <w:szCs w:val="22"/>
              </w:rPr>
              <w:t>Describe  los</w:t>
            </w:r>
            <w:proofErr w:type="gramEnd"/>
            <w:r>
              <w:rPr>
                <w:szCs w:val="22"/>
              </w:rPr>
              <w:t xml:space="preserve">  servicios  que  ofrece  internet  y   sus posibilidades tanto en el </w:t>
            </w:r>
            <w:proofErr w:type="spellStart"/>
            <w:r>
              <w:rPr>
                <w:szCs w:val="22"/>
              </w:rPr>
              <w:t>ámbito</w:t>
            </w:r>
            <w:proofErr w:type="spellEnd"/>
            <w:r>
              <w:rPr>
                <w:szCs w:val="22"/>
              </w:rPr>
              <w:t xml:space="preserve"> educativo como en el profesional, personal y de ocio.</w:t>
            </w:r>
          </w:p>
          <w:p w14:paraId="016BC8C0" w14:textId="77777777" w:rsidR="00440DDD" w:rsidRDefault="00440DDD" w:rsidP="005F3441">
            <w:pPr>
              <w:pStyle w:val="Prrafodelista"/>
              <w:widowControl w:val="0"/>
              <w:numPr>
                <w:ilvl w:val="0"/>
                <w:numId w:val="62"/>
              </w:numPr>
              <w:autoSpaceDE w:val="0"/>
              <w:spacing w:after="240" w:line="240" w:lineRule="auto"/>
              <w:jc w:val="left"/>
              <w:rPr>
                <w:szCs w:val="22"/>
              </w:rPr>
            </w:pPr>
            <w:r>
              <w:rPr>
                <w:szCs w:val="22"/>
              </w:rPr>
              <w:t xml:space="preserve">Conoce   y   explica   los   protocolos   de   </w:t>
            </w:r>
            <w:proofErr w:type="spellStart"/>
            <w:r>
              <w:rPr>
                <w:szCs w:val="22"/>
              </w:rPr>
              <w:t>comunicación</w:t>
            </w:r>
            <w:proofErr w:type="spellEnd"/>
            <w:r>
              <w:rPr>
                <w:szCs w:val="22"/>
              </w:rPr>
              <w:t xml:space="preserve">, </w:t>
            </w:r>
            <w:proofErr w:type="spellStart"/>
            <w:r>
              <w:rPr>
                <w:szCs w:val="22"/>
              </w:rPr>
              <w:t>asi</w:t>
            </w:r>
            <w:proofErr w:type="spellEnd"/>
            <w:r>
              <w:rPr>
                <w:szCs w:val="22"/>
              </w:rPr>
              <w:t xml:space="preserve">́ como la </w:t>
            </w:r>
            <w:proofErr w:type="spellStart"/>
            <w:r>
              <w:rPr>
                <w:szCs w:val="22"/>
              </w:rPr>
              <w:t>denominación</w:t>
            </w:r>
            <w:proofErr w:type="spellEnd"/>
            <w:r>
              <w:rPr>
                <w:szCs w:val="22"/>
              </w:rPr>
              <w:t xml:space="preserve"> de los elementos propios de internet.</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1F010ECC" w14:textId="77777777" w:rsidR="00440DDD" w:rsidRDefault="00440DDD" w:rsidP="00697679">
            <w:pPr>
              <w:widowControl w:val="0"/>
              <w:autoSpaceDE w:val="0"/>
              <w:spacing w:after="240" w:line="240" w:lineRule="auto"/>
              <w:jc w:val="left"/>
            </w:pPr>
            <w:r>
              <w:rPr>
                <w:szCs w:val="22"/>
              </w:rPr>
              <w:t>CL, CM, CD, AA</w:t>
            </w:r>
          </w:p>
        </w:tc>
      </w:tr>
      <w:tr w:rsidR="00440DDD" w14:paraId="03B41901" w14:textId="77777777" w:rsidTr="00697679">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77DBBFCF" w14:textId="77777777" w:rsidR="00440DDD" w:rsidRDefault="00440DDD" w:rsidP="005F3441">
            <w:pPr>
              <w:pStyle w:val="Prrafodelista"/>
              <w:widowControl w:val="0"/>
              <w:numPr>
                <w:ilvl w:val="0"/>
                <w:numId w:val="68"/>
              </w:numPr>
              <w:autoSpaceDE w:val="0"/>
              <w:spacing w:after="240" w:line="240" w:lineRule="auto"/>
              <w:jc w:val="left"/>
              <w:rPr>
                <w:szCs w:val="22"/>
              </w:rPr>
            </w:pPr>
            <w:proofErr w:type="gramStart"/>
            <w:r>
              <w:rPr>
                <w:szCs w:val="22"/>
              </w:rPr>
              <w:t>Accede  a</w:t>
            </w:r>
            <w:proofErr w:type="gramEnd"/>
            <w:r>
              <w:rPr>
                <w:szCs w:val="22"/>
              </w:rPr>
              <w:t xml:space="preserve">  servicios  web  y  plataformas  desde   diversos dispositivos </w:t>
            </w:r>
            <w:proofErr w:type="spellStart"/>
            <w:r>
              <w:rPr>
                <w:szCs w:val="22"/>
              </w:rPr>
              <w:t>electrónicos</w:t>
            </w:r>
            <w:proofErr w:type="spellEnd"/>
            <w:r>
              <w:rPr>
                <w:szCs w:val="22"/>
              </w:rPr>
              <w:t>.</w:t>
            </w:r>
          </w:p>
          <w:p w14:paraId="445A5C00" w14:textId="77777777" w:rsidR="00440DDD" w:rsidRDefault="00440DDD" w:rsidP="005F3441">
            <w:pPr>
              <w:pStyle w:val="Prrafodelista"/>
              <w:widowControl w:val="0"/>
              <w:numPr>
                <w:ilvl w:val="0"/>
                <w:numId w:val="68"/>
              </w:numPr>
              <w:autoSpaceDE w:val="0"/>
              <w:spacing w:after="240" w:line="240" w:lineRule="auto"/>
              <w:jc w:val="left"/>
              <w:rPr>
                <w:szCs w:val="22"/>
              </w:rPr>
            </w:pPr>
            <w:proofErr w:type="gramStart"/>
            <w:r>
              <w:rPr>
                <w:szCs w:val="22"/>
              </w:rPr>
              <w:t>Realiza  intercambio</w:t>
            </w:r>
            <w:proofErr w:type="gramEnd"/>
            <w:r>
              <w:rPr>
                <w:szCs w:val="22"/>
              </w:rPr>
              <w:t xml:space="preserve">  de  </w:t>
            </w:r>
            <w:proofErr w:type="spellStart"/>
            <w:r>
              <w:rPr>
                <w:szCs w:val="22"/>
              </w:rPr>
              <w:t>información</w:t>
            </w:r>
            <w:proofErr w:type="spellEnd"/>
            <w:r>
              <w:rPr>
                <w:szCs w:val="22"/>
              </w:rPr>
              <w:t xml:space="preserve">  de  forma   segura en distintas plataformas en las que está registrado y que ofrecen servicios de </w:t>
            </w:r>
            <w:proofErr w:type="spellStart"/>
            <w:r>
              <w:rPr>
                <w:szCs w:val="22"/>
              </w:rPr>
              <w:t>formación</w:t>
            </w:r>
            <w:proofErr w:type="spellEnd"/>
            <w:r>
              <w:rPr>
                <w:szCs w:val="22"/>
              </w:rPr>
              <w:t>, ocio, etc.</w:t>
            </w:r>
          </w:p>
          <w:p w14:paraId="59884E88" w14:textId="77777777" w:rsidR="00440DDD" w:rsidRDefault="00440DDD" w:rsidP="005F3441">
            <w:pPr>
              <w:pStyle w:val="Prrafodelista"/>
              <w:widowControl w:val="0"/>
              <w:numPr>
                <w:ilvl w:val="0"/>
                <w:numId w:val="68"/>
              </w:numPr>
              <w:autoSpaceDE w:val="0"/>
              <w:spacing w:after="240" w:line="240" w:lineRule="auto"/>
              <w:jc w:val="left"/>
              <w:rPr>
                <w:szCs w:val="22"/>
              </w:rPr>
            </w:pPr>
            <w:r>
              <w:rPr>
                <w:szCs w:val="22"/>
              </w:rPr>
              <w:t xml:space="preserve">Sincroniza   la   </w:t>
            </w:r>
            <w:proofErr w:type="spellStart"/>
            <w:r>
              <w:rPr>
                <w:szCs w:val="22"/>
              </w:rPr>
              <w:t>información</w:t>
            </w:r>
            <w:proofErr w:type="spellEnd"/>
            <w:r>
              <w:rPr>
                <w:szCs w:val="22"/>
              </w:rPr>
              <w:t xml:space="preserve">   entre   un   dispositivo </w:t>
            </w:r>
            <w:proofErr w:type="spellStart"/>
            <w:r>
              <w:rPr>
                <w:szCs w:val="22"/>
              </w:rPr>
              <w:t>móvil</w:t>
            </w:r>
            <w:proofErr w:type="spellEnd"/>
            <w:r>
              <w:rPr>
                <w:szCs w:val="22"/>
              </w:rPr>
              <w:t xml:space="preserve"> y otro dispositivo.</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5D398BC6" w14:textId="77777777" w:rsidR="00440DDD" w:rsidRDefault="00440DDD" w:rsidP="00697679">
            <w:pPr>
              <w:widowControl w:val="0"/>
              <w:autoSpaceDE w:val="0"/>
              <w:spacing w:after="240" w:line="240" w:lineRule="auto"/>
              <w:jc w:val="left"/>
            </w:pPr>
            <w:r>
              <w:rPr>
                <w:szCs w:val="22"/>
              </w:rPr>
              <w:t>CM, CD, AA, CSC</w:t>
            </w:r>
          </w:p>
        </w:tc>
      </w:tr>
      <w:tr w:rsidR="00440DDD" w:rsidRPr="004A1C05" w14:paraId="04FA9C2A" w14:textId="77777777" w:rsidTr="00697679">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2F2FE852" w14:textId="77777777" w:rsidR="00440DDD" w:rsidRDefault="00440DDD" w:rsidP="005F3441">
            <w:pPr>
              <w:pStyle w:val="Prrafodelista"/>
              <w:widowControl w:val="0"/>
              <w:numPr>
                <w:ilvl w:val="0"/>
                <w:numId w:val="61"/>
              </w:numPr>
              <w:autoSpaceDE w:val="0"/>
              <w:spacing w:after="240" w:line="240" w:lineRule="auto"/>
              <w:jc w:val="left"/>
              <w:rPr>
                <w:szCs w:val="22"/>
              </w:rPr>
            </w:pPr>
            <w:r>
              <w:rPr>
                <w:szCs w:val="22"/>
              </w:rPr>
              <w:t>Participa   activamente   en   redes   sociales   con criterios de seguridad y responsabilidad.</w:t>
            </w:r>
          </w:p>
          <w:p w14:paraId="5BF06B07" w14:textId="77777777" w:rsidR="00440DDD" w:rsidRDefault="00440DDD" w:rsidP="00697679">
            <w:pPr>
              <w:pStyle w:val="Prrafodelista"/>
              <w:widowControl w:val="0"/>
              <w:autoSpaceDE w:val="0"/>
              <w:spacing w:after="240" w:line="240" w:lineRule="auto"/>
              <w:ind w:left="720"/>
              <w:jc w:val="left"/>
              <w:rPr>
                <w:szCs w:val="22"/>
              </w:rPr>
            </w:pP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3146D232" w14:textId="77777777" w:rsidR="00440DDD" w:rsidRPr="00C0325A" w:rsidRDefault="00440DDD" w:rsidP="00697679">
            <w:pPr>
              <w:widowControl w:val="0"/>
              <w:autoSpaceDE w:val="0"/>
              <w:spacing w:after="240" w:line="240" w:lineRule="auto"/>
              <w:jc w:val="left"/>
              <w:rPr>
                <w:lang w:val="en-US"/>
              </w:rPr>
            </w:pPr>
            <w:r>
              <w:rPr>
                <w:szCs w:val="22"/>
                <w:lang w:val="en-US"/>
              </w:rPr>
              <w:t>CL, CM, CD, AA, CSC, CEC</w:t>
            </w:r>
          </w:p>
        </w:tc>
      </w:tr>
      <w:tr w:rsidR="00440DDD" w:rsidRPr="004A1C05" w14:paraId="4F35BDCE" w14:textId="77777777" w:rsidTr="00697679">
        <w:trPr>
          <w:trHeight w:val="1790"/>
        </w:trPr>
        <w:tc>
          <w:tcPr>
            <w:tcW w:w="6608" w:type="dxa"/>
            <w:gridSpan w:val="2"/>
            <w:tcBorders>
              <w:top w:val="single" w:sz="4" w:space="0" w:color="000000"/>
              <w:left w:val="single" w:sz="4" w:space="0" w:color="000000"/>
              <w:bottom w:val="single" w:sz="4" w:space="0" w:color="000000"/>
            </w:tcBorders>
            <w:shd w:val="clear" w:color="auto" w:fill="auto"/>
          </w:tcPr>
          <w:p w14:paraId="1D459C20" w14:textId="77777777" w:rsidR="00440DDD" w:rsidRPr="00C0325A" w:rsidRDefault="00440DDD" w:rsidP="005F3441">
            <w:pPr>
              <w:pStyle w:val="Prrafodelista"/>
              <w:widowControl w:val="0"/>
              <w:numPr>
                <w:ilvl w:val="0"/>
                <w:numId w:val="58"/>
              </w:numPr>
              <w:autoSpaceDE w:val="0"/>
              <w:spacing w:after="240" w:line="240" w:lineRule="auto"/>
              <w:jc w:val="left"/>
              <w:rPr>
                <w:szCs w:val="22"/>
              </w:rPr>
            </w:pPr>
            <w:r>
              <w:rPr>
                <w:szCs w:val="22"/>
              </w:rPr>
              <w:t xml:space="preserve">Emplea   canales   de   </w:t>
            </w:r>
            <w:proofErr w:type="spellStart"/>
            <w:r>
              <w:rPr>
                <w:szCs w:val="22"/>
              </w:rPr>
              <w:t>distribución</w:t>
            </w:r>
            <w:proofErr w:type="spellEnd"/>
            <w:r>
              <w:rPr>
                <w:szCs w:val="22"/>
              </w:rPr>
              <w:t xml:space="preserve">   de   contenidos multimedia para alojar materiales </w:t>
            </w:r>
            <w:proofErr w:type="gramStart"/>
            <w:r>
              <w:rPr>
                <w:szCs w:val="22"/>
              </w:rPr>
              <w:t>propios  y</w:t>
            </w:r>
            <w:proofErr w:type="gramEnd"/>
            <w:r>
              <w:rPr>
                <w:szCs w:val="22"/>
              </w:rPr>
              <w:t xml:space="preserve">  enlazarlos  con  otras  producciones,   respetando los derechos de autor.</w:t>
            </w:r>
          </w:p>
        </w:tc>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12833931" w14:textId="77777777" w:rsidR="00440DDD" w:rsidRPr="00C0325A" w:rsidRDefault="00440DDD" w:rsidP="00697679">
            <w:pPr>
              <w:widowControl w:val="0"/>
              <w:autoSpaceDE w:val="0"/>
              <w:spacing w:after="240" w:line="240" w:lineRule="auto"/>
              <w:jc w:val="left"/>
              <w:rPr>
                <w:lang w:val="en-US"/>
              </w:rPr>
            </w:pPr>
            <w:r>
              <w:rPr>
                <w:szCs w:val="22"/>
                <w:lang w:val="en-US"/>
              </w:rPr>
              <w:t>CL, CM, CD, AA, CSC, CEC</w:t>
            </w:r>
          </w:p>
        </w:tc>
      </w:tr>
    </w:tbl>
    <w:p w14:paraId="5BBF59BB" w14:textId="77777777" w:rsidR="00440DDD" w:rsidRPr="00C0325A" w:rsidRDefault="00440DDD" w:rsidP="00440DDD">
      <w:pPr>
        <w:rPr>
          <w:lang w:val="en-US"/>
        </w:rPr>
      </w:pPr>
    </w:p>
    <w:p w14:paraId="65D32BBA" w14:textId="4FF4D123" w:rsidR="00266FE7" w:rsidRPr="00D00ED1" w:rsidRDefault="003A3D42" w:rsidP="005F3441">
      <w:pPr>
        <w:pStyle w:val="Encabezado2"/>
        <w:numPr>
          <w:ilvl w:val="1"/>
          <w:numId w:val="10"/>
        </w:numPr>
        <w:rPr>
          <w:rFonts w:ascii="Calibri" w:hAnsi="Calibri" w:cs="Calibri"/>
        </w:rPr>
      </w:pPr>
      <w:bookmarkStart w:id="54" w:name="_Toc85655445"/>
      <w:r w:rsidRPr="00D00ED1">
        <w:rPr>
          <w:rFonts w:ascii="Calibri" w:hAnsi="Calibri" w:cs="Calibri"/>
        </w:rPr>
        <w:lastRenderedPageBreak/>
        <w:t>Criterios de calificación</w:t>
      </w:r>
      <w:bookmarkEnd w:id="54"/>
    </w:p>
    <w:p w14:paraId="250EB878" w14:textId="77777777" w:rsidR="00761515" w:rsidRDefault="00761515" w:rsidP="00B54E01">
      <w:pPr>
        <w:ind w:firstLine="576"/>
      </w:pPr>
      <w:r>
        <w:t>Para la calificación se tendrán en cuenta los criterios de evaluación del grado de adquisición de las competencias y el logro de los objetivos de la etapa educativa.</w:t>
      </w:r>
    </w:p>
    <w:p w14:paraId="40C78F76" w14:textId="77777777" w:rsidR="00761515" w:rsidRDefault="00761515" w:rsidP="00B54E01">
      <w:pPr>
        <w:ind w:firstLine="576"/>
      </w:pPr>
      <w:r>
        <w:t>Para ello, se utilizarán los estándares de aprendizaje evaluables, diferenciándolos en básicos, intermedios y avanzados. Se intentará que al final del curso el porcentaje de la nota correspondiente a cada apartado quede de la siguiente forma:</w:t>
      </w:r>
    </w:p>
    <w:p w14:paraId="42D780BA" w14:textId="77777777" w:rsidR="00761515" w:rsidRDefault="00761515" w:rsidP="005F3441">
      <w:pPr>
        <w:numPr>
          <w:ilvl w:val="0"/>
          <w:numId w:val="14"/>
        </w:numPr>
        <w:ind w:left="1068"/>
      </w:pPr>
      <w:r>
        <w:t>Estándares básicos: 51-59%.</w:t>
      </w:r>
    </w:p>
    <w:p w14:paraId="607237C2" w14:textId="77777777" w:rsidR="00761515" w:rsidRDefault="00761515" w:rsidP="005F3441">
      <w:pPr>
        <w:numPr>
          <w:ilvl w:val="0"/>
          <w:numId w:val="14"/>
        </w:numPr>
        <w:ind w:left="1068"/>
      </w:pPr>
      <w:r>
        <w:t>Estándares intermedios: 21-44%.</w:t>
      </w:r>
    </w:p>
    <w:p w14:paraId="18D205AA" w14:textId="77777777" w:rsidR="00761515" w:rsidRDefault="00761515" w:rsidP="005F3441">
      <w:pPr>
        <w:numPr>
          <w:ilvl w:val="0"/>
          <w:numId w:val="14"/>
        </w:numPr>
        <w:ind w:left="1068"/>
      </w:pPr>
      <w:r>
        <w:t>Estándares avanzados: 5-20%.</w:t>
      </w:r>
    </w:p>
    <w:p w14:paraId="4C300BB8" w14:textId="77777777" w:rsidR="00761515" w:rsidRDefault="00761515" w:rsidP="00B54E01">
      <w:pPr>
        <w:ind w:firstLine="576"/>
      </w:pPr>
      <w:r>
        <w:t>(En algún trimestre puede que no sea posible que los porcentajes mencionados estén en estos márgenes, ya que dependerán de los estándares evaluados en dicho trimestre, que no son todos los estándares del curso completo).</w:t>
      </w:r>
    </w:p>
    <w:p w14:paraId="6A3E7E30" w14:textId="13492352" w:rsidR="00761515" w:rsidRDefault="00F844D0" w:rsidP="00B54E01">
      <w:pPr>
        <w:ind w:firstLine="576"/>
      </w:pPr>
      <w:r>
        <w:t>Si el</w:t>
      </w:r>
      <w:r w:rsidR="00761515">
        <w:t xml:space="preserve"> alumno supera el 100% de los estándares básicos establecidos en la anterior tabla</w:t>
      </w:r>
      <w:r>
        <w:t>, habrá superado el curso</w:t>
      </w:r>
      <w:r w:rsidR="00761515">
        <w:t>. En el caso de que solo tuviera suspenso un único estándar básico será el equipo docente reunido el que considerará si ese criterio básico puede compensarse para poder aprobar con otros criterios superados intermedios o avanzados.</w:t>
      </w:r>
    </w:p>
    <w:p w14:paraId="7A7BEA4D" w14:textId="77777777" w:rsidR="00761515" w:rsidRDefault="00761515" w:rsidP="00B54E01">
      <w:pPr>
        <w:ind w:firstLine="576"/>
      </w:pPr>
      <w:r>
        <w:t>La calificación final podría ser suspensa en todo el trimestre o el curso si en la evaluación del alumno se detectara que ha incurrido en el intento de engañar al profesor intentando utilizar sistemas fraudulentos para demostrar sus competencias (por ejemplo, copiar en un examen o el uso de cualquier sistema con parecida intención).</w:t>
      </w:r>
    </w:p>
    <w:p w14:paraId="7ED87744" w14:textId="77777777" w:rsidR="00761515" w:rsidRDefault="00761515" w:rsidP="00B54E01">
      <w:pPr>
        <w:ind w:firstLine="578"/>
      </w:pPr>
      <w:r>
        <w:t>De todas maneras, a criterio del profesor, quedaría la posibilidad de que la calificación fuera suspensa sólo en la prueba en la que el alumno ha usado los métodos fraudulentos (por ejemplo, en el caso de un examen, tener calificación suspensa en dicho examen).</w:t>
      </w:r>
    </w:p>
    <w:p w14:paraId="5164701A" w14:textId="77777777" w:rsidR="00761515" w:rsidRDefault="00761515" w:rsidP="00B54E01">
      <w:pPr>
        <w:ind w:firstLine="578"/>
      </w:pPr>
      <w:r>
        <w:t xml:space="preserve">Para llevar a cabo la evaluación se van a utilizar los siguientes instrumentos: </w:t>
      </w:r>
    </w:p>
    <w:p w14:paraId="152D6DCA" w14:textId="77777777" w:rsidR="00761515" w:rsidRDefault="00761515" w:rsidP="00B54E01">
      <w:pPr>
        <w:tabs>
          <w:tab w:val="left" w:pos="851"/>
        </w:tabs>
        <w:ind w:firstLine="578"/>
        <w:rPr>
          <w:b/>
        </w:rPr>
      </w:pPr>
      <w:r>
        <w:lastRenderedPageBreak/>
        <w:t>•</w:t>
      </w:r>
      <w:r>
        <w:tab/>
      </w:r>
      <w:r>
        <w:rPr>
          <w:b/>
        </w:rPr>
        <w:t>Pruebas individuales</w:t>
      </w:r>
      <w:r>
        <w:t xml:space="preserve"> en las que cada alumno demostrará sus conocimientos respecto a los contenidos indicados. </w:t>
      </w:r>
    </w:p>
    <w:p w14:paraId="0AD997C8" w14:textId="77777777" w:rsidR="00761515" w:rsidRDefault="00761515" w:rsidP="00B54E01">
      <w:pPr>
        <w:tabs>
          <w:tab w:val="left" w:pos="851"/>
        </w:tabs>
        <w:ind w:firstLine="578"/>
      </w:pPr>
      <w:r>
        <w:rPr>
          <w:b/>
        </w:rPr>
        <w:t>•</w:t>
      </w:r>
      <w:r>
        <w:rPr>
          <w:b/>
        </w:rPr>
        <w:tab/>
        <w:t>Observación directa</w:t>
      </w:r>
      <w:r>
        <w:t xml:space="preserve"> por parte del profesor. Esta observación se realizará a lo largo de todas las actividades teniendo en cuenta que criterio se debe observar en cada momento. </w:t>
      </w:r>
    </w:p>
    <w:p w14:paraId="58A08C60" w14:textId="77777777" w:rsidR="00761515" w:rsidRPr="00400CE5" w:rsidRDefault="00761515" w:rsidP="00B54E01">
      <w:pPr>
        <w:pStyle w:val="Textbody"/>
        <w:spacing w:after="0" w:line="360" w:lineRule="auto"/>
        <w:ind w:left="851"/>
        <w:jc w:val="both"/>
        <w:rPr>
          <w:rFonts w:asciiTheme="minorHAnsi" w:hAnsiTheme="minorHAnsi" w:cstheme="minorHAnsi"/>
        </w:rPr>
      </w:pPr>
      <w:r w:rsidRPr="00400CE5">
        <w:rPr>
          <w:rFonts w:asciiTheme="minorHAnsi" w:hAnsiTheme="minorHAnsi" w:cstheme="minorHAnsi"/>
        </w:rPr>
        <w:t>Se valorará:</w:t>
      </w:r>
    </w:p>
    <w:p w14:paraId="22362BF9" w14:textId="77777777" w:rsidR="00761515" w:rsidRPr="00400CE5" w:rsidRDefault="00761515" w:rsidP="005F3441">
      <w:pPr>
        <w:pStyle w:val="Textbody"/>
        <w:numPr>
          <w:ilvl w:val="0"/>
          <w:numId w:val="70"/>
        </w:numPr>
        <w:spacing w:after="0" w:line="360" w:lineRule="auto"/>
        <w:ind w:left="1418"/>
        <w:jc w:val="both"/>
        <w:rPr>
          <w:rFonts w:asciiTheme="minorHAnsi" w:hAnsiTheme="minorHAnsi" w:cstheme="minorHAnsi"/>
        </w:rPr>
      </w:pPr>
      <w:r w:rsidRPr="00400CE5">
        <w:rPr>
          <w:rFonts w:asciiTheme="minorHAnsi" w:hAnsiTheme="minorHAnsi" w:cstheme="minorHAnsi"/>
        </w:rPr>
        <w:t>Asistencia a clase.</w:t>
      </w:r>
    </w:p>
    <w:p w14:paraId="1341B4EB" w14:textId="77777777" w:rsidR="00761515" w:rsidRPr="00400CE5" w:rsidRDefault="00761515" w:rsidP="005F3441">
      <w:pPr>
        <w:pStyle w:val="Textbody"/>
        <w:numPr>
          <w:ilvl w:val="0"/>
          <w:numId w:val="70"/>
        </w:numPr>
        <w:spacing w:after="0" w:line="360" w:lineRule="auto"/>
        <w:ind w:left="1418"/>
        <w:jc w:val="both"/>
        <w:rPr>
          <w:rFonts w:asciiTheme="minorHAnsi" w:hAnsiTheme="minorHAnsi" w:cstheme="minorHAnsi"/>
        </w:rPr>
      </w:pPr>
      <w:r w:rsidRPr="00400CE5">
        <w:rPr>
          <w:rFonts w:asciiTheme="minorHAnsi" w:hAnsiTheme="minorHAnsi" w:cstheme="minorHAnsi"/>
        </w:rPr>
        <w:t>Actitud positiva ante la asignatura, mostrando interés y voluntad de aprender.</w:t>
      </w:r>
    </w:p>
    <w:p w14:paraId="5AC65D75" w14:textId="77777777" w:rsidR="00761515" w:rsidRPr="00400CE5" w:rsidRDefault="00761515" w:rsidP="005F3441">
      <w:pPr>
        <w:pStyle w:val="Textbody"/>
        <w:numPr>
          <w:ilvl w:val="0"/>
          <w:numId w:val="70"/>
        </w:numPr>
        <w:spacing w:after="0" w:line="360" w:lineRule="auto"/>
        <w:ind w:left="1418"/>
        <w:jc w:val="both"/>
        <w:rPr>
          <w:rFonts w:asciiTheme="minorHAnsi" w:hAnsiTheme="minorHAnsi" w:cstheme="minorHAnsi"/>
        </w:rPr>
      </w:pPr>
      <w:r w:rsidRPr="00400CE5">
        <w:rPr>
          <w:rFonts w:asciiTheme="minorHAnsi" w:hAnsiTheme="minorHAnsi" w:cstheme="minorHAnsi"/>
        </w:rPr>
        <w:t>Actitud de respeto, civismo y tolerancia hacia el profesorado y hacia sus compañeros.</w:t>
      </w:r>
    </w:p>
    <w:p w14:paraId="06FC334A" w14:textId="77777777" w:rsidR="00761515" w:rsidRPr="00400CE5" w:rsidRDefault="00761515" w:rsidP="005F3441">
      <w:pPr>
        <w:pStyle w:val="Textbody"/>
        <w:numPr>
          <w:ilvl w:val="0"/>
          <w:numId w:val="70"/>
        </w:numPr>
        <w:spacing w:after="0" w:line="360" w:lineRule="auto"/>
        <w:ind w:left="1418"/>
        <w:jc w:val="both"/>
        <w:rPr>
          <w:rFonts w:asciiTheme="minorHAnsi" w:hAnsiTheme="minorHAnsi" w:cstheme="minorHAnsi"/>
        </w:rPr>
      </w:pPr>
      <w:r w:rsidRPr="00400CE5">
        <w:rPr>
          <w:rFonts w:asciiTheme="minorHAnsi" w:hAnsiTheme="minorHAnsi" w:cstheme="minorHAnsi"/>
        </w:rPr>
        <w:t>Trabajo diario en el aula, elaboración de las prácticas, participación y contribución al buen desarrollo de la clase.</w:t>
      </w:r>
    </w:p>
    <w:p w14:paraId="144852EF" w14:textId="77777777" w:rsidR="00761515" w:rsidRPr="00400CE5" w:rsidRDefault="00761515" w:rsidP="005F3441">
      <w:pPr>
        <w:pStyle w:val="Textbody"/>
        <w:numPr>
          <w:ilvl w:val="0"/>
          <w:numId w:val="70"/>
        </w:numPr>
        <w:spacing w:after="0" w:line="360" w:lineRule="auto"/>
        <w:ind w:left="1418"/>
        <w:jc w:val="both"/>
        <w:rPr>
          <w:rFonts w:asciiTheme="minorHAnsi" w:hAnsiTheme="minorHAnsi" w:cstheme="minorHAnsi"/>
        </w:rPr>
      </w:pPr>
      <w:r w:rsidRPr="00400CE5">
        <w:rPr>
          <w:rFonts w:asciiTheme="minorHAnsi" w:hAnsiTheme="minorHAnsi" w:cstheme="minorHAnsi"/>
        </w:rPr>
        <w:t>Nivel de conocimientos, evaluado a través de pruebas orales o escritas</w:t>
      </w:r>
    </w:p>
    <w:p w14:paraId="35A26561" w14:textId="77777777" w:rsidR="00761515" w:rsidRPr="00400CE5" w:rsidRDefault="00761515" w:rsidP="005F3441">
      <w:pPr>
        <w:pStyle w:val="Textbody"/>
        <w:numPr>
          <w:ilvl w:val="0"/>
          <w:numId w:val="70"/>
        </w:numPr>
        <w:spacing w:after="0" w:line="360" w:lineRule="auto"/>
        <w:ind w:left="1418"/>
        <w:jc w:val="both"/>
        <w:rPr>
          <w:rFonts w:asciiTheme="minorHAnsi" w:hAnsiTheme="minorHAnsi" w:cstheme="minorHAnsi"/>
        </w:rPr>
      </w:pPr>
      <w:r w:rsidRPr="00400CE5">
        <w:rPr>
          <w:rFonts w:asciiTheme="minorHAnsi" w:hAnsiTheme="minorHAnsi" w:cstheme="minorHAnsi"/>
        </w:rPr>
        <w:t>Trabajo diario en casa, realizando los ejercicios y actividades propuestas.</w:t>
      </w:r>
    </w:p>
    <w:p w14:paraId="321809D0" w14:textId="77777777" w:rsidR="00761515" w:rsidRPr="00400CE5" w:rsidRDefault="00761515" w:rsidP="005F3441">
      <w:pPr>
        <w:pStyle w:val="Textbody"/>
        <w:numPr>
          <w:ilvl w:val="0"/>
          <w:numId w:val="70"/>
        </w:numPr>
        <w:spacing w:after="0" w:line="360" w:lineRule="auto"/>
        <w:jc w:val="both"/>
        <w:rPr>
          <w:rFonts w:asciiTheme="minorHAnsi" w:hAnsiTheme="minorHAnsi" w:cstheme="minorHAnsi"/>
          <w:b/>
        </w:rPr>
      </w:pPr>
      <w:r w:rsidRPr="00400CE5">
        <w:rPr>
          <w:rFonts w:asciiTheme="minorHAnsi" w:hAnsiTheme="minorHAnsi" w:cstheme="minorHAnsi"/>
          <w:b/>
        </w:rPr>
        <w:t>Pruebas escritas y/o en ordenador.</w:t>
      </w:r>
    </w:p>
    <w:p w14:paraId="5F3D46A7" w14:textId="77777777" w:rsidR="00761515" w:rsidRPr="00400CE5" w:rsidRDefault="00761515" w:rsidP="005F3441">
      <w:pPr>
        <w:pStyle w:val="Textbody"/>
        <w:numPr>
          <w:ilvl w:val="0"/>
          <w:numId w:val="71"/>
        </w:numPr>
        <w:spacing w:after="0" w:line="360" w:lineRule="auto"/>
        <w:ind w:left="1418"/>
        <w:jc w:val="both"/>
        <w:rPr>
          <w:rFonts w:asciiTheme="minorHAnsi" w:hAnsiTheme="minorHAnsi" w:cstheme="minorHAnsi"/>
        </w:rPr>
      </w:pPr>
      <w:r w:rsidRPr="00400CE5">
        <w:rPr>
          <w:rFonts w:asciiTheme="minorHAnsi" w:hAnsiTheme="minorHAnsi" w:cstheme="minorHAnsi"/>
        </w:rPr>
        <w:t>Se informará al alumnado del valor que se da a cada pregunta, por escrito, del examen.</w:t>
      </w:r>
    </w:p>
    <w:p w14:paraId="4CCC698E" w14:textId="77777777" w:rsidR="00761515" w:rsidRPr="00400CE5" w:rsidRDefault="00761515" w:rsidP="005F3441">
      <w:pPr>
        <w:pStyle w:val="Textbody"/>
        <w:numPr>
          <w:ilvl w:val="0"/>
          <w:numId w:val="71"/>
        </w:numPr>
        <w:spacing w:after="0" w:line="360" w:lineRule="auto"/>
        <w:ind w:left="1418"/>
        <w:jc w:val="both"/>
        <w:rPr>
          <w:rFonts w:asciiTheme="minorHAnsi" w:hAnsiTheme="minorHAnsi" w:cstheme="minorHAnsi"/>
        </w:rPr>
      </w:pPr>
      <w:r w:rsidRPr="00400CE5">
        <w:rPr>
          <w:rFonts w:asciiTheme="minorHAnsi" w:hAnsiTheme="minorHAnsi" w:cstheme="minorHAnsi"/>
        </w:rPr>
        <w:t>En los distintos exámenes que se hagan el profesor preguntará, sobre los contenidos dados anteriormente que se consideren importantes.</w:t>
      </w:r>
    </w:p>
    <w:p w14:paraId="58FA5436" w14:textId="77777777" w:rsidR="00761515" w:rsidRPr="00400CE5" w:rsidRDefault="00761515" w:rsidP="005F3441">
      <w:pPr>
        <w:pStyle w:val="Textbody"/>
        <w:numPr>
          <w:ilvl w:val="0"/>
          <w:numId w:val="71"/>
        </w:numPr>
        <w:spacing w:after="0" w:line="360" w:lineRule="auto"/>
        <w:ind w:left="1418"/>
        <w:jc w:val="both"/>
        <w:rPr>
          <w:rFonts w:asciiTheme="minorHAnsi" w:hAnsiTheme="minorHAnsi" w:cstheme="minorHAnsi"/>
        </w:rPr>
      </w:pPr>
      <w:r w:rsidRPr="00400CE5">
        <w:rPr>
          <w:rFonts w:asciiTheme="minorHAnsi" w:hAnsiTheme="minorHAnsi" w:cstheme="minorHAnsi"/>
        </w:rPr>
        <w:t>Se realizará una recuperación por trimestre sólo para aquel alumnado que no haya obtenido una nota media superior o igual a cinco. Se considerará aprobada la recuperación si la nota es superior o igual a cinco.</w:t>
      </w:r>
    </w:p>
    <w:p w14:paraId="167D7D7A" w14:textId="77777777" w:rsidR="00761515" w:rsidRDefault="00761515" w:rsidP="00B54E01">
      <w:pPr>
        <w:tabs>
          <w:tab w:val="left" w:pos="851"/>
        </w:tabs>
        <w:ind w:firstLine="578"/>
        <w:rPr>
          <w:b/>
        </w:rPr>
      </w:pPr>
      <w:r>
        <w:t>•</w:t>
      </w:r>
      <w:r>
        <w:tab/>
      </w:r>
      <w:r>
        <w:rPr>
          <w:b/>
        </w:rPr>
        <w:t>Cumplimiento de las normas de convivencia del centro</w:t>
      </w:r>
      <w:r>
        <w:t>.</w:t>
      </w:r>
    </w:p>
    <w:p w14:paraId="67436D56" w14:textId="3938CD6D" w:rsidR="00761515" w:rsidRDefault="00761515" w:rsidP="00B54E01">
      <w:pPr>
        <w:tabs>
          <w:tab w:val="left" w:pos="851"/>
        </w:tabs>
        <w:ind w:firstLine="578"/>
      </w:pPr>
      <w:r>
        <w:rPr>
          <w:b/>
        </w:rPr>
        <w:t>•</w:t>
      </w:r>
      <w:r>
        <w:rPr>
          <w:b/>
        </w:rPr>
        <w:tab/>
        <w:t xml:space="preserve">Trabajos individuales y de grupo </w:t>
      </w:r>
      <w:r>
        <w:t xml:space="preserve">donde el alumno demuestre el grado de adquisición de las Competencias Clave y los Objetivos específicos de la asignatura. Si </w:t>
      </w:r>
      <w:r>
        <w:lastRenderedPageBreak/>
        <w:t xml:space="preserve">alguno de los trabajos es entregado fuera de la fecha indicada por el profesor, </w:t>
      </w:r>
      <w:r w:rsidR="00AD2657">
        <w:t xml:space="preserve">este </w:t>
      </w:r>
      <w:r>
        <w:t xml:space="preserve">tendrá una penalización </w:t>
      </w:r>
      <w:r w:rsidR="00AD2657">
        <w:t xml:space="preserve">en su nota, dependiendo de las circunstancias y el retraso respecto a la fecha </w:t>
      </w:r>
      <w:r w:rsidR="00E159A2">
        <w:t>establecida, pero que nunca la reducirá por debajo de 5</w:t>
      </w:r>
      <w:r>
        <w:t>.</w:t>
      </w:r>
    </w:p>
    <w:p w14:paraId="20C6690A" w14:textId="77777777" w:rsidR="00761515" w:rsidRPr="003670C3" w:rsidRDefault="00761515" w:rsidP="00B54E01">
      <w:pPr>
        <w:tabs>
          <w:tab w:val="left" w:pos="851"/>
        </w:tabs>
        <w:ind w:firstLine="578"/>
        <w:rPr>
          <w:sz w:val="8"/>
          <w:szCs w:val="8"/>
        </w:rPr>
      </w:pPr>
    </w:p>
    <w:p w14:paraId="76B87494" w14:textId="77777777" w:rsidR="00761515" w:rsidRPr="00400CE5" w:rsidRDefault="00761515" w:rsidP="00B54E01">
      <w:pPr>
        <w:pStyle w:val="Textbody"/>
        <w:tabs>
          <w:tab w:val="left" w:pos="792"/>
        </w:tabs>
        <w:spacing w:line="360" w:lineRule="auto"/>
        <w:jc w:val="both"/>
        <w:rPr>
          <w:rFonts w:asciiTheme="minorHAnsi" w:hAnsiTheme="minorHAnsi" w:cstheme="minorHAnsi"/>
        </w:rPr>
      </w:pPr>
      <w:r>
        <w:rPr>
          <w:rFonts w:ascii="Verdana" w:hAnsi="Verdana"/>
          <w:sz w:val="20"/>
          <w:szCs w:val="20"/>
        </w:rPr>
        <w:tab/>
      </w:r>
      <w:r w:rsidRPr="00400CE5">
        <w:rPr>
          <w:rFonts w:asciiTheme="minorHAnsi" w:hAnsiTheme="minorHAnsi" w:cstheme="minorHAnsi"/>
        </w:rPr>
        <w:t>En trabajos y exámenes se descontará 0.10 puntos por cada falta de ortografía. El profesor podrá restituir los puntos descontados siempre que el alumno realice y entregue alguna de las siguientes actividades:</w:t>
      </w:r>
    </w:p>
    <w:p w14:paraId="1D5D4AB4" w14:textId="77777777" w:rsidR="00761515" w:rsidRPr="00400CE5" w:rsidRDefault="00761515" w:rsidP="005F3441">
      <w:pPr>
        <w:pStyle w:val="Textbody"/>
        <w:numPr>
          <w:ilvl w:val="0"/>
          <w:numId w:val="72"/>
        </w:numPr>
        <w:spacing w:line="360" w:lineRule="auto"/>
        <w:jc w:val="both"/>
        <w:rPr>
          <w:rFonts w:asciiTheme="minorHAnsi" w:hAnsiTheme="minorHAnsi" w:cstheme="minorHAnsi"/>
        </w:rPr>
      </w:pPr>
      <w:r w:rsidRPr="00400CE5">
        <w:rPr>
          <w:rFonts w:asciiTheme="minorHAnsi" w:hAnsiTheme="minorHAnsi" w:cstheme="minorHAnsi"/>
        </w:rPr>
        <w:t>Buscar y escribir la regla ortográfica que ha infringido.</w:t>
      </w:r>
    </w:p>
    <w:p w14:paraId="1F079576" w14:textId="77777777" w:rsidR="00761515" w:rsidRPr="00400CE5" w:rsidRDefault="00761515" w:rsidP="005F3441">
      <w:pPr>
        <w:pStyle w:val="Textbody"/>
        <w:numPr>
          <w:ilvl w:val="0"/>
          <w:numId w:val="72"/>
        </w:numPr>
        <w:spacing w:line="360" w:lineRule="auto"/>
        <w:jc w:val="both"/>
        <w:rPr>
          <w:rFonts w:asciiTheme="minorHAnsi" w:hAnsiTheme="minorHAnsi" w:cstheme="minorHAnsi"/>
        </w:rPr>
      </w:pPr>
      <w:r w:rsidRPr="00400CE5">
        <w:rPr>
          <w:rFonts w:asciiTheme="minorHAnsi" w:hAnsiTheme="minorHAnsi" w:cstheme="minorHAnsi"/>
        </w:rPr>
        <w:t>Escribir textos u oraciones con dichas palabras.</w:t>
      </w:r>
    </w:p>
    <w:p w14:paraId="00FDA0F2" w14:textId="77777777" w:rsidR="00761515" w:rsidRPr="00400CE5" w:rsidRDefault="00761515" w:rsidP="005F3441">
      <w:pPr>
        <w:pStyle w:val="Textbody"/>
        <w:numPr>
          <w:ilvl w:val="0"/>
          <w:numId w:val="72"/>
        </w:numPr>
        <w:spacing w:line="360" w:lineRule="auto"/>
        <w:jc w:val="both"/>
        <w:rPr>
          <w:rFonts w:asciiTheme="minorHAnsi" w:hAnsiTheme="minorHAnsi" w:cstheme="minorHAnsi"/>
        </w:rPr>
      </w:pPr>
      <w:r w:rsidRPr="00400CE5">
        <w:rPr>
          <w:rFonts w:asciiTheme="minorHAnsi" w:hAnsiTheme="minorHAnsi" w:cstheme="minorHAnsi"/>
        </w:rPr>
        <w:t>Repetir la escritura de la palabra</w:t>
      </w:r>
    </w:p>
    <w:p w14:paraId="1D14058F" w14:textId="77777777" w:rsidR="00761515" w:rsidRPr="00400CE5" w:rsidRDefault="00761515" w:rsidP="005F3441">
      <w:pPr>
        <w:pStyle w:val="Textbody"/>
        <w:numPr>
          <w:ilvl w:val="0"/>
          <w:numId w:val="72"/>
        </w:numPr>
        <w:spacing w:line="360" w:lineRule="auto"/>
        <w:jc w:val="both"/>
        <w:rPr>
          <w:rFonts w:asciiTheme="minorHAnsi" w:hAnsiTheme="minorHAnsi" w:cstheme="minorHAnsi"/>
        </w:rPr>
      </w:pPr>
      <w:r w:rsidRPr="00400CE5">
        <w:rPr>
          <w:rFonts w:asciiTheme="minorHAnsi" w:hAnsiTheme="minorHAnsi" w:cstheme="minorHAnsi"/>
        </w:rPr>
        <w:t>o cualquier otra medida que se considere oportuna para cada caso.</w:t>
      </w:r>
    </w:p>
    <w:p w14:paraId="242607C8" w14:textId="77777777" w:rsidR="00761515" w:rsidRPr="00400CE5" w:rsidRDefault="00761515" w:rsidP="00B54E01">
      <w:pPr>
        <w:pStyle w:val="Standard"/>
        <w:spacing w:line="360" w:lineRule="auto"/>
        <w:jc w:val="both"/>
        <w:rPr>
          <w:rFonts w:asciiTheme="minorHAnsi" w:hAnsiTheme="minorHAnsi" w:cstheme="minorHAnsi"/>
        </w:rPr>
      </w:pPr>
    </w:p>
    <w:p w14:paraId="620557E9" w14:textId="77777777" w:rsidR="00761515" w:rsidRPr="00400CE5" w:rsidRDefault="00761515" w:rsidP="00B54E01">
      <w:pPr>
        <w:pStyle w:val="Standard"/>
        <w:spacing w:line="360" w:lineRule="auto"/>
        <w:ind w:firstLine="360"/>
        <w:jc w:val="both"/>
        <w:rPr>
          <w:rFonts w:asciiTheme="minorHAnsi" w:hAnsiTheme="minorHAnsi" w:cstheme="minorHAnsi"/>
        </w:rPr>
      </w:pPr>
      <w:r w:rsidRPr="00400CE5">
        <w:rPr>
          <w:rFonts w:asciiTheme="minorHAnsi" w:hAnsiTheme="minorHAnsi" w:cstheme="minorHAnsi"/>
        </w:rPr>
        <w:t>La nota final de cada evaluación se distribuirá de la siguiente forma:</w:t>
      </w:r>
    </w:p>
    <w:p w14:paraId="020A7C73" w14:textId="77777777" w:rsidR="00761515" w:rsidRPr="00400CE5" w:rsidRDefault="00761515" w:rsidP="00B54E01">
      <w:pPr>
        <w:pStyle w:val="Standard"/>
        <w:spacing w:line="360" w:lineRule="auto"/>
        <w:jc w:val="both"/>
        <w:rPr>
          <w:rFonts w:asciiTheme="minorHAnsi" w:hAnsiTheme="minorHAnsi" w:cstheme="minorHAnsi"/>
          <w:lang w:bidi="ar-SA"/>
        </w:rPr>
      </w:pPr>
    </w:p>
    <w:p w14:paraId="6754E7B2" w14:textId="6C8832E8" w:rsidR="00761515" w:rsidRPr="00400CE5" w:rsidRDefault="00761515" w:rsidP="005F3441">
      <w:pPr>
        <w:pStyle w:val="Standard"/>
        <w:numPr>
          <w:ilvl w:val="0"/>
          <w:numId w:val="73"/>
        </w:numPr>
        <w:autoSpaceDE w:val="0"/>
        <w:spacing w:line="360" w:lineRule="auto"/>
        <w:jc w:val="both"/>
        <w:rPr>
          <w:rFonts w:asciiTheme="minorHAnsi" w:hAnsiTheme="minorHAnsi" w:cstheme="minorHAnsi"/>
        </w:rPr>
      </w:pPr>
      <w:r w:rsidRPr="00400CE5">
        <w:rPr>
          <w:rFonts w:asciiTheme="minorHAnsi" w:hAnsiTheme="minorHAnsi" w:cstheme="minorHAnsi"/>
          <w:b/>
          <w:bCs/>
          <w:lang w:bidi="ar-SA"/>
        </w:rPr>
        <w:t xml:space="preserve">Trabajos prácticos </w:t>
      </w:r>
      <w:r w:rsidRPr="00400CE5">
        <w:rPr>
          <w:rFonts w:asciiTheme="minorHAnsi" w:hAnsiTheme="minorHAnsi" w:cstheme="minorHAnsi"/>
          <w:lang w:bidi="ar-SA"/>
        </w:rPr>
        <w:t xml:space="preserve">(hasta </w:t>
      </w:r>
      <w:r w:rsidR="00462ED3">
        <w:rPr>
          <w:rFonts w:asciiTheme="minorHAnsi" w:hAnsiTheme="minorHAnsi" w:cstheme="minorHAnsi"/>
          <w:b/>
          <w:bCs/>
          <w:lang w:bidi="ar-SA"/>
        </w:rPr>
        <w:t>45</w:t>
      </w:r>
      <w:r w:rsidRPr="00400CE5">
        <w:rPr>
          <w:rFonts w:asciiTheme="minorHAnsi" w:hAnsiTheme="minorHAnsi" w:cstheme="minorHAnsi"/>
          <w:b/>
          <w:bCs/>
          <w:lang w:bidi="ar-SA"/>
        </w:rPr>
        <w:t>%</w:t>
      </w:r>
      <w:r w:rsidRPr="00400CE5">
        <w:rPr>
          <w:rFonts w:asciiTheme="minorHAnsi" w:hAnsiTheme="minorHAnsi" w:cstheme="minorHAnsi"/>
          <w:lang w:bidi="ar-SA"/>
        </w:rPr>
        <w:t>): Ejercicios y trabajos propuestos, prácticas y pruebas objetivas...</w:t>
      </w:r>
    </w:p>
    <w:p w14:paraId="3F49800B" w14:textId="2F252903" w:rsidR="00761515" w:rsidRPr="00400CE5" w:rsidRDefault="00761515" w:rsidP="005F3441">
      <w:pPr>
        <w:pStyle w:val="Standard"/>
        <w:numPr>
          <w:ilvl w:val="0"/>
          <w:numId w:val="73"/>
        </w:numPr>
        <w:autoSpaceDE w:val="0"/>
        <w:spacing w:line="360" w:lineRule="auto"/>
        <w:jc w:val="both"/>
        <w:rPr>
          <w:rFonts w:asciiTheme="minorHAnsi" w:hAnsiTheme="minorHAnsi" w:cstheme="minorHAnsi"/>
        </w:rPr>
      </w:pPr>
      <w:r w:rsidRPr="00400CE5">
        <w:rPr>
          <w:rFonts w:asciiTheme="minorHAnsi" w:hAnsiTheme="minorHAnsi" w:cstheme="minorHAnsi"/>
          <w:b/>
          <w:bCs/>
          <w:lang w:bidi="ar-SA"/>
        </w:rPr>
        <w:t>Pruebas escritas y/o en ordenador</w:t>
      </w:r>
      <w:r w:rsidRPr="00400CE5">
        <w:rPr>
          <w:rFonts w:asciiTheme="minorHAnsi" w:hAnsiTheme="minorHAnsi" w:cstheme="minorHAnsi"/>
          <w:lang w:bidi="ar-SA"/>
        </w:rPr>
        <w:t xml:space="preserve"> (hasta </w:t>
      </w:r>
      <w:r w:rsidR="00462ED3">
        <w:rPr>
          <w:rFonts w:asciiTheme="minorHAnsi" w:hAnsiTheme="minorHAnsi" w:cstheme="minorHAnsi"/>
          <w:b/>
          <w:bCs/>
          <w:lang w:bidi="ar-SA"/>
        </w:rPr>
        <w:t>50</w:t>
      </w:r>
      <w:r w:rsidRPr="00400CE5">
        <w:rPr>
          <w:rFonts w:asciiTheme="minorHAnsi" w:hAnsiTheme="minorHAnsi" w:cstheme="minorHAnsi"/>
          <w:b/>
          <w:bCs/>
          <w:lang w:bidi="ar-SA"/>
        </w:rPr>
        <w:t>%</w:t>
      </w:r>
      <w:r w:rsidRPr="00400CE5">
        <w:rPr>
          <w:rFonts w:asciiTheme="minorHAnsi" w:hAnsiTheme="minorHAnsi" w:cstheme="minorHAnsi"/>
          <w:lang w:bidi="ar-SA"/>
        </w:rPr>
        <w:t>)</w:t>
      </w:r>
    </w:p>
    <w:p w14:paraId="01C1F174" w14:textId="77777777" w:rsidR="00761515" w:rsidRPr="00400CE5" w:rsidRDefault="00761515" w:rsidP="005F3441">
      <w:pPr>
        <w:pStyle w:val="Standard"/>
        <w:numPr>
          <w:ilvl w:val="0"/>
          <w:numId w:val="73"/>
        </w:numPr>
        <w:autoSpaceDE w:val="0"/>
        <w:spacing w:line="360" w:lineRule="auto"/>
        <w:jc w:val="both"/>
        <w:rPr>
          <w:rFonts w:asciiTheme="minorHAnsi" w:hAnsiTheme="minorHAnsi" w:cstheme="minorHAnsi"/>
        </w:rPr>
      </w:pPr>
      <w:r w:rsidRPr="00400CE5">
        <w:rPr>
          <w:rFonts w:asciiTheme="minorHAnsi" w:hAnsiTheme="minorHAnsi" w:cstheme="minorHAnsi"/>
          <w:b/>
          <w:bCs/>
          <w:lang w:bidi="ar-SA"/>
        </w:rPr>
        <w:t xml:space="preserve">Actitud, trabajo en equipo y comportamiento </w:t>
      </w:r>
      <w:r w:rsidRPr="00400CE5">
        <w:rPr>
          <w:rFonts w:asciiTheme="minorHAnsi" w:hAnsiTheme="minorHAnsi" w:cstheme="minorHAnsi"/>
          <w:lang w:bidi="ar-SA"/>
        </w:rPr>
        <w:t>(</w:t>
      </w:r>
      <w:r w:rsidRPr="00400CE5">
        <w:rPr>
          <w:rFonts w:asciiTheme="minorHAnsi" w:hAnsiTheme="minorHAnsi" w:cstheme="minorHAnsi"/>
          <w:b/>
          <w:bCs/>
          <w:lang w:bidi="ar-SA"/>
        </w:rPr>
        <w:t>5%</w:t>
      </w:r>
      <w:r w:rsidRPr="00400CE5">
        <w:rPr>
          <w:rFonts w:asciiTheme="minorHAnsi" w:hAnsiTheme="minorHAnsi" w:cstheme="minorHAnsi"/>
          <w:lang w:bidi="ar-SA"/>
        </w:rPr>
        <w:t>).</w:t>
      </w:r>
    </w:p>
    <w:p w14:paraId="08589F40" w14:textId="77777777" w:rsidR="00761515" w:rsidRPr="00400CE5" w:rsidRDefault="00761515" w:rsidP="00B54E01">
      <w:pPr>
        <w:pStyle w:val="Standard"/>
        <w:autoSpaceDE w:val="0"/>
        <w:spacing w:line="360" w:lineRule="auto"/>
        <w:jc w:val="both"/>
        <w:rPr>
          <w:rFonts w:asciiTheme="minorHAnsi" w:hAnsiTheme="minorHAnsi" w:cstheme="minorHAnsi"/>
          <w:lang w:bidi="ar-SA"/>
        </w:rPr>
      </w:pPr>
    </w:p>
    <w:p w14:paraId="4AE1FEE4" w14:textId="77777777" w:rsidR="00761515" w:rsidRPr="00400CE5" w:rsidRDefault="00761515" w:rsidP="00B54E01">
      <w:pPr>
        <w:pStyle w:val="Standard"/>
        <w:autoSpaceDE w:val="0"/>
        <w:spacing w:line="360" w:lineRule="auto"/>
        <w:ind w:firstLine="360"/>
        <w:jc w:val="both"/>
        <w:rPr>
          <w:rFonts w:asciiTheme="minorHAnsi" w:hAnsiTheme="minorHAnsi" w:cstheme="minorHAnsi"/>
        </w:rPr>
      </w:pPr>
      <w:r w:rsidRPr="00400CE5">
        <w:rPr>
          <w:rFonts w:asciiTheme="minorHAnsi" w:hAnsiTheme="minorHAnsi" w:cstheme="minorHAnsi"/>
        </w:rPr>
        <w:t xml:space="preserve">Se tendrá en cuenta que, si no se superan los </w:t>
      </w:r>
      <w:r>
        <w:rPr>
          <w:rFonts w:asciiTheme="minorHAnsi" w:hAnsiTheme="minorHAnsi" w:cstheme="minorHAnsi"/>
          <w:b/>
          <w:bCs/>
        </w:rPr>
        <w:t>4</w:t>
      </w:r>
      <w:r w:rsidRPr="00400CE5">
        <w:rPr>
          <w:rFonts w:asciiTheme="minorHAnsi" w:hAnsiTheme="minorHAnsi" w:cstheme="minorHAnsi"/>
          <w:b/>
          <w:bCs/>
        </w:rPr>
        <w:t xml:space="preserve"> puntos</w:t>
      </w:r>
      <w:r w:rsidRPr="00400CE5">
        <w:rPr>
          <w:rFonts w:asciiTheme="minorHAnsi" w:hAnsiTheme="minorHAnsi" w:cstheme="minorHAnsi"/>
        </w:rPr>
        <w:t xml:space="preserve"> en alguna de las pruebas que se realizará por evaluación o no se presentó algún trabajo o práctica, la evaluación no estará aprobada. Tampoco lo estará si la nota final ponderada es inferior a </w:t>
      </w:r>
      <w:r w:rsidRPr="00400CE5">
        <w:rPr>
          <w:rFonts w:asciiTheme="minorHAnsi" w:hAnsiTheme="minorHAnsi" w:cstheme="minorHAnsi"/>
          <w:b/>
          <w:bCs/>
        </w:rPr>
        <w:t>5 puntos.</w:t>
      </w:r>
    </w:p>
    <w:p w14:paraId="5AFC5AD7" w14:textId="77777777" w:rsidR="00761515" w:rsidRPr="00400CE5" w:rsidRDefault="00761515" w:rsidP="00B54E01">
      <w:pPr>
        <w:pStyle w:val="Standard"/>
        <w:autoSpaceDE w:val="0"/>
        <w:spacing w:line="360" w:lineRule="auto"/>
        <w:jc w:val="both"/>
        <w:rPr>
          <w:rFonts w:asciiTheme="minorHAnsi" w:hAnsiTheme="minorHAnsi" w:cstheme="minorHAnsi"/>
          <w:lang w:bidi="ar-SA"/>
        </w:rPr>
      </w:pPr>
    </w:p>
    <w:p w14:paraId="1E35DBD9" w14:textId="77777777" w:rsidR="00761515" w:rsidRPr="00400CE5" w:rsidRDefault="00761515" w:rsidP="00B54E01">
      <w:pPr>
        <w:pStyle w:val="Standard"/>
        <w:autoSpaceDE w:val="0"/>
        <w:spacing w:line="360" w:lineRule="auto"/>
        <w:ind w:firstLine="360"/>
        <w:jc w:val="both"/>
        <w:rPr>
          <w:rFonts w:asciiTheme="minorHAnsi" w:hAnsiTheme="minorHAnsi" w:cstheme="minorHAnsi"/>
        </w:rPr>
      </w:pPr>
      <w:r w:rsidRPr="00400CE5">
        <w:rPr>
          <w:rFonts w:asciiTheme="minorHAnsi" w:hAnsiTheme="minorHAnsi" w:cstheme="minorHAnsi"/>
          <w:lang w:bidi="ar-SA"/>
        </w:rPr>
        <w:t xml:space="preserve">Los alumnos que copien en las pruebas objetivas o entreguen prácticas copiadas de otros compañeros, obtendrán en esa evaluación una calificación de </w:t>
      </w:r>
      <w:r w:rsidRPr="00400CE5">
        <w:rPr>
          <w:rFonts w:asciiTheme="minorHAnsi" w:hAnsiTheme="minorHAnsi" w:cstheme="minorHAnsi"/>
        </w:rPr>
        <w:t>cero.</w:t>
      </w:r>
    </w:p>
    <w:p w14:paraId="133FE356" w14:textId="77777777" w:rsidR="00761515" w:rsidRPr="00400CE5" w:rsidRDefault="00761515" w:rsidP="00B54E01">
      <w:pPr>
        <w:pStyle w:val="Standard"/>
        <w:autoSpaceDE w:val="0"/>
        <w:spacing w:line="360" w:lineRule="auto"/>
        <w:ind w:firstLine="708"/>
        <w:jc w:val="both"/>
        <w:rPr>
          <w:rFonts w:asciiTheme="minorHAnsi" w:hAnsiTheme="minorHAnsi" w:cstheme="minorHAnsi"/>
        </w:rPr>
      </w:pPr>
    </w:p>
    <w:p w14:paraId="15010302" w14:textId="77777777" w:rsidR="00761515" w:rsidRPr="00400CE5" w:rsidRDefault="00761515" w:rsidP="00B54E01">
      <w:pPr>
        <w:pStyle w:val="Standard"/>
        <w:spacing w:line="360" w:lineRule="auto"/>
        <w:ind w:firstLine="360"/>
        <w:jc w:val="both"/>
        <w:rPr>
          <w:rFonts w:asciiTheme="minorHAnsi" w:hAnsiTheme="minorHAnsi" w:cstheme="minorHAnsi"/>
        </w:rPr>
      </w:pPr>
      <w:r w:rsidRPr="00400CE5">
        <w:rPr>
          <w:rFonts w:asciiTheme="minorHAnsi" w:hAnsiTheme="minorHAnsi" w:cstheme="minorHAnsi"/>
        </w:rPr>
        <w:lastRenderedPageBreak/>
        <w:t>Para aprobar esta asignatura es necesario tener aprobadas las tres evaluaciones al finalizar el periodo lectivo.</w:t>
      </w:r>
    </w:p>
    <w:p w14:paraId="62DD1002" w14:textId="77777777" w:rsidR="00761515" w:rsidRDefault="00761515" w:rsidP="00B54E01">
      <w:pPr>
        <w:tabs>
          <w:tab w:val="left" w:pos="851"/>
        </w:tabs>
        <w:ind w:firstLine="578"/>
      </w:pPr>
    </w:p>
    <w:p w14:paraId="55BC03FA" w14:textId="77777777" w:rsidR="00761515" w:rsidRDefault="00761515" w:rsidP="00B54E01">
      <w:pPr>
        <w:ind w:firstLine="578"/>
      </w:pPr>
      <w:r>
        <w:t xml:space="preserve">Se podrán añadir instrumentos que surjan de la práctica docente diaria, que sean acorde con las anteriores. </w:t>
      </w:r>
    </w:p>
    <w:p w14:paraId="28F17333" w14:textId="77777777" w:rsidR="00761515" w:rsidRDefault="00761515" w:rsidP="00B54E01">
      <w:pPr>
        <w:ind w:firstLine="578"/>
      </w:pPr>
      <w:r>
        <w:t>La no asistencia a exámenes debe ser justificada de forma fehaciente para que el profesor, si lo cree necesario, le pueda repetir el examen. En caso de no justificarla, se considera la calificación de cero.</w:t>
      </w:r>
    </w:p>
    <w:p w14:paraId="2F5968BB" w14:textId="77777777" w:rsidR="00761515" w:rsidRDefault="00761515" w:rsidP="00B54E01">
      <w:pPr>
        <w:ind w:firstLine="578"/>
      </w:pPr>
      <w:r>
        <w:tab/>
        <w:t xml:space="preserve">A continuación, se muestra la siguiente tabla donde se relacionan y numeran los estándares aplicados a cada criterio de evaluación, indicando de qué tipo son, en que evaluación y tema van a estar presentes y qué porcentaje de la nota le corresponde a cada uno con respecto a la evaluación en la que se encuentran y con respecto a la nota final del curso. Los estándares de aprendizaje que se utilizarán para calificar serán los siguientes, clasificados en </w:t>
      </w:r>
      <w:r>
        <w:rPr>
          <w:b/>
        </w:rPr>
        <w:t>Básicos</w:t>
      </w:r>
      <w:r>
        <w:t xml:space="preserve"> (</w:t>
      </w:r>
      <w:r>
        <w:rPr>
          <w:b/>
        </w:rPr>
        <w:t>B</w:t>
      </w:r>
      <w:r>
        <w:t xml:space="preserve">), </w:t>
      </w:r>
      <w:r>
        <w:rPr>
          <w:b/>
        </w:rPr>
        <w:t>Intermedios</w:t>
      </w:r>
      <w:r>
        <w:t xml:space="preserve"> (</w:t>
      </w:r>
      <w:r>
        <w:rPr>
          <w:b/>
        </w:rPr>
        <w:t>I</w:t>
      </w:r>
      <w:r>
        <w:t xml:space="preserve">) y </w:t>
      </w:r>
      <w:r>
        <w:rPr>
          <w:b/>
        </w:rPr>
        <w:t>Avanzados</w:t>
      </w:r>
      <w:r>
        <w:t xml:space="preserve"> (</w:t>
      </w:r>
      <w:r>
        <w:rPr>
          <w:b/>
        </w:rPr>
        <w:t>A</w:t>
      </w:r>
      <w:r>
        <w:t>):</w:t>
      </w:r>
    </w:p>
    <w:p w14:paraId="14138921" w14:textId="77777777" w:rsidR="00761515" w:rsidRDefault="00761515" w:rsidP="00761515">
      <w:pPr>
        <w:sectPr w:rsidR="00761515">
          <w:headerReference w:type="default" r:id="rId10"/>
          <w:pgSz w:w="11906" w:h="16838"/>
          <w:pgMar w:top="1417" w:right="1701" w:bottom="1417" w:left="1701" w:header="708" w:footer="0" w:gutter="0"/>
          <w:cols w:space="720"/>
          <w:formProt w:val="0"/>
          <w:docGrid w:linePitch="360" w:charSpace="-6145"/>
        </w:sectPr>
      </w:pPr>
    </w:p>
    <w:p w14:paraId="785B480D" w14:textId="77777777" w:rsidR="00761515" w:rsidRPr="003670C3" w:rsidRDefault="00761515" w:rsidP="00761515">
      <w:pPr>
        <w:spacing w:before="120" w:line="240" w:lineRule="auto"/>
        <w:rPr>
          <w:sz w:val="16"/>
          <w:szCs w:val="16"/>
        </w:rPr>
      </w:pPr>
    </w:p>
    <w:tbl>
      <w:tblPr>
        <w:tblW w:w="14546" w:type="dxa"/>
        <w:tblInd w:w="-323" w:type="dxa"/>
        <w:tblLayout w:type="fixed"/>
        <w:tblLook w:val="0000" w:firstRow="0" w:lastRow="0" w:firstColumn="0" w:lastColumn="0" w:noHBand="0" w:noVBand="0"/>
      </w:tblPr>
      <w:tblGrid>
        <w:gridCol w:w="3254"/>
        <w:gridCol w:w="4491"/>
        <w:gridCol w:w="996"/>
        <w:gridCol w:w="1296"/>
        <w:gridCol w:w="1088"/>
        <w:gridCol w:w="669"/>
        <w:gridCol w:w="1492"/>
        <w:gridCol w:w="562"/>
        <w:gridCol w:w="698"/>
      </w:tblGrid>
      <w:tr w:rsidR="00761515" w14:paraId="41A8DB81" w14:textId="77777777" w:rsidTr="00697679">
        <w:tc>
          <w:tcPr>
            <w:tcW w:w="14546" w:type="dxa"/>
            <w:gridSpan w:val="9"/>
            <w:tcBorders>
              <w:top w:val="single" w:sz="4" w:space="0" w:color="000000"/>
              <w:left w:val="single" w:sz="4" w:space="0" w:color="000000"/>
              <w:bottom w:val="single" w:sz="4" w:space="0" w:color="000000"/>
              <w:right w:val="single" w:sz="4" w:space="0" w:color="000000"/>
            </w:tcBorders>
            <w:shd w:val="clear" w:color="auto" w:fill="auto"/>
          </w:tcPr>
          <w:p w14:paraId="60E80F89" w14:textId="77777777" w:rsidR="00761515" w:rsidRDefault="00761515" w:rsidP="00697679">
            <w:pPr>
              <w:spacing w:line="240" w:lineRule="auto"/>
            </w:pPr>
            <w:r>
              <w:rPr>
                <w:rFonts w:eastAsia="Calibri"/>
                <w:b/>
                <w:sz w:val="20"/>
                <w:szCs w:val="20"/>
              </w:rPr>
              <w:t>Tecnologías de la Información y la Comunicación. 4º ESO</w:t>
            </w:r>
          </w:p>
        </w:tc>
      </w:tr>
      <w:tr w:rsidR="00761515" w14:paraId="327C4096" w14:textId="77777777" w:rsidTr="00697679">
        <w:trPr>
          <w:cantSplit/>
          <w:trHeight w:val="404"/>
        </w:trPr>
        <w:tc>
          <w:tcPr>
            <w:tcW w:w="3254" w:type="dxa"/>
            <w:tcBorders>
              <w:top w:val="single" w:sz="4" w:space="0" w:color="000000"/>
              <w:left w:val="single" w:sz="4" w:space="0" w:color="000000"/>
              <w:bottom w:val="single" w:sz="4" w:space="0" w:color="000000"/>
            </w:tcBorders>
            <w:shd w:val="clear" w:color="auto" w:fill="auto"/>
          </w:tcPr>
          <w:p w14:paraId="05F9AA73" w14:textId="77777777" w:rsidR="00761515" w:rsidRDefault="00761515" w:rsidP="00697679">
            <w:pPr>
              <w:spacing w:line="240" w:lineRule="auto"/>
              <w:jc w:val="center"/>
              <w:rPr>
                <w:rFonts w:eastAsia="Calibri"/>
                <w:b/>
                <w:sz w:val="20"/>
                <w:szCs w:val="20"/>
              </w:rPr>
            </w:pPr>
            <w:r>
              <w:rPr>
                <w:rFonts w:eastAsia="Calibri"/>
                <w:b/>
                <w:sz w:val="20"/>
                <w:szCs w:val="20"/>
              </w:rPr>
              <w:t>Criterios de Evaluación</w:t>
            </w:r>
          </w:p>
        </w:tc>
        <w:tc>
          <w:tcPr>
            <w:tcW w:w="4491" w:type="dxa"/>
            <w:tcBorders>
              <w:top w:val="single" w:sz="4" w:space="0" w:color="000000"/>
              <w:left w:val="single" w:sz="4" w:space="0" w:color="000000"/>
              <w:bottom w:val="single" w:sz="4" w:space="0" w:color="000000"/>
            </w:tcBorders>
            <w:shd w:val="clear" w:color="auto" w:fill="auto"/>
          </w:tcPr>
          <w:p w14:paraId="560CB54C" w14:textId="77777777" w:rsidR="00761515" w:rsidRDefault="00761515" w:rsidP="00697679">
            <w:pPr>
              <w:spacing w:line="240" w:lineRule="auto"/>
              <w:jc w:val="center"/>
              <w:rPr>
                <w:rFonts w:eastAsia="Calibri"/>
                <w:sz w:val="20"/>
                <w:szCs w:val="20"/>
              </w:rPr>
            </w:pPr>
            <w:r>
              <w:rPr>
                <w:rFonts w:eastAsia="Calibri"/>
                <w:b/>
                <w:sz w:val="20"/>
                <w:szCs w:val="20"/>
              </w:rPr>
              <w:t>Estándares de aprendizaje evaluables</w:t>
            </w:r>
          </w:p>
        </w:tc>
        <w:tc>
          <w:tcPr>
            <w:tcW w:w="996" w:type="dxa"/>
            <w:tcBorders>
              <w:top w:val="single" w:sz="4" w:space="0" w:color="000000"/>
              <w:left w:val="single" w:sz="4" w:space="0" w:color="000000"/>
              <w:bottom w:val="single" w:sz="4" w:space="0" w:color="000000"/>
            </w:tcBorders>
            <w:shd w:val="clear" w:color="auto" w:fill="auto"/>
          </w:tcPr>
          <w:p w14:paraId="4094154D" w14:textId="77777777" w:rsidR="00761515" w:rsidRDefault="00761515" w:rsidP="00697679">
            <w:pPr>
              <w:spacing w:line="240" w:lineRule="auto"/>
              <w:rPr>
                <w:rFonts w:eastAsia="Calibri"/>
                <w:sz w:val="20"/>
                <w:szCs w:val="20"/>
              </w:rPr>
            </w:pPr>
            <w:r>
              <w:rPr>
                <w:rFonts w:eastAsia="Calibri"/>
                <w:sz w:val="20"/>
                <w:szCs w:val="20"/>
              </w:rPr>
              <w:t>Categoría</w:t>
            </w:r>
          </w:p>
        </w:tc>
        <w:tc>
          <w:tcPr>
            <w:tcW w:w="1296" w:type="dxa"/>
            <w:tcBorders>
              <w:top w:val="single" w:sz="4" w:space="0" w:color="000000"/>
              <w:left w:val="single" w:sz="4" w:space="0" w:color="000000"/>
              <w:bottom w:val="single" w:sz="4" w:space="0" w:color="000000"/>
            </w:tcBorders>
            <w:shd w:val="clear" w:color="auto" w:fill="auto"/>
          </w:tcPr>
          <w:p w14:paraId="0C020C02" w14:textId="77777777" w:rsidR="00761515" w:rsidRDefault="00761515" w:rsidP="00697679">
            <w:pPr>
              <w:spacing w:line="240" w:lineRule="auto"/>
              <w:rPr>
                <w:rFonts w:eastAsia="Calibri"/>
                <w:sz w:val="20"/>
                <w:szCs w:val="20"/>
              </w:rPr>
            </w:pPr>
            <w:r>
              <w:rPr>
                <w:rFonts w:eastAsia="Calibri"/>
                <w:sz w:val="20"/>
                <w:szCs w:val="20"/>
              </w:rPr>
              <w:t>C. Clave</w:t>
            </w:r>
          </w:p>
        </w:tc>
        <w:tc>
          <w:tcPr>
            <w:tcW w:w="1088" w:type="dxa"/>
            <w:tcBorders>
              <w:top w:val="single" w:sz="4" w:space="0" w:color="000000"/>
              <w:left w:val="single" w:sz="4" w:space="0" w:color="000000"/>
              <w:bottom w:val="single" w:sz="4" w:space="0" w:color="000000"/>
            </w:tcBorders>
            <w:shd w:val="clear" w:color="auto" w:fill="auto"/>
          </w:tcPr>
          <w:p w14:paraId="459364D2" w14:textId="77777777" w:rsidR="00761515" w:rsidRDefault="00761515" w:rsidP="00697679">
            <w:pPr>
              <w:spacing w:line="240" w:lineRule="auto"/>
              <w:rPr>
                <w:rFonts w:eastAsia="Calibri"/>
                <w:sz w:val="20"/>
                <w:szCs w:val="20"/>
              </w:rPr>
            </w:pPr>
            <w:r>
              <w:rPr>
                <w:rFonts w:eastAsia="Calibri"/>
                <w:sz w:val="20"/>
                <w:szCs w:val="20"/>
              </w:rPr>
              <w:t>Evaluación</w:t>
            </w:r>
          </w:p>
        </w:tc>
        <w:tc>
          <w:tcPr>
            <w:tcW w:w="669" w:type="dxa"/>
            <w:tcBorders>
              <w:top w:val="single" w:sz="4" w:space="0" w:color="000000"/>
              <w:left w:val="single" w:sz="4" w:space="0" w:color="000000"/>
              <w:bottom w:val="single" w:sz="4" w:space="0" w:color="000000"/>
            </w:tcBorders>
            <w:shd w:val="clear" w:color="auto" w:fill="auto"/>
          </w:tcPr>
          <w:p w14:paraId="428F99B1" w14:textId="77777777" w:rsidR="00761515" w:rsidRDefault="00761515" w:rsidP="00697679">
            <w:pPr>
              <w:spacing w:line="240" w:lineRule="auto"/>
              <w:rPr>
                <w:rFonts w:eastAsia="Calibri"/>
                <w:sz w:val="20"/>
                <w:szCs w:val="20"/>
              </w:rPr>
            </w:pPr>
            <w:r>
              <w:rPr>
                <w:rFonts w:eastAsia="Calibri"/>
                <w:sz w:val="20"/>
                <w:szCs w:val="20"/>
              </w:rPr>
              <w:t>Tema</w:t>
            </w:r>
          </w:p>
        </w:tc>
        <w:tc>
          <w:tcPr>
            <w:tcW w:w="1492" w:type="dxa"/>
            <w:tcBorders>
              <w:top w:val="single" w:sz="4" w:space="0" w:color="000000"/>
              <w:left w:val="single" w:sz="4" w:space="0" w:color="000000"/>
              <w:bottom w:val="single" w:sz="4" w:space="0" w:color="000000"/>
            </w:tcBorders>
            <w:shd w:val="clear" w:color="auto" w:fill="auto"/>
          </w:tcPr>
          <w:p w14:paraId="1A07E721" w14:textId="77777777" w:rsidR="00761515" w:rsidRDefault="00761515" w:rsidP="00697679">
            <w:pPr>
              <w:spacing w:line="240" w:lineRule="auto"/>
            </w:pPr>
            <w:proofErr w:type="spellStart"/>
            <w:r>
              <w:rPr>
                <w:rFonts w:eastAsia="Calibri"/>
                <w:sz w:val="20"/>
                <w:szCs w:val="20"/>
              </w:rPr>
              <w:t>Instrum</w:t>
            </w:r>
            <w:proofErr w:type="spellEnd"/>
            <w:r>
              <w:rPr>
                <w:rFonts w:eastAsia="Calibri"/>
                <w:sz w:val="20"/>
                <w:szCs w:val="20"/>
              </w:rPr>
              <w:t xml:space="preserve">. </w:t>
            </w:r>
            <w:proofErr w:type="spellStart"/>
            <w:r>
              <w:rPr>
                <w:rFonts w:eastAsia="Calibri"/>
                <w:sz w:val="20"/>
                <w:szCs w:val="20"/>
              </w:rPr>
              <w:t>Evalua</w:t>
            </w:r>
            <w:proofErr w:type="spellEnd"/>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3C3AAFEF" w14:textId="77777777" w:rsidR="00761515" w:rsidRDefault="00761515" w:rsidP="00697679">
            <w:pPr>
              <w:spacing w:line="240" w:lineRule="auto"/>
            </w:pPr>
            <w:r>
              <w:t>Ponderación</w:t>
            </w:r>
          </w:p>
        </w:tc>
      </w:tr>
      <w:tr w:rsidR="00761515" w14:paraId="021DDE4C" w14:textId="77777777" w:rsidTr="00697679">
        <w:tc>
          <w:tcPr>
            <w:tcW w:w="7745" w:type="dxa"/>
            <w:gridSpan w:val="2"/>
            <w:tcBorders>
              <w:top w:val="single" w:sz="4" w:space="0" w:color="000000"/>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4683"/>
            </w:tblGrid>
            <w:tr w:rsidR="00761515" w14:paraId="53779B16" w14:textId="77777777" w:rsidTr="00697679">
              <w:trPr>
                <w:trHeight w:val="93"/>
              </w:trPr>
              <w:tc>
                <w:tcPr>
                  <w:tcW w:w="4683" w:type="dxa"/>
                  <w:shd w:val="clear" w:color="auto" w:fill="auto"/>
                </w:tcPr>
                <w:p w14:paraId="63C68F62" w14:textId="77777777" w:rsidR="00761515" w:rsidRDefault="00761515" w:rsidP="00697679">
                  <w:pPr>
                    <w:autoSpaceDE w:val="0"/>
                    <w:spacing w:line="240" w:lineRule="auto"/>
                    <w:jc w:val="left"/>
                  </w:pPr>
                  <w:r>
                    <w:rPr>
                      <w:rFonts w:eastAsia="Calibri"/>
                      <w:b/>
                      <w:bCs/>
                      <w:color w:val="000000"/>
                      <w:sz w:val="20"/>
                      <w:szCs w:val="20"/>
                    </w:rPr>
                    <w:t xml:space="preserve">Bloque 1. Ética y estética en la interacción en red </w:t>
                  </w:r>
                </w:p>
              </w:tc>
            </w:tr>
          </w:tbl>
          <w:p w14:paraId="2E8577D4" w14:textId="77777777" w:rsidR="00761515" w:rsidRDefault="00761515" w:rsidP="00697679">
            <w:pPr>
              <w:rPr>
                <w:rFonts w:eastAsia="Calibri"/>
                <w:b/>
                <w:sz w:val="20"/>
                <w:szCs w:val="20"/>
              </w:rPr>
            </w:pPr>
          </w:p>
        </w:tc>
        <w:tc>
          <w:tcPr>
            <w:tcW w:w="996" w:type="dxa"/>
            <w:tcBorders>
              <w:top w:val="single" w:sz="4" w:space="0" w:color="000000"/>
              <w:left w:val="single" w:sz="4" w:space="0" w:color="000000"/>
              <w:bottom w:val="single" w:sz="4" w:space="0" w:color="000000"/>
            </w:tcBorders>
            <w:shd w:val="clear" w:color="auto" w:fill="auto"/>
          </w:tcPr>
          <w:p w14:paraId="5152DBE1" w14:textId="77777777" w:rsidR="00761515" w:rsidRDefault="00761515" w:rsidP="00697679">
            <w:pPr>
              <w:spacing w:line="240" w:lineRule="auto"/>
              <w:rPr>
                <w:rFonts w:eastAsia="Calibri"/>
                <w:b/>
                <w:sz w:val="20"/>
                <w:szCs w:val="20"/>
              </w:rPr>
            </w:pPr>
            <w:r>
              <w:rPr>
                <w:rFonts w:eastAsia="Calibri"/>
                <w:b/>
                <w:sz w:val="20"/>
                <w:szCs w:val="20"/>
              </w:rPr>
              <w:t>C</w:t>
            </w:r>
          </w:p>
        </w:tc>
        <w:tc>
          <w:tcPr>
            <w:tcW w:w="1296" w:type="dxa"/>
            <w:tcBorders>
              <w:top w:val="single" w:sz="4" w:space="0" w:color="000000"/>
              <w:left w:val="single" w:sz="4" w:space="0" w:color="000000"/>
              <w:bottom w:val="single" w:sz="4" w:space="0" w:color="000000"/>
            </w:tcBorders>
            <w:shd w:val="clear" w:color="auto" w:fill="auto"/>
          </w:tcPr>
          <w:p w14:paraId="72CA14BC" w14:textId="77777777" w:rsidR="00761515" w:rsidRDefault="00761515" w:rsidP="00697679">
            <w:pPr>
              <w:spacing w:line="240" w:lineRule="auto"/>
              <w:rPr>
                <w:rFonts w:eastAsia="Calibri"/>
                <w:b/>
                <w:sz w:val="20"/>
                <w:szCs w:val="20"/>
              </w:rPr>
            </w:pPr>
            <w:r>
              <w:rPr>
                <w:rFonts w:eastAsia="Calibri"/>
                <w:b/>
                <w:sz w:val="20"/>
                <w:szCs w:val="20"/>
              </w:rPr>
              <w:t>CC</w:t>
            </w:r>
          </w:p>
        </w:tc>
        <w:tc>
          <w:tcPr>
            <w:tcW w:w="1088" w:type="dxa"/>
            <w:tcBorders>
              <w:top w:val="single" w:sz="4" w:space="0" w:color="000000"/>
              <w:left w:val="single" w:sz="4" w:space="0" w:color="000000"/>
              <w:bottom w:val="single" w:sz="4" w:space="0" w:color="000000"/>
            </w:tcBorders>
            <w:shd w:val="clear" w:color="auto" w:fill="auto"/>
          </w:tcPr>
          <w:p w14:paraId="4D8A73DF" w14:textId="77777777" w:rsidR="00761515" w:rsidRDefault="00761515" w:rsidP="00697679">
            <w:pPr>
              <w:spacing w:line="240" w:lineRule="auto"/>
              <w:rPr>
                <w:rFonts w:eastAsia="Calibri"/>
                <w:b/>
                <w:sz w:val="20"/>
                <w:szCs w:val="20"/>
              </w:rPr>
            </w:pPr>
            <w:r>
              <w:rPr>
                <w:rFonts w:eastAsia="Calibri"/>
                <w:b/>
                <w:sz w:val="20"/>
                <w:szCs w:val="20"/>
              </w:rPr>
              <w:t>E</w:t>
            </w:r>
          </w:p>
        </w:tc>
        <w:tc>
          <w:tcPr>
            <w:tcW w:w="669" w:type="dxa"/>
            <w:tcBorders>
              <w:top w:val="single" w:sz="4" w:space="0" w:color="000000"/>
              <w:left w:val="single" w:sz="4" w:space="0" w:color="000000"/>
              <w:bottom w:val="single" w:sz="4" w:space="0" w:color="000000"/>
            </w:tcBorders>
            <w:shd w:val="clear" w:color="auto" w:fill="auto"/>
          </w:tcPr>
          <w:p w14:paraId="538C0A5A" w14:textId="77777777" w:rsidR="00761515" w:rsidRDefault="00761515" w:rsidP="00697679">
            <w:pPr>
              <w:spacing w:line="240" w:lineRule="auto"/>
              <w:rPr>
                <w:rFonts w:eastAsia="Calibri"/>
                <w:b/>
                <w:sz w:val="20"/>
                <w:szCs w:val="20"/>
              </w:rPr>
            </w:pPr>
            <w:r>
              <w:rPr>
                <w:rFonts w:eastAsia="Calibri"/>
                <w:b/>
                <w:sz w:val="20"/>
                <w:szCs w:val="20"/>
              </w:rPr>
              <w:t>T</w:t>
            </w:r>
          </w:p>
        </w:tc>
        <w:tc>
          <w:tcPr>
            <w:tcW w:w="1492" w:type="dxa"/>
            <w:tcBorders>
              <w:top w:val="single" w:sz="4" w:space="0" w:color="000000"/>
              <w:left w:val="single" w:sz="4" w:space="0" w:color="000000"/>
              <w:bottom w:val="single" w:sz="4" w:space="0" w:color="000000"/>
            </w:tcBorders>
            <w:shd w:val="clear" w:color="auto" w:fill="auto"/>
          </w:tcPr>
          <w:p w14:paraId="3E75FE74" w14:textId="77777777" w:rsidR="00761515" w:rsidRDefault="00761515" w:rsidP="00697679">
            <w:pPr>
              <w:spacing w:line="240" w:lineRule="auto"/>
              <w:rPr>
                <w:rFonts w:eastAsia="Calibri"/>
                <w:b/>
                <w:sz w:val="20"/>
                <w:szCs w:val="20"/>
              </w:rPr>
            </w:pPr>
            <w:r>
              <w:rPr>
                <w:rFonts w:eastAsia="Calibri"/>
                <w:b/>
                <w:sz w:val="20"/>
                <w:szCs w:val="20"/>
              </w:rPr>
              <w:t>IE</w:t>
            </w:r>
          </w:p>
        </w:tc>
        <w:tc>
          <w:tcPr>
            <w:tcW w:w="562" w:type="dxa"/>
            <w:tcBorders>
              <w:top w:val="single" w:sz="4" w:space="0" w:color="000000"/>
              <w:left w:val="single" w:sz="4" w:space="0" w:color="000000"/>
              <w:bottom w:val="single" w:sz="4" w:space="0" w:color="000000"/>
            </w:tcBorders>
            <w:shd w:val="clear" w:color="auto" w:fill="auto"/>
          </w:tcPr>
          <w:p w14:paraId="4FAF8739" w14:textId="77777777" w:rsidR="00761515" w:rsidRDefault="00761515" w:rsidP="00697679">
            <w:pPr>
              <w:spacing w:line="240" w:lineRule="auto"/>
              <w:rPr>
                <w:rFonts w:eastAsia="Calibri"/>
                <w:b/>
                <w:sz w:val="20"/>
                <w:szCs w:val="20"/>
              </w:rPr>
            </w:pPr>
            <w:proofErr w:type="spellStart"/>
            <w:r>
              <w:rPr>
                <w:rFonts w:eastAsia="Calibri"/>
                <w:b/>
                <w:sz w:val="20"/>
                <w:szCs w:val="20"/>
              </w:rPr>
              <w:t>Eval</w:t>
            </w:r>
            <w:proofErr w:type="spellEnd"/>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1BE382CE" w14:textId="77777777" w:rsidR="00761515" w:rsidRDefault="00761515" w:rsidP="00697679">
            <w:pPr>
              <w:spacing w:line="240" w:lineRule="auto"/>
            </w:pPr>
            <w:r>
              <w:rPr>
                <w:rFonts w:eastAsia="Calibri"/>
                <w:b/>
                <w:sz w:val="20"/>
                <w:szCs w:val="20"/>
              </w:rPr>
              <w:t>Curso</w:t>
            </w:r>
          </w:p>
        </w:tc>
      </w:tr>
      <w:tr w:rsidR="00761515" w14:paraId="1C6088D2" w14:textId="77777777" w:rsidTr="00697679">
        <w:tc>
          <w:tcPr>
            <w:tcW w:w="3254" w:type="dxa"/>
            <w:vMerge w:val="restart"/>
            <w:tcBorders>
              <w:top w:val="single" w:sz="4" w:space="0" w:color="000000"/>
              <w:left w:val="single" w:sz="4" w:space="0" w:color="000000"/>
              <w:bottom w:val="single" w:sz="4" w:space="0" w:color="000000"/>
            </w:tcBorders>
            <w:shd w:val="clear" w:color="auto" w:fill="auto"/>
          </w:tcPr>
          <w:p w14:paraId="4EE5CBB2" w14:textId="77777777" w:rsidR="00761515" w:rsidRDefault="00761515" w:rsidP="00697679">
            <w:pPr>
              <w:spacing w:line="240" w:lineRule="auto"/>
              <w:rPr>
                <w:rFonts w:eastAsia="Calibri"/>
                <w:sz w:val="20"/>
                <w:szCs w:val="20"/>
              </w:rPr>
            </w:pPr>
            <w:r>
              <w:rPr>
                <w:rFonts w:eastAsia="Calibri"/>
                <w:sz w:val="20"/>
                <w:szCs w:val="20"/>
              </w:rPr>
              <w:t>1.</w:t>
            </w:r>
            <w:r>
              <w:rPr>
                <w:rFonts w:eastAsia="Calibri"/>
                <w:sz w:val="20"/>
                <w:szCs w:val="20"/>
              </w:rPr>
              <w:tab/>
            </w:r>
            <w:proofErr w:type="gramStart"/>
            <w:r>
              <w:rPr>
                <w:rFonts w:eastAsia="Calibri"/>
                <w:sz w:val="20"/>
                <w:szCs w:val="20"/>
              </w:rPr>
              <w:t>Adoptar  conductas</w:t>
            </w:r>
            <w:proofErr w:type="gramEnd"/>
            <w:r>
              <w:rPr>
                <w:rFonts w:eastAsia="Calibri"/>
                <w:sz w:val="20"/>
                <w:szCs w:val="20"/>
              </w:rPr>
              <w:t xml:space="preserve">  y  </w:t>
            </w:r>
            <w:proofErr w:type="spellStart"/>
            <w:r>
              <w:rPr>
                <w:rFonts w:eastAsia="Calibri"/>
                <w:sz w:val="20"/>
                <w:szCs w:val="20"/>
              </w:rPr>
              <w:t>hábitos</w:t>
            </w:r>
            <w:proofErr w:type="spellEnd"/>
            <w:r>
              <w:rPr>
                <w:rFonts w:eastAsia="Calibri"/>
                <w:sz w:val="20"/>
                <w:szCs w:val="20"/>
              </w:rPr>
              <w:t xml:space="preserve">  que  permitan la </w:t>
            </w:r>
            <w:proofErr w:type="spellStart"/>
            <w:r>
              <w:rPr>
                <w:rFonts w:eastAsia="Calibri"/>
                <w:sz w:val="20"/>
                <w:szCs w:val="20"/>
              </w:rPr>
              <w:t>protección</w:t>
            </w:r>
            <w:proofErr w:type="spellEnd"/>
            <w:r>
              <w:rPr>
                <w:rFonts w:eastAsia="Calibri"/>
                <w:sz w:val="20"/>
                <w:szCs w:val="20"/>
              </w:rPr>
              <w:t xml:space="preserve"> del individuo en su </w:t>
            </w:r>
            <w:proofErr w:type="spellStart"/>
            <w:r>
              <w:rPr>
                <w:rFonts w:eastAsia="Calibri"/>
                <w:sz w:val="20"/>
                <w:szCs w:val="20"/>
              </w:rPr>
              <w:t>interacción</w:t>
            </w:r>
            <w:proofErr w:type="spellEnd"/>
            <w:r>
              <w:rPr>
                <w:rFonts w:eastAsia="Calibri"/>
                <w:sz w:val="20"/>
                <w:szCs w:val="20"/>
              </w:rPr>
              <w:t xml:space="preserve"> en la red.</w:t>
            </w:r>
          </w:p>
        </w:tc>
        <w:tc>
          <w:tcPr>
            <w:tcW w:w="4491" w:type="dxa"/>
            <w:tcBorders>
              <w:top w:val="single" w:sz="4" w:space="0" w:color="000000"/>
              <w:left w:val="single" w:sz="4" w:space="0" w:color="000000"/>
              <w:bottom w:val="single" w:sz="4" w:space="0" w:color="000000"/>
            </w:tcBorders>
            <w:shd w:val="clear" w:color="auto" w:fill="auto"/>
          </w:tcPr>
          <w:p w14:paraId="60C44D72" w14:textId="77777777" w:rsidR="00761515" w:rsidRDefault="00761515" w:rsidP="00697679">
            <w:pPr>
              <w:spacing w:line="240" w:lineRule="auto"/>
              <w:rPr>
                <w:rFonts w:eastAsia="Calibri"/>
                <w:sz w:val="20"/>
                <w:szCs w:val="20"/>
              </w:rPr>
            </w:pPr>
            <w:r>
              <w:rPr>
                <w:rFonts w:eastAsia="Calibri"/>
                <w:sz w:val="20"/>
                <w:szCs w:val="20"/>
              </w:rPr>
              <w:t>1.1.</w:t>
            </w:r>
            <w:r>
              <w:rPr>
                <w:rFonts w:eastAsia="Calibri"/>
                <w:sz w:val="20"/>
                <w:szCs w:val="20"/>
              </w:rPr>
              <w:tab/>
            </w:r>
            <w:proofErr w:type="spellStart"/>
            <w:r>
              <w:rPr>
                <w:rFonts w:eastAsia="Calibri"/>
                <w:sz w:val="20"/>
                <w:szCs w:val="20"/>
              </w:rPr>
              <w:t>Interactúa</w:t>
            </w:r>
            <w:proofErr w:type="spellEnd"/>
            <w:r>
              <w:rPr>
                <w:rFonts w:eastAsia="Calibri"/>
                <w:sz w:val="20"/>
                <w:szCs w:val="20"/>
              </w:rPr>
              <w:t xml:space="preserve">   con   </w:t>
            </w:r>
            <w:proofErr w:type="spellStart"/>
            <w:r>
              <w:rPr>
                <w:rFonts w:eastAsia="Calibri"/>
                <w:sz w:val="20"/>
                <w:szCs w:val="20"/>
              </w:rPr>
              <w:t>hábitos</w:t>
            </w:r>
            <w:proofErr w:type="spellEnd"/>
            <w:r>
              <w:rPr>
                <w:rFonts w:eastAsia="Calibri"/>
                <w:sz w:val="20"/>
                <w:szCs w:val="20"/>
              </w:rPr>
              <w:t xml:space="preserve">   de   seguridad   adecuados en entornos virtuales.</w:t>
            </w:r>
          </w:p>
          <w:p w14:paraId="65DC00D4" w14:textId="77777777" w:rsidR="00761515" w:rsidRDefault="00761515" w:rsidP="00697679">
            <w:pPr>
              <w:spacing w:line="240" w:lineRule="auto"/>
              <w:rPr>
                <w:rFonts w:eastAsia="Calibri"/>
                <w:sz w:val="20"/>
                <w:szCs w:val="20"/>
              </w:rPr>
            </w:pPr>
          </w:p>
        </w:tc>
        <w:tc>
          <w:tcPr>
            <w:tcW w:w="996" w:type="dxa"/>
            <w:tcBorders>
              <w:top w:val="single" w:sz="4" w:space="0" w:color="000000"/>
              <w:left w:val="single" w:sz="4" w:space="0" w:color="000000"/>
              <w:bottom w:val="single" w:sz="4" w:space="0" w:color="000000"/>
            </w:tcBorders>
            <w:shd w:val="clear" w:color="auto" w:fill="auto"/>
          </w:tcPr>
          <w:p w14:paraId="4418ACDE" w14:textId="77777777" w:rsidR="00761515" w:rsidRDefault="00761515" w:rsidP="00697679">
            <w:pPr>
              <w:spacing w:line="240" w:lineRule="auto"/>
              <w:rPr>
                <w:rFonts w:eastAsia="Calibri"/>
                <w:sz w:val="20"/>
                <w:szCs w:val="20"/>
              </w:rPr>
            </w:pPr>
            <w:r>
              <w:rPr>
                <w:rFonts w:eastAsia="Calibri"/>
                <w:sz w:val="20"/>
                <w:szCs w:val="20"/>
              </w:rPr>
              <w:t>B</w:t>
            </w:r>
          </w:p>
        </w:tc>
        <w:tc>
          <w:tcPr>
            <w:tcW w:w="1296" w:type="dxa"/>
            <w:tcBorders>
              <w:top w:val="single" w:sz="4" w:space="0" w:color="000000"/>
              <w:left w:val="single" w:sz="4" w:space="0" w:color="000000"/>
              <w:bottom w:val="single" w:sz="4" w:space="0" w:color="000000"/>
            </w:tcBorders>
            <w:shd w:val="clear" w:color="auto" w:fill="auto"/>
          </w:tcPr>
          <w:p w14:paraId="01AC910D" w14:textId="77777777" w:rsidR="00761515" w:rsidRDefault="00761515" w:rsidP="00697679">
            <w:pPr>
              <w:spacing w:line="240" w:lineRule="auto"/>
              <w:rPr>
                <w:rFonts w:eastAsia="Calibri"/>
                <w:sz w:val="20"/>
                <w:szCs w:val="20"/>
              </w:rPr>
            </w:pPr>
            <w:proofErr w:type="gramStart"/>
            <w:r>
              <w:rPr>
                <w:rFonts w:eastAsia="Calibri"/>
                <w:sz w:val="20"/>
                <w:szCs w:val="20"/>
              </w:rPr>
              <w:t>CD,AA</w:t>
            </w:r>
            <w:proofErr w:type="gramEnd"/>
            <w:r>
              <w:rPr>
                <w:rFonts w:eastAsia="Calibri"/>
                <w:sz w:val="20"/>
                <w:szCs w:val="20"/>
              </w:rPr>
              <w:t>,</w:t>
            </w:r>
          </w:p>
          <w:p w14:paraId="54454F60" w14:textId="77777777" w:rsidR="00761515" w:rsidRDefault="00761515" w:rsidP="00697679">
            <w:pPr>
              <w:spacing w:line="240" w:lineRule="auto"/>
              <w:rPr>
                <w:rFonts w:eastAsia="Calibri"/>
                <w:sz w:val="20"/>
                <w:szCs w:val="20"/>
              </w:rPr>
            </w:pPr>
            <w:r>
              <w:rPr>
                <w:rFonts w:eastAsia="Calibri"/>
                <w:sz w:val="20"/>
                <w:szCs w:val="20"/>
              </w:rPr>
              <w:t>CSC</w:t>
            </w:r>
          </w:p>
        </w:tc>
        <w:tc>
          <w:tcPr>
            <w:tcW w:w="1088" w:type="dxa"/>
            <w:tcBorders>
              <w:top w:val="single" w:sz="4" w:space="0" w:color="000000"/>
              <w:left w:val="single" w:sz="4" w:space="0" w:color="000000"/>
              <w:bottom w:val="single" w:sz="4" w:space="0" w:color="000000"/>
            </w:tcBorders>
            <w:shd w:val="clear" w:color="auto" w:fill="auto"/>
          </w:tcPr>
          <w:p w14:paraId="020303CD"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48B5857F" w14:textId="77777777" w:rsidR="00761515" w:rsidRDefault="00761515" w:rsidP="00697679">
            <w:pPr>
              <w:spacing w:line="240" w:lineRule="auto"/>
              <w:rPr>
                <w:rFonts w:eastAsia="Calibri"/>
                <w:sz w:val="20"/>
                <w:szCs w:val="20"/>
              </w:rPr>
            </w:pPr>
            <w:r>
              <w:rPr>
                <w:rFonts w:eastAsia="Calibri"/>
                <w:sz w:val="20"/>
                <w:szCs w:val="20"/>
              </w:rPr>
              <w:t>2</w:t>
            </w:r>
          </w:p>
        </w:tc>
        <w:tc>
          <w:tcPr>
            <w:tcW w:w="1492" w:type="dxa"/>
            <w:tcBorders>
              <w:top w:val="single" w:sz="4" w:space="0" w:color="000000"/>
              <w:left w:val="single" w:sz="4" w:space="0" w:color="000000"/>
              <w:bottom w:val="single" w:sz="4" w:space="0" w:color="000000"/>
            </w:tcBorders>
            <w:shd w:val="clear" w:color="auto" w:fill="auto"/>
          </w:tcPr>
          <w:p w14:paraId="76CF318D" w14:textId="77777777" w:rsidR="00761515" w:rsidRDefault="00761515" w:rsidP="00697679">
            <w:pPr>
              <w:spacing w:line="240" w:lineRule="auto"/>
              <w:rPr>
                <w:rFonts w:eastAsia="Calibri"/>
                <w:sz w:val="20"/>
                <w:szCs w:val="20"/>
              </w:rPr>
            </w:pPr>
            <w:r>
              <w:rPr>
                <w:rFonts w:eastAsia="Calibri"/>
                <w:sz w:val="20"/>
                <w:szCs w:val="20"/>
              </w:rPr>
              <w:t>Prueba práctica</w:t>
            </w:r>
          </w:p>
          <w:p w14:paraId="05ACEBF5"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55E4C1B0"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43E752CE" w14:textId="77777777" w:rsidR="00761515" w:rsidRDefault="00761515" w:rsidP="00697679">
            <w:pPr>
              <w:spacing w:line="240" w:lineRule="auto"/>
            </w:pPr>
            <w:r>
              <w:rPr>
                <w:rFonts w:eastAsia="Calibri"/>
                <w:sz w:val="20"/>
                <w:szCs w:val="20"/>
              </w:rPr>
              <w:t>2%</w:t>
            </w:r>
          </w:p>
        </w:tc>
      </w:tr>
      <w:tr w:rsidR="00761515" w14:paraId="4AD920BD" w14:textId="77777777" w:rsidTr="00697679">
        <w:tc>
          <w:tcPr>
            <w:tcW w:w="3254" w:type="dxa"/>
            <w:vMerge/>
            <w:tcBorders>
              <w:top w:val="single" w:sz="4" w:space="0" w:color="000000"/>
              <w:left w:val="single" w:sz="4" w:space="0" w:color="000000"/>
              <w:bottom w:val="single" w:sz="4" w:space="0" w:color="000000"/>
            </w:tcBorders>
            <w:shd w:val="clear" w:color="auto" w:fill="auto"/>
          </w:tcPr>
          <w:p w14:paraId="3E6DADEA" w14:textId="77777777" w:rsidR="00761515" w:rsidRDefault="00761515" w:rsidP="00697679">
            <w:pPr>
              <w:snapToGrid w:val="0"/>
              <w:spacing w:line="240" w:lineRule="auto"/>
              <w:rPr>
                <w:rFonts w:eastAsia="Calibri"/>
                <w:sz w:val="20"/>
                <w:szCs w:val="20"/>
              </w:rPr>
            </w:pPr>
          </w:p>
        </w:tc>
        <w:tc>
          <w:tcPr>
            <w:tcW w:w="4491" w:type="dxa"/>
            <w:tcBorders>
              <w:top w:val="single" w:sz="4" w:space="0" w:color="000000"/>
              <w:left w:val="single" w:sz="4" w:space="0" w:color="000000"/>
              <w:bottom w:val="single" w:sz="4" w:space="0" w:color="000000"/>
            </w:tcBorders>
            <w:shd w:val="clear" w:color="auto" w:fill="auto"/>
          </w:tcPr>
          <w:p w14:paraId="10B5CABE" w14:textId="77777777" w:rsidR="00761515" w:rsidRDefault="00761515" w:rsidP="00697679">
            <w:pPr>
              <w:spacing w:line="240" w:lineRule="auto"/>
              <w:rPr>
                <w:rFonts w:eastAsia="Calibri"/>
                <w:sz w:val="20"/>
                <w:szCs w:val="20"/>
              </w:rPr>
            </w:pPr>
            <w:r>
              <w:rPr>
                <w:rFonts w:eastAsia="Calibri"/>
                <w:sz w:val="20"/>
                <w:szCs w:val="20"/>
              </w:rPr>
              <w:t>1.2.</w:t>
            </w:r>
            <w:r>
              <w:rPr>
                <w:rFonts w:eastAsia="Calibri"/>
                <w:sz w:val="20"/>
                <w:szCs w:val="20"/>
              </w:rPr>
              <w:tab/>
              <w:t>Aplica   políticas   seguras   de   utilización   de   contraseñas para la protección de la información personal.</w:t>
            </w:r>
          </w:p>
        </w:tc>
        <w:tc>
          <w:tcPr>
            <w:tcW w:w="996" w:type="dxa"/>
            <w:tcBorders>
              <w:top w:val="single" w:sz="4" w:space="0" w:color="000000"/>
              <w:left w:val="single" w:sz="4" w:space="0" w:color="000000"/>
              <w:bottom w:val="single" w:sz="4" w:space="0" w:color="000000"/>
            </w:tcBorders>
            <w:shd w:val="clear" w:color="auto" w:fill="auto"/>
          </w:tcPr>
          <w:p w14:paraId="292FA19C" w14:textId="77777777" w:rsidR="00761515" w:rsidRDefault="00761515" w:rsidP="00697679">
            <w:pPr>
              <w:spacing w:line="240" w:lineRule="auto"/>
              <w:rPr>
                <w:rFonts w:eastAsia="Calibri"/>
                <w:sz w:val="20"/>
                <w:szCs w:val="20"/>
              </w:rPr>
            </w:pPr>
            <w:r>
              <w:rPr>
                <w:rFonts w:eastAsia="Calibri"/>
                <w:sz w:val="20"/>
                <w:szCs w:val="20"/>
              </w:rPr>
              <w:t>I</w:t>
            </w:r>
          </w:p>
        </w:tc>
        <w:tc>
          <w:tcPr>
            <w:tcW w:w="1296" w:type="dxa"/>
            <w:tcBorders>
              <w:top w:val="single" w:sz="4" w:space="0" w:color="000000"/>
              <w:left w:val="single" w:sz="4" w:space="0" w:color="000000"/>
              <w:bottom w:val="single" w:sz="4" w:space="0" w:color="000000"/>
            </w:tcBorders>
            <w:shd w:val="clear" w:color="auto" w:fill="auto"/>
          </w:tcPr>
          <w:p w14:paraId="23579532" w14:textId="77777777" w:rsidR="00761515" w:rsidRDefault="00761515" w:rsidP="00697679">
            <w:pPr>
              <w:spacing w:line="240" w:lineRule="auto"/>
              <w:rPr>
                <w:rFonts w:eastAsia="Calibri"/>
                <w:sz w:val="20"/>
                <w:szCs w:val="20"/>
              </w:rPr>
            </w:pPr>
            <w:r>
              <w:rPr>
                <w:rFonts w:eastAsia="Calibri"/>
                <w:sz w:val="20"/>
                <w:szCs w:val="20"/>
              </w:rPr>
              <w:t>CD,</w:t>
            </w:r>
          </w:p>
          <w:p w14:paraId="7203697D" w14:textId="77777777" w:rsidR="00761515" w:rsidRDefault="00761515" w:rsidP="00697679">
            <w:pPr>
              <w:spacing w:line="240" w:lineRule="auto"/>
              <w:rPr>
                <w:rFonts w:eastAsia="Calibri"/>
                <w:sz w:val="20"/>
                <w:szCs w:val="20"/>
              </w:rPr>
            </w:pPr>
            <w:r>
              <w:rPr>
                <w:rFonts w:eastAsia="Calibri"/>
                <w:sz w:val="20"/>
                <w:szCs w:val="20"/>
              </w:rPr>
              <w:t>CSC</w:t>
            </w:r>
          </w:p>
        </w:tc>
        <w:tc>
          <w:tcPr>
            <w:tcW w:w="1088" w:type="dxa"/>
            <w:tcBorders>
              <w:top w:val="single" w:sz="4" w:space="0" w:color="000000"/>
              <w:left w:val="single" w:sz="4" w:space="0" w:color="000000"/>
              <w:bottom w:val="single" w:sz="4" w:space="0" w:color="000000"/>
            </w:tcBorders>
            <w:shd w:val="clear" w:color="auto" w:fill="auto"/>
          </w:tcPr>
          <w:p w14:paraId="07F2E7CF"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0CB3AC5F" w14:textId="77777777" w:rsidR="00761515" w:rsidRDefault="00761515" w:rsidP="00697679">
            <w:pPr>
              <w:spacing w:line="240" w:lineRule="auto"/>
              <w:rPr>
                <w:rFonts w:eastAsia="Calibri"/>
                <w:sz w:val="20"/>
                <w:szCs w:val="20"/>
              </w:rPr>
            </w:pPr>
            <w:r>
              <w:rPr>
                <w:rFonts w:eastAsia="Calibri"/>
                <w:sz w:val="20"/>
                <w:szCs w:val="20"/>
              </w:rPr>
              <w:t>3</w:t>
            </w:r>
          </w:p>
        </w:tc>
        <w:tc>
          <w:tcPr>
            <w:tcW w:w="1492" w:type="dxa"/>
            <w:tcBorders>
              <w:top w:val="single" w:sz="4" w:space="0" w:color="000000"/>
              <w:left w:val="single" w:sz="4" w:space="0" w:color="000000"/>
              <w:bottom w:val="single" w:sz="4" w:space="0" w:color="000000"/>
            </w:tcBorders>
            <w:shd w:val="clear" w:color="auto" w:fill="auto"/>
          </w:tcPr>
          <w:p w14:paraId="63E86684" w14:textId="77777777" w:rsidR="00761515" w:rsidRDefault="00761515" w:rsidP="00697679">
            <w:pPr>
              <w:spacing w:line="240" w:lineRule="auto"/>
              <w:rPr>
                <w:rFonts w:eastAsia="Calibri"/>
                <w:sz w:val="20"/>
                <w:szCs w:val="20"/>
              </w:rPr>
            </w:pPr>
            <w:r>
              <w:rPr>
                <w:rFonts w:eastAsia="Calibri"/>
                <w:sz w:val="20"/>
                <w:szCs w:val="20"/>
              </w:rPr>
              <w:t xml:space="preserve">Prueba </w:t>
            </w:r>
            <w:proofErr w:type="spellStart"/>
            <w:proofErr w:type="gramStart"/>
            <w:r>
              <w:rPr>
                <w:rFonts w:eastAsia="Calibri"/>
                <w:sz w:val="20"/>
                <w:szCs w:val="20"/>
              </w:rPr>
              <w:t>teórica,prueba</w:t>
            </w:r>
            <w:proofErr w:type="spellEnd"/>
            <w:proofErr w:type="gramEnd"/>
            <w:r>
              <w:rPr>
                <w:rFonts w:eastAsia="Calibri"/>
                <w:sz w:val="20"/>
                <w:szCs w:val="20"/>
              </w:rPr>
              <w:t xml:space="preserve"> práctica</w:t>
            </w:r>
          </w:p>
        </w:tc>
        <w:tc>
          <w:tcPr>
            <w:tcW w:w="562" w:type="dxa"/>
            <w:tcBorders>
              <w:top w:val="single" w:sz="4" w:space="0" w:color="000000"/>
              <w:left w:val="single" w:sz="4" w:space="0" w:color="000000"/>
              <w:bottom w:val="single" w:sz="4" w:space="0" w:color="000000"/>
            </w:tcBorders>
            <w:shd w:val="clear" w:color="auto" w:fill="auto"/>
          </w:tcPr>
          <w:p w14:paraId="65B1C405"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6FB9ED7F" w14:textId="77777777" w:rsidR="00761515" w:rsidRDefault="00761515" w:rsidP="00697679">
            <w:pPr>
              <w:spacing w:line="240" w:lineRule="auto"/>
            </w:pPr>
            <w:r>
              <w:rPr>
                <w:rFonts w:eastAsia="Calibri"/>
                <w:sz w:val="20"/>
                <w:szCs w:val="20"/>
              </w:rPr>
              <w:t>2%</w:t>
            </w:r>
          </w:p>
        </w:tc>
      </w:tr>
      <w:tr w:rsidR="00761515" w14:paraId="7F86FAD5" w14:textId="77777777" w:rsidTr="00697679">
        <w:tc>
          <w:tcPr>
            <w:tcW w:w="3254" w:type="dxa"/>
            <w:tcBorders>
              <w:top w:val="single" w:sz="4" w:space="0" w:color="000000"/>
              <w:left w:val="single" w:sz="4" w:space="0" w:color="000000"/>
              <w:bottom w:val="single" w:sz="4" w:space="0" w:color="000000"/>
            </w:tcBorders>
            <w:shd w:val="clear" w:color="auto" w:fill="auto"/>
          </w:tcPr>
          <w:p w14:paraId="06C9D964" w14:textId="77777777" w:rsidR="00761515" w:rsidRDefault="00761515" w:rsidP="00697679">
            <w:pPr>
              <w:spacing w:line="240" w:lineRule="auto"/>
              <w:rPr>
                <w:rFonts w:eastAsia="Calibri"/>
                <w:sz w:val="20"/>
                <w:szCs w:val="20"/>
              </w:rPr>
            </w:pPr>
            <w:r>
              <w:rPr>
                <w:rFonts w:eastAsia="Calibri"/>
                <w:sz w:val="20"/>
                <w:szCs w:val="20"/>
              </w:rPr>
              <w:t>2.</w:t>
            </w:r>
            <w:r>
              <w:rPr>
                <w:rFonts w:eastAsia="Calibri"/>
                <w:sz w:val="20"/>
                <w:szCs w:val="20"/>
              </w:rPr>
              <w:tab/>
              <w:t>Acceder a servicios de intercambio y publicación de información digital con criterios de seguridad y uso responsable.</w:t>
            </w:r>
          </w:p>
        </w:tc>
        <w:tc>
          <w:tcPr>
            <w:tcW w:w="4491" w:type="dxa"/>
            <w:tcBorders>
              <w:top w:val="single" w:sz="4" w:space="0" w:color="000000"/>
              <w:left w:val="single" w:sz="4" w:space="0" w:color="000000"/>
              <w:bottom w:val="single" w:sz="4" w:space="0" w:color="000000"/>
            </w:tcBorders>
            <w:shd w:val="clear" w:color="auto" w:fill="auto"/>
          </w:tcPr>
          <w:p w14:paraId="08A585EE" w14:textId="77777777" w:rsidR="00761515" w:rsidRDefault="00761515" w:rsidP="00697679">
            <w:pPr>
              <w:spacing w:line="240" w:lineRule="auto"/>
              <w:rPr>
                <w:rFonts w:eastAsia="Calibri"/>
                <w:sz w:val="20"/>
                <w:szCs w:val="20"/>
              </w:rPr>
            </w:pPr>
            <w:r>
              <w:rPr>
                <w:rFonts w:eastAsia="Calibri"/>
                <w:sz w:val="20"/>
                <w:szCs w:val="20"/>
              </w:rPr>
              <w:t>2.1.</w:t>
            </w:r>
            <w:r>
              <w:rPr>
                <w:rFonts w:eastAsia="Calibri"/>
                <w:sz w:val="20"/>
                <w:szCs w:val="20"/>
              </w:rPr>
              <w:tab/>
              <w:t xml:space="preserve">Realiza   actividades   de   intercambio   </w:t>
            </w:r>
            <w:proofErr w:type="gramStart"/>
            <w:r>
              <w:rPr>
                <w:rFonts w:eastAsia="Calibri"/>
                <w:sz w:val="20"/>
                <w:szCs w:val="20"/>
              </w:rPr>
              <w:t>de  información</w:t>
            </w:r>
            <w:proofErr w:type="gramEnd"/>
            <w:r>
              <w:rPr>
                <w:rFonts w:eastAsia="Calibri"/>
                <w:sz w:val="20"/>
                <w:szCs w:val="20"/>
              </w:rPr>
              <w:t xml:space="preserve"> con responsabilidad sobre conceptos como la propiedad intelectual.</w:t>
            </w:r>
          </w:p>
        </w:tc>
        <w:tc>
          <w:tcPr>
            <w:tcW w:w="996" w:type="dxa"/>
            <w:tcBorders>
              <w:top w:val="single" w:sz="4" w:space="0" w:color="000000"/>
              <w:left w:val="single" w:sz="4" w:space="0" w:color="000000"/>
              <w:bottom w:val="single" w:sz="4" w:space="0" w:color="000000"/>
            </w:tcBorders>
            <w:shd w:val="clear" w:color="auto" w:fill="auto"/>
          </w:tcPr>
          <w:p w14:paraId="510FC291" w14:textId="77777777" w:rsidR="00761515" w:rsidRDefault="00761515" w:rsidP="00697679">
            <w:pPr>
              <w:spacing w:line="240" w:lineRule="auto"/>
              <w:rPr>
                <w:rFonts w:eastAsia="Calibri"/>
                <w:sz w:val="20"/>
                <w:szCs w:val="20"/>
              </w:rPr>
            </w:pPr>
            <w:r>
              <w:rPr>
                <w:rFonts w:eastAsia="Calibri"/>
                <w:sz w:val="20"/>
                <w:szCs w:val="20"/>
              </w:rPr>
              <w:t>B</w:t>
            </w:r>
          </w:p>
        </w:tc>
        <w:tc>
          <w:tcPr>
            <w:tcW w:w="1296" w:type="dxa"/>
            <w:tcBorders>
              <w:top w:val="single" w:sz="4" w:space="0" w:color="000000"/>
              <w:left w:val="single" w:sz="4" w:space="0" w:color="000000"/>
              <w:bottom w:val="single" w:sz="4" w:space="0" w:color="000000"/>
            </w:tcBorders>
            <w:shd w:val="clear" w:color="auto" w:fill="auto"/>
          </w:tcPr>
          <w:p w14:paraId="64A81CF9" w14:textId="77777777" w:rsidR="00761515" w:rsidRDefault="00761515" w:rsidP="00697679">
            <w:pPr>
              <w:spacing w:line="240" w:lineRule="auto"/>
              <w:rPr>
                <w:rFonts w:eastAsia="Calibri"/>
                <w:sz w:val="20"/>
                <w:szCs w:val="20"/>
              </w:rPr>
            </w:pPr>
            <w:r>
              <w:rPr>
                <w:rFonts w:eastAsia="Calibri"/>
                <w:sz w:val="20"/>
                <w:szCs w:val="20"/>
              </w:rPr>
              <w:t>CD, CSC</w:t>
            </w:r>
          </w:p>
        </w:tc>
        <w:tc>
          <w:tcPr>
            <w:tcW w:w="1088" w:type="dxa"/>
            <w:tcBorders>
              <w:top w:val="single" w:sz="4" w:space="0" w:color="000000"/>
              <w:left w:val="single" w:sz="4" w:space="0" w:color="000000"/>
              <w:bottom w:val="single" w:sz="4" w:space="0" w:color="000000"/>
            </w:tcBorders>
            <w:shd w:val="clear" w:color="auto" w:fill="auto"/>
          </w:tcPr>
          <w:p w14:paraId="206C76AB"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7C113B69" w14:textId="77777777" w:rsidR="00761515" w:rsidRDefault="00761515" w:rsidP="00697679">
            <w:pPr>
              <w:spacing w:line="240" w:lineRule="auto"/>
              <w:rPr>
                <w:rFonts w:eastAsia="Calibri"/>
                <w:sz w:val="20"/>
                <w:szCs w:val="20"/>
              </w:rPr>
            </w:pPr>
            <w:r>
              <w:rPr>
                <w:rFonts w:eastAsia="Calibri"/>
                <w:sz w:val="20"/>
                <w:szCs w:val="20"/>
              </w:rPr>
              <w:t>3</w:t>
            </w:r>
          </w:p>
        </w:tc>
        <w:tc>
          <w:tcPr>
            <w:tcW w:w="1492" w:type="dxa"/>
            <w:tcBorders>
              <w:top w:val="single" w:sz="4" w:space="0" w:color="000000"/>
              <w:left w:val="single" w:sz="4" w:space="0" w:color="000000"/>
              <w:bottom w:val="single" w:sz="4" w:space="0" w:color="000000"/>
            </w:tcBorders>
            <w:shd w:val="clear" w:color="auto" w:fill="auto"/>
          </w:tcPr>
          <w:p w14:paraId="3C211B50" w14:textId="77777777" w:rsidR="00761515" w:rsidRDefault="00761515" w:rsidP="00697679">
            <w:pPr>
              <w:spacing w:line="240" w:lineRule="auto"/>
              <w:rPr>
                <w:rFonts w:eastAsia="Calibri"/>
                <w:sz w:val="20"/>
                <w:szCs w:val="20"/>
              </w:rPr>
            </w:pPr>
            <w:r>
              <w:rPr>
                <w:rFonts w:eastAsia="Calibri"/>
                <w:sz w:val="20"/>
                <w:szCs w:val="20"/>
              </w:rPr>
              <w:t>Prueba práctica</w:t>
            </w:r>
          </w:p>
        </w:tc>
        <w:tc>
          <w:tcPr>
            <w:tcW w:w="562" w:type="dxa"/>
            <w:tcBorders>
              <w:top w:val="single" w:sz="4" w:space="0" w:color="000000"/>
              <w:left w:val="single" w:sz="4" w:space="0" w:color="000000"/>
              <w:bottom w:val="single" w:sz="4" w:space="0" w:color="000000"/>
            </w:tcBorders>
            <w:shd w:val="clear" w:color="auto" w:fill="auto"/>
          </w:tcPr>
          <w:p w14:paraId="5D21A2C1"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6E6DA605" w14:textId="77777777" w:rsidR="00761515" w:rsidRDefault="00761515" w:rsidP="00697679">
            <w:pPr>
              <w:spacing w:line="240" w:lineRule="auto"/>
            </w:pPr>
            <w:r>
              <w:rPr>
                <w:rFonts w:eastAsia="Calibri"/>
                <w:sz w:val="20"/>
                <w:szCs w:val="20"/>
              </w:rPr>
              <w:t>2%</w:t>
            </w:r>
          </w:p>
        </w:tc>
      </w:tr>
      <w:tr w:rsidR="00761515" w14:paraId="182F276D" w14:textId="77777777" w:rsidTr="00697679">
        <w:tc>
          <w:tcPr>
            <w:tcW w:w="3254" w:type="dxa"/>
            <w:vMerge w:val="restart"/>
            <w:tcBorders>
              <w:top w:val="single" w:sz="4" w:space="0" w:color="000000"/>
              <w:left w:val="single" w:sz="4" w:space="0" w:color="000000"/>
              <w:bottom w:val="single" w:sz="4" w:space="0" w:color="000000"/>
            </w:tcBorders>
            <w:shd w:val="clear" w:color="auto" w:fill="auto"/>
          </w:tcPr>
          <w:p w14:paraId="7851C8AB" w14:textId="77777777" w:rsidR="00761515" w:rsidRDefault="00761515" w:rsidP="00697679">
            <w:pPr>
              <w:spacing w:line="240" w:lineRule="auto"/>
              <w:rPr>
                <w:rFonts w:eastAsia="Calibri"/>
                <w:sz w:val="20"/>
                <w:szCs w:val="20"/>
              </w:rPr>
            </w:pPr>
            <w:r>
              <w:rPr>
                <w:rFonts w:eastAsia="Calibri"/>
                <w:sz w:val="20"/>
                <w:szCs w:val="20"/>
              </w:rPr>
              <w:t>3.</w:t>
            </w:r>
            <w:r>
              <w:rPr>
                <w:rFonts w:eastAsia="Calibri"/>
                <w:sz w:val="20"/>
                <w:szCs w:val="20"/>
              </w:rPr>
              <w:tab/>
            </w:r>
            <w:proofErr w:type="gramStart"/>
            <w:r>
              <w:rPr>
                <w:rFonts w:eastAsia="Calibri"/>
                <w:sz w:val="20"/>
                <w:szCs w:val="20"/>
              </w:rPr>
              <w:t>Reconocer  y</w:t>
            </w:r>
            <w:proofErr w:type="gramEnd"/>
            <w:r>
              <w:rPr>
                <w:rFonts w:eastAsia="Calibri"/>
                <w:sz w:val="20"/>
                <w:szCs w:val="20"/>
              </w:rPr>
              <w:t xml:space="preserve">  comprender  los  derechos  de  los   materiales  alojados  en  la  web.  </w:t>
            </w:r>
          </w:p>
        </w:tc>
        <w:tc>
          <w:tcPr>
            <w:tcW w:w="4491" w:type="dxa"/>
            <w:tcBorders>
              <w:top w:val="single" w:sz="4" w:space="0" w:color="000000"/>
              <w:left w:val="single" w:sz="4" w:space="0" w:color="000000"/>
              <w:bottom w:val="single" w:sz="4" w:space="0" w:color="000000"/>
            </w:tcBorders>
            <w:shd w:val="clear" w:color="auto" w:fill="auto"/>
          </w:tcPr>
          <w:p w14:paraId="748C3BBC" w14:textId="77777777" w:rsidR="00761515" w:rsidRDefault="00761515" w:rsidP="00697679">
            <w:pPr>
              <w:spacing w:line="240" w:lineRule="auto"/>
              <w:rPr>
                <w:rFonts w:eastAsia="Calibri"/>
                <w:sz w:val="20"/>
                <w:szCs w:val="20"/>
              </w:rPr>
            </w:pPr>
            <w:r>
              <w:rPr>
                <w:rFonts w:eastAsia="Calibri"/>
                <w:sz w:val="20"/>
                <w:szCs w:val="20"/>
              </w:rPr>
              <w:t>3.1.</w:t>
            </w:r>
            <w:r>
              <w:rPr>
                <w:rFonts w:eastAsia="Calibri"/>
                <w:sz w:val="20"/>
                <w:szCs w:val="20"/>
              </w:rPr>
              <w:tab/>
              <w:t xml:space="preserve">Consulta   distintas   fuentes   y   navega   conociendo la importancia de la identidad </w:t>
            </w:r>
            <w:proofErr w:type="gramStart"/>
            <w:r>
              <w:rPr>
                <w:rFonts w:eastAsia="Calibri"/>
                <w:sz w:val="20"/>
                <w:szCs w:val="20"/>
              </w:rPr>
              <w:t>digital  y</w:t>
            </w:r>
            <w:proofErr w:type="gramEnd"/>
            <w:r>
              <w:rPr>
                <w:rFonts w:eastAsia="Calibri"/>
                <w:sz w:val="20"/>
                <w:szCs w:val="20"/>
              </w:rPr>
              <w:t xml:space="preserve">  los  tipos  de  fraude  de  la  web</w:t>
            </w:r>
          </w:p>
        </w:tc>
        <w:tc>
          <w:tcPr>
            <w:tcW w:w="996" w:type="dxa"/>
            <w:tcBorders>
              <w:top w:val="single" w:sz="4" w:space="0" w:color="000000"/>
              <w:left w:val="single" w:sz="4" w:space="0" w:color="000000"/>
              <w:bottom w:val="single" w:sz="4" w:space="0" w:color="000000"/>
            </w:tcBorders>
            <w:shd w:val="clear" w:color="auto" w:fill="auto"/>
          </w:tcPr>
          <w:p w14:paraId="42DC7FA0" w14:textId="77777777" w:rsidR="00761515" w:rsidRDefault="00761515" w:rsidP="00697679">
            <w:pPr>
              <w:spacing w:line="240" w:lineRule="auto"/>
              <w:rPr>
                <w:rFonts w:eastAsia="Calibri"/>
                <w:sz w:val="20"/>
                <w:szCs w:val="20"/>
              </w:rPr>
            </w:pPr>
            <w:r>
              <w:rPr>
                <w:rFonts w:eastAsia="Calibri"/>
                <w:sz w:val="20"/>
                <w:szCs w:val="20"/>
              </w:rPr>
              <w:t>B</w:t>
            </w:r>
          </w:p>
        </w:tc>
        <w:tc>
          <w:tcPr>
            <w:tcW w:w="1296" w:type="dxa"/>
            <w:tcBorders>
              <w:top w:val="single" w:sz="4" w:space="0" w:color="000000"/>
              <w:left w:val="single" w:sz="4" w:space="0" w:color="000000"/>
              <w:bottom w:val="single" w:sz="4" w:space="0" w:color="000000"/>
            </w:tcBorders>
            <w:shd w:val="clear" w:color="auto" w:fill="auto"/>
          </w:tcPr>
          <w:p w14:paraId="2018FF5C" w14:textId="77777777" w:rsidR="00761515" w:rsidRDefault="00761515" w:rsidP="00697679">
            <w:pPr>
              <w:spacing w:line="240" w:lineRule="auto"/>
              <w:rPr>
                <w:rFonts w:eastAsia="Calibri"/>
                <w:sz w:val="20"/>
                <w:szCs w:val="20"/>
              </w:rPr>
            </w:pPr>
            <w:r>
              <w:rPr>
                <w:rFonts w:eastAsia="Calibri"/>
                <w:sz w:val="20"/>
                <w:szCs w:val="20"/>
              </w:rPr>
              <w:t>CD, CSC</w:t>
            </w:r>
          </w:p>
        </w:tc>
        <w:tc>
          <w:tcPr>
            <w:tcW w:w="1088" w:type="dxa"/>
            <w:tcBorders>
              <w:top w:val="single" w:sz="4" w:space="0" w:color="000000"/>
              <w:left w:val="single" w:sz="4" w:space="0" w:color="000000"/>
              <w:bottom w:val="single" w:sz="4" w:space="0" w:color="000000"/>
            </w:tcBorders>
            <w:shd w:val="clear" w:color="auto" w:fill="auto"/>
          </w:tcPr>
          <w:p w14:paraId="7A0924EA"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4BDA2390" w14:textId="77777777" w:rsidR="00761515" w:rsidRDefault="00761515" w:rsidP="00697679">
            <w:pPr>
              <w:spacing w:line="240" w:lineRule="auto"/>
              <w:rPr>
                <w:rFonts w:eastAsia="Calibri"/>
                <w:sz w:val="20"/>
                <w:szCs w:val="20"/>
              </w:rPr>
            </w:pPr>
            <w:r>
              <w:rPr>
                <w:rFonts w:eastAsia="Calibri"/>
                <w:sz w:val="20"/>
                <w:szCs w:val="20"/>
              </w:rPr>
              <w:t>3</w:t>
            </w:r>
          </w:p>
        </w:tc>
        <w:tc>
          <w:tcPr>
            <w:tcW w:w="1492" w:type="dxa"/>
            <w:tcBorders>
              <w:top w:val="single" w:sz="4" w:space="0" w:color="000000"/>
              <w:left w:val="single" w:sz="4" w:space="0" w:color="000000"/>
              <w:bottom w:val="single" w:sz="4" w:space="0" w:color="000000"/>
            </w:tcBorders>
            <w:shd w:val="clear" w:color="auto" w:fill="auto"/>
          </w:tcPr>
          <w:p w14:paraId="0A931D36" w14:textId="77777777" w:rsidR="00761515" w:rsidRDefault="00761515" w:rsidP="00697679">
            <w:pPr>
              <w:spacing w:line="240" w:lineRule="auto"/>
              <w:rPr>
                <w:rFonts w:eastAsia="Calibri"/>
                <w:sz w:val="20"/>
                <w:szCs w:val="20"/>
              </w:rPr>
            </w:pPr>
            <w:r>
              <w:rPr>
                <w:rFonts w:eastAsia="Calibri"/>
                <w:sz w:val="20"/>
                <w:szCs w:val="20"/>
              </w:rPr>
              <w:t>Prueba práctica</w:t>
            </w:r>
          </w:p>
          <w:p w14:paraId="48D4688C"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17BBAB16"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159F37DF" w14:textId="77777777" w:rsidR="00761515" w:rsidRDefault="00761515" w:rsidP="00697679">
            <w:pPr>
              <w:spacing w:line="240" w:lineRule="auto"/>
            </w:pPr>
            <w:r>
              <w:rPr>
                <w:rFonts w:eastAsia="Calibri"/>
                <w:sz w:val="20"/>
                <w:szCs w:val="20"/>
              </w:rPr>
              <w:t>2%</w:t>
            </w:r>
          </w:p>
        </w:tc>
      </w:tr>
      <w:tr w:rsidR="00761515" w14:paraId="7FFFBCAD" w14:textId="77777777" w:rsidTr="00697679">
        <w:tc>
          <w:tcPr>
            <w:tcW w:w="3254" w:type="dxa"/>
            <w:vMerge/>
            <w:tcBorders>
              <w:top w:val="single" w:sz="4" w:space="0" w:color="000000"/>
              <w:left w:val="single" w:sz="4" w:space="0" w:color="000000"/>
              <w:bottom w:val="single" w:sz="4" w:space="0" w:color="000000"/>
            </w:tcBorders>
            <w:shd w:val="clear" w:color="auto" w:fill="auto"/>
          </w:tcPr>
          <w:p w14:paraId="64084A07" w14:textId="77777777" w:rsidR="00761515" w:rsidRDefault="00761515" w:rsidP="00697679">
            <w:pPr>
              <w:snapToGrid w:val="0"/>
              <w:spacing w:line="240" w:lineRule="auto"/>
              <w:rPr>
                <w:rFonts w:eastAsia="Calibri"/>
                <w:sz w:val="20"/>
                <w:szCs w:val="20"/>
              </w:rPr>
            </w:pPr>
          </w:p>
        </w:tc>
        <w:tc>
          <w:tcPr>
            <w:tcW w:w="4491" w:type="dxa"/>
            <w:tcBorders>
              <w:top w:val="single" w:sz="4" w:space="0" w:color="000000"/>
              <w:left w:val="single" w:sz="4" w:space="0" w:color="000000"/>
              <w:bottom w:val="single" w:sz="4" w:space="0" w:color="000000"/>
            </w:tcBorders>
            <w:shd w:val="clear" w:color="auto" w:fill="auto"/>
          </w:tcPr>
          <w:p w14:paraId="2D0CC8AF" w14:textId="77777777" w:rsidR="00761515" w:rsidRDefault="00761515" w:rsidP="00697679">
            <w:pPr>
              <w:spacing w:line="240" w:lineRule="auto"/>
              <w:rPr>
                <w:rFonts w:eastAsia="Calibri"/>
                <w:sz w:val="20"/>
                <w:szCs w:val="20"/>
              </w:rPr>
            </w:pPr>
            <w:r>
              <w:rPr>
                <w:rFonts w:eastAsia="Calibri"/>
                <w:sz w:val="20"/>
                <w:szCs w:val="20"/>
              </w:rPr>
              <w:t>3.2.</w:t>
            </w:r>
            <w:r>
              <w:rPr>
                <w:rFonts w:eastAsia="Calibri"/>
                <w:sz w:val="20"/>
                <w:szCs w:val="20"/>
              </w:rPr>
              <w:tab/>
            </w:r>
            <w:proofErr w:type="gramStart"/>
            <w:r>
              <w:rPr>
                <w:rFonts w:eastAsia="Calibri"/>
                <w:sz w:val="20"/>
                <w:szCs w:val="20"/>
              </w:rPr>
              <w:t>Diferencia  el</w:t>
            </w:r>
            <w:proofErr w:type="gramEnd"/>
            <w:r>
              <w:rPr>
                <w:rFonts w:eastAsia="Calibri"/>
                <w:sz w:val="20"/>
                <w:szCs w:val="20"/>
              </w:rPr>
              <w:t xml:space="preserve">  concepto  de  materiales  sujetos   a derechos de autor y materiales de libre distribución y los usa de forma adecuada en sus producciones.</w:t>
            </w:r>
          </w:p>
        </w:tc>
        <w:tc>
          <w:tcPr>
            <w:tcW w:w="996" w:type="dxa"/>
            <w:tcBorders>
              <w:top w:val="single" w:sz="4" w:space="0" w:color="000000"/>
              <w:left w:val="single" w:sz="4" w:space="0" w:color="000000"/>
              <w:bottom w:val="single" w:sz="4" w:space="0" w:color="000000"/>
            </w:tcBorders>
            <w:shd w:val="clear" w:color="auto" w:fill="auto"/>
          </w:tcPr>
          <w:p w14:paraId="5E7BA8C1" w14:textId="77777777" w:rsidR="00761515" w:rsidRDefault="00761515" w:rsidP="00697679">
            <w:pPr>
              <w:spacing w:line="240" w:lineRule="auto"/>
              <w:rPr>
                <w:rFonts w:eastAsia="Calibri"/>
                <w:sz w:val="20"/>
                <w:szCs w:val="20"/>
              </w:rPr>
            </w:pPr>
            <w:r>
              <w:rPr>
                <w:rFonts w:eastAsia="Calibri"/>
                <w:sz w:val="20"/>
                <w:szCs w:val="20"/>
              </w:rPr>
              <w:t>B</w:t>
            </w:r>
          </w:p>
        </w:tc>
        <w:tc>
          <w:tcPr>
            <w:tcW w:w="1296" w:type="dxa"/>
            <w:tcBorders>
              <w:top w:val="single" w:sz="4" w:space="0" w:color="000000"/>
              <w:left w:val="single" w:sz="4" w:space="0" w:color="000000"/>
              <w:bottom w:val="single" w:sz="4" w:space="0" w:color="000000"/>
            </w:tcBorders>
            <w:shd w:val="clear" w:color="auto" w:fill="auto"/>
          </w:tcPr>
          <w:p w14:paraId="4905E362" w14:textId="77777777" w:rsidR="00761515" w:rsidRDefault="00761515" w:rsidP="00697679">
            <w:pPr>
              <w:spacing w:line="240" w:lineRule="auto"/>
              <w:rPr>
                <w:rFonts w:eastAsia="Calibri"/>
                <w:sz w:val="20"/>
                <w:szCs w:val="20"/>
              </w:rPr>
            </w:pPr>
            <w:r>
              <w:rPr>
                <w:rFonts w:eastAsia="Calibri"/>
                <w:sz w:val="20"/>
                <w:szCs w:val="20"/>
              </w:rPr>
              <w:t>CD, CSC</w:t>
            </w:r>
          </w:p>
        </w:tc>
        <w:tc>
          <w:tcPr>
            <w:tcW w:w="1088" w:type="dxa"/>
            <w:tcBorders>
              <w:top w:val="single" w:sz="4" w:space="0" w:color="000000"/>
              <w:left w:val="single" w:sz="4" w:space="0" w:color="000000"/>
              <w:bottom w:val="single" w:sz="4" w:space="0" w:color="000000"/>
            </w:tcBorders>
            <w:shd w:val="clear" w:color="auto" w:fill="auto"/>
          </w:tcPr>
          <w:p w14:paraId="01F0F654"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1426B22F" w14:textId="77777777" w:rsidR="00761515" w:rsidRDefault="00761515" w:rsidP="00697679">
            <w:pPr>
              <w:spacing w:line="240" w:lineRule="auto"/>
              <w:rPr>
                <w:rFonts w:eastAsia="Calibri"/>
                <w:sz w:val="20"/>
                <w:szCs w:val="20"/>
              </w:rPr>
            </w:pPr>
            <w:r>
              <w:rPr>
                <w:rFonts w:eastAsia="Calibri"/>
                <w:sz w:val="20"/>
                <w:szCs w:val="20"/>
              </w:rPr>
              <w:t>3</w:t>
            </w:r>
          </w:p>
        </w:tc>
        <w:tc>
          <w:tcPr>
            <w:tcW w:w="1492" w:type="dxa"/>
            <w:tcBorders>
              <w:top w:val="single" w:sz="4" w:space="0" w:color="000000"/>
              <w:left w:val="single" w:sz="4" w:space="0" w:color="000000"/>
              <w:bottom w:val="single" w:sz="4" w:space="0" w:color="000000"/>
            </w:tcBorders>
            <w:shd w:val="clear" w:color="auto" w:fill="auto"/>
          </w:tcPr>
          <w:p w14:paraId="2B8E7B5C" w14:textId="77777777" w:rsidR="00761515" w:rsidRDefault="00761515" w:rsidP="00697679">
            <w:pPr>
              <w:spacing w:line="240" w:lineRule="auto"/>
              <w:rPr>
                <w:rFonts w:eastAsia="Calibri"/>
                <w:sz w:val="20"/>
                <w:szCs w:val="20"/>
              </w:rPr>
            </w:pPr>
            <w:r>
              <w:rPr>
                <w:rFonts w:eastAsia="Calibri"/>
                <w:sz w:val="20"/>
                <w:szCs w:val="20"/>
              </w:rPr>
              <w:t>Prueba teórica</w:t>
            </w:r>
          </w:p>
          <w:p w14:paraId="141F5171"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10840770"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341E0DAF" w14:textId="77777777" w:rsidR="00761515" w:rsidRDefault="00761515" w:rsidP="00697679">
            <w:pPr>
              <w:spacing w:line="240" w:lineRule="auto"/>
            </w:pPr>
            <w:r>
              <w:rPr>
                <w:rFonts w:eastAsia="Calibri"/>
                <w:sz w:val="20"/>
                <w:szCs w:val="20"/>
              </w:rPr>
              <w:t>2%</w:t>
            </w:r>
          </w:p>
        </w:tc>
      </w:tr>
    </w:tbl>
    <w:p w14:paraId="10F62B57" w14:textId="64A137F8" w:rsidR="00761515" w:rsidRDefault="00761515" w:rsidP="00761515"/>
    <w:p w14:paraId="17ED2406" w14:textId="77777777" w:rsidR="00761515" w:rsidRDefault="00761515" w:rsidP="00761515"/>
    <w:tbl>
      <w:tblPr>
        <w:tblW w:w="14546" w:type="dxa"/>
        <w:tblInd w:w="-323" w:type="dxa"/>
        <w:tblLayout w:type="fixed"/>
        <w:tblLook w:val="0000" w:firstRow="0" w:lastRow="0" w:firstColumn="0" w:lastColumn="0" w:noHBand="0" w:noVBand="0"/>
      </w:tblPr>
      <w:tblGrid>
        <w:gridCol w:w="3254"/>
        <w:gridCol w:w="5682"/>
        <w:gridCol w:w="454"/>
        <w:gridCol w:w="142"/>
        <w:gridCol w:w="992"/>
        <w:gridCol w:w="601"/>
        <w:gridCol w:w="669"/>
        <w:gridCol w:w="1492"/>
        <w:gridCol w:w="562"/>
        <w:gridCol w:w="698"/>
      </w:tblGrid>
      <w:tr w:rsidR="00761515" w14:paraId="70CDFFED" w14:textId="77777777" w:rsidTr="00761515">
        <w:tc>
          <w:tcPr>
            <w:tcW w:w="8936" w:type="dxa"/>
            <w:gridSpan w:val="2"/>
            <w:tcBorders>
              <w:top w:val="single" w:sz="4" w:space="0" w:color="000000"/>
              <w:left w:val="single" w:sz="4" w:space="0" w:color="000000"/>
              <w:bottom w:val="single" w:sz="4" w:space="0" w:color="000000"/>
            </w:tcBorders>
            <w:shd w:val="clear" w:color="auto" w:fill="auto"/>
          </w:tcPr>
          <w:p w14:paraId="4EE9710F" w14:textId="77777777" w:rsidR="00761515" w:rsidRDefault="00761515" w:rsidP="00697679">
            <w:pPr>
              <w:spacing w:line="240" w:lineRule="auto"/>
              <w:rPr>
                <w:rFonts w:eastAsia="Calibri"/>
                <w:b/>
                <w:sz w:val="20"/>
                <w:szCs w:val="20"/>
              </w:rPr>
            </w:pPr>
            <w:r>
              <w:rPr>
                <w:rFonts w:eastAsia="Calibri"/>
                <w:b/>
                <w:sz w:val="20"/>
                <w:szCs w:val="20"/>
              </w:rPr>
              <w:lastRenderedPageBreak/>
              <w:t>Bloque 2. Ordenadores, sistemas operativos y redes</w:t>
            </w:r>
          </w:p>
        </w:tc>
        <w:tc>
          <w:tcPr>
            <w:tcW w:w="596" w:type="dxa"/>
            <w:gridSpan w:val="2"/>
            <w:tcBorders>
              <w:top w:val="single" w:sz="4" w:space="0" w:color="000000"/>
              <w:left w:val="single" w:sz="4" w:space="0" w:color="000000"/>
              <w:bottom w:val="single" w:sz="4" w:space="0" w:color="000000"/>
            </w:tcBorders>
            <w:shd w:val="clear" w:color="auto" w:fill="auto"/>
          </w:tcPr>
          <w:p w14:paraId="6CA33F16" w14:textId="77777777" w:rsidR="00761515" w:rsidRDefault="00761515" w:rsidP="00697679">
            <w:pPr>
              <w:spacing w:line="240" w:lineRule="auto"/>
              <w:rPr>
                <w:rFonts w:eastAsia="Calibri"/>
                <w:b/>
                <w:sz w:val="20"/>
                <w:szCs w:val="20"/>
              </w:rPr>
            </w:pPr>
            <w:r>
              <w:rPr>
                <w:rFonts w:eastAsia="Calibri"/>
                <w:b/>
                <w:sz w:val="20"/>
                <w:szCs w:val="20"/>
              </w:rPr>
              <w:t>C</w:t>
            </w:r>
          </w:p>
        </w:tc>
        <w:tc>
          <w:tcPr>
            <w:tcW w:w="992" w:type="dxa"/>
            <w:tcBorders>
              <w:top w:val="single" w:sz="4" w:space="0" w:color="000000"/>
              <w:left w:val="single" w:sz="4" w:space="0" w:color="000000"/>
              <w:bottom w:val="single" w:sz="4" w:space="0" w:color="000000"/>
            </w:tcBorders>
            <w:shd w:val="clear" w:color="auto" w:fill="auto"/>
          </w:tcPr>
          <w:p w14:paraId="4DB82BBF" w14:textId="77777777" w:rsidR="00761515" w:rsidRDefault="00761515" w:rsidP="00697679">
            <w:pPr>
              <w:spacing w:line="240" w:lineRule="auto"/>
              <w:rPr>
                <w:rFonts w:eastAsia="Calibri"/>
                <w:b/>
                <w:sz w:val="20"/>
                <w:szCs w:val="20"/>
              </w:rPr>
            </w:pPr>
            <w:r>
              <w:rPr>
                <w:rFonts w:eastAsia="Calibri"/>
                <w:b/>
                <w:sz w:val="20"/>
                <w:szCs w:val="20"/>
              </w:rPr>
              <w:t>CC</w:t>
            </w:r>
          </w:p>
        </w:tc>
        <w:tc>
          <w:tcPr>
            <w:tcW w:w="601" w:type="dxa"/>
            <w:tcBorders>
              <w:top w:val="single" w:sz="4" w:space="0" w:color="000000"/>
              <w:left w:val="single" w:sz="4" w:space="0" w:color="000000"/>
              <w:bottom w:val="single" w:sz="4" w:space="0" w:color="000000"/>
            </w:tcBorders>
            <w:shd w:val="clear" w:color="auto" w:fill="auto"/>
          </w:tcPr>
          <w:p w14:paraId="2D7328DC" w14:textId="77777777" w:rsidR="00761515" w:rsidRDefault="00761515" w:rsidP="00697679">
            <w:pPr>
              <w:spacing w:line="240" w:lineRule="auto"/>
              <w:rPr>
                <w:rFonts w:eastAsia="Calibri"/>
                <w:b/>
                <w:sz w:val="20"/>
                <w:szCs w:val="20"/>
              </w:rPr>
            </w:pPr>
            <w:r>
              <w:rPr>
                <w:rFonts w:eastAsia="Calibri"/>
                <w:b/>
                <w:sz w:val="20"/>
                <w:szCs w:val="20"/>
              </w:rPr>
              <w:t>E</w:t>
            </w:r>
          </w:p>
        </w:tc>
        <w:tc>
          <w:tcPr>
            <w:tcW w:w="669" w:type="dxa"/>
            <w:tcBorders>
              <w:top w:val="single" w:sz="4" w:space="0" w:color="000000"/>
              <w:left w:val="single" w:sz="4" w:space="0" w:color="000000"/>
              <w:bottom w:val="single" w:sz="4" w:space="0" w:color="000000"/>
            </w:tcBorders>
            <w:shd w:val="clear" w:color="auto" w:fill="auto"/>
          </w:tcPr>
          <w:p w14:paraId="35F35E08" w14:textId="77777777" w:rsidR="00761515" w:rsidRDefault="00761515" w:rsidP="00697679">
            <w:pPr>
              <w:spacing w:line="240" w:lineRule="auto"/>
              <w:rPr>
                <w:rFonts w:eastAsia="Calibri"/>
                <w:b/>
                <w:sz w:val="20"/>
                <w:szCs w:val="20"/>
              </w:rPr>
            </w:pPr>
            <w:r>
              <w:rPr>
                <w:rFonts w:eastAsia="Calibri"/>
                <w:b/>
                <w:sz w:val="20"/>
                <w:szCs w:val="20"/>
              </w:rPr>
              <w:t>T</w:t>
            </w:r>
          </w:p>
        </w:tc>
        <w:tc>
          <w:tcPr>
            <w:tcW w:w="1492" w:type="dxa"/>
            <w:tcBorders>
              <w:top w:val="single" w:sz="4" w:space="0" w:color="000000"/>
              <w:left w:val="single" w:sz="4" w:space="0" w:color="000000"/>
              <w:bottom w:val="single" w:sz="4" w:space="0" w:color="000000"/>
            </w:tcBorders>
            <w:shd w:val="clear" w:color="auto" w:fill="auto"/>
          </w:tcPr>
          <w:p w14:paraId="546B3824" w14:textId="77777777" w:rsidR="00761515" w:rsidRDefault="00761515" w:rsidP="00697679">
            <w:pPr>
              <w:spacing w:line="240" w:lineRule="auto"/>
              <w:rPr>
                <w:rFonts w:eastAsia="Calibri"/>
                <w:b/>
                <w:sz w:val="20"/>
                <w:szCs w:val="20"/>
              </w:rPr>
            </w:pPr>
            <w:r>
              <w:rPr>
                <w:rFonts w:eastAsia="Calibri"/>
                <w:b/>
                <w:sz w:val="20"/>
                <w:szCs w:val="20"/>
              </w:rPr>
              <w:t>IE</w:t>
            </w:r>
          </w:p>
        </w:tc>
        <w:tc>
          <w:tcPr>
            <w:tcW w:w="562" w:type="dxa"/>
            <w:tcBorders>
              <w:top w:val="single" w:sz="4" w:space="0" w:color="000000"/>
              <w:left w:val="single" w:sz="4" w:space="0" w:color="000000"/>
              <w:bottom w:val="single" w:sz="4" w:space="0" w:color="000000"/>
            </w:tcBorders>
            <w:shd w:val="clear" w:color="auto" w:fill="auto"/>
          </w:tcPr>
          <w:p w14:paraId="305591C0" w14:textId="77777777" w:rsidR="00761515" w:rsidRDefault="00761515" w:rsidP="00697679">
            <w:pPr>
              <w:spacing w:line="240" w:lineRule="auto"/>
              <w:rPr>
                <w:rFonts w:eastAsia="Calibri"/>
                <w:b/>
                <w:sz w:val="20"/>
                <w:szCs w:val="20"/>
              </w:rPr>
            </w:pPr>
            <w:proofErr w:type="spellStart"/>
            <w:r>
              <w:rPr>
                <w:rFonts w:eastAsia="Calibri"/>
                <w:b/>
                <w:sz w:val="20"/>
                <w:szCs w:val="20"/>
              </w:rPr>
              <w:t>Eval</w:t>
            </w:r>
            <w:proofErr w:type="spellEnd"/>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5DC52FF7" w14:textId="77777777" w:rsidR="00761515" w:rsidRDefault="00761515" w:rsidP="00697679">
            <w:pPr>
              <w:spacing w:line="240" w:lineRule="auto"/>
            </w:pPr>
            <w:r>
              <w:rPr>
                <w:rFonts w:eastAsia="Calibri"/>
                <w:b/>
                <w:sz w:val="20"/>
                <w:szCs w:val="20"/>
              </w:rPr>
              <w:t>Curso</w:t>
            </w:r>
          </w:p>
        </w:tc>
      </w:tr>
      <w:tr w:rsidR="00761515" w14:paraId="307BD91E" w14:textId="77777777" w:rsidTr="00761515">
        <w:tc>
          <w:tcPr>
            <w:tcW w:w="3254" w:type="dxa"/>
            <w:vMerge w:val="restart"/>
            <w:tcBorders>
              <w:top w:val="single" w:sz="4" w:space="0" w:color="000000"/>
              <w:left w:val="single" w:sz="4" w:space="0" w:color="000000"/>
              <w:bottom w:val="single" w:sz="4" w:space="0" w:color="000000"/>
            </w:tcBorders>
            <w:shd w:val="clear" w:color="auto" w:fill="auto"/>
          </w:tcPr>
          <w:p w14:paraId="29E02833" w14:textId="77777777" w:rsidR="00761515" w:rsidRDefault="00761515" w:rsidP="00697679">
            <w:pPr>
              <w:spacing w:line="240" w:lineRule="auto"/>
              <w:rPr>
                <w:rFonts w:eastAsia="Calibri"/>
                <w:sz w:val="20"/>
                <w:szCs w:val="20"/>
              </w:rPr>
            </w:pPr>
            <w:r>
              <w:rPr>
                <w:rFonts w:eastAsia="Calibri"/>
                <w:sz w:val="20"/>
                <w:szCs w:val="20"/>
              </w:rPr>
              <w:t>1.</w:t>
            </w:r>
            <w:r>
              <w:rPr>
                <w:rFonts w:eastAsia="Calibri"/>
                <w:sz w:val="20"/>
                <w:szCs w:val="20"/>
              </w:rPr>
              <w:tab/>
              <w:t xml:space="preserve">Conocer   la   arquitectura   de   un   </w:t>
            </w:r>
            <w:proofErr w:type="gramStart"/>
            <w:r>
              <w:rPr>
                <w:rFonts w:eastAsia="Calibri"/>
                <w:sz w:val="20"/>
                <w:szCs w:val="20"/>
              </w:rPr>
              <w:t xml:space="preserve">ordenador,   </w:t>
            </w:r>
            <w:proofErr w:type="gramEnd"/>
            <w:r>
              <w:rPr>
                <w:rFonts w:eastAsia="Calibri"/>
                <w:sz w:val="20"/>
                <w:szCs w:val="20"/>
              </w:rPr>
              <w:t xml:space="preserve">identificando sus componentes </w:t>
            </w:r>
            <w:proofErr w:type="spellStart"/>
            <w:r>
              <w:rPr>
                <w:rFonts w:eastAsia="Calibri"/>
                <w:sz w:val="20"/>
                <w:szCs w:val="20"/>
              </w:rPr>
              <w:t>básicos</w:t>
            </w:r>
            <w:proofErr w:type="spellEnd"/>
            <w:r>
              <w:rPr>
                <w:rFonts w:eastAsia="Calibri"/>
                <w:sz w:val="20"/>
                <w:szCs w:val="20"/>
              </w:rPr>
              <w:t xml:space="preserve"> y describiendo sus </w:t>
            </w:r>
            <w:proofErr w:type="spellStart"/>
            <w:r>
              <w:rPr>
                <w:rFonts w:eastAsia="Calibri"/>
                <w:sz w:val="20"/>
                <w:szCs w:val="20"/>
              </w:rPr>
              <w:t>características</w:t>
            </w:r>
            <w:proofErr w:type="spellEnd"/>
            <w:r>
              <w:rPr>
                <w:rFonts w:eastAsia="Calibri"/>
                <w:sz w:val="20"/>
                <w:szCs w:val="20"/>
              </w:rPr>
              <w:t>.</w:t>
            </w:r>
          </w:p>
        </w:tc>
        <w:tc>
          <w:tcPr>
            <w:tcW w:w="5682" w:type="dxa"/>
            <w:tcBorders>
              <w:top w:val="single" w:sz="4" w:space="0" w:color="000000"/>
              <w:left w:val="single" w:sz="4" w:space="0" w:color="000000"/>
              <w:bottom w:val="single" w:sz="4" w:space="0" w:color="000000"/>
            </w:tcBorders>
            <w:shd w:val="clear" w:color="auto" w:fill="auto"/>
          </w:tcPr>
          <w:p w14:paraId="1773052C" w14:textId="77777777" w:rsidR="00761515" w:rsidRDefault="00761515" w:rsidP="00697679">
            <w:pPr>
              <w:spacing w:line="240" w:lineRule="auto"/>
              <w:rPr>
                <w:rFonts w:eastAsia="Calibri"/>
                <w:sz w:val="20"/>
                <w:szCs w:val="20"/>
              </w:rPr>
            </w:pPr>
            <w:r>
              <w:rPr>
                <w:rFonts w:eastAsia="Calibri"/>
                <w:sz w:val="20"/>
                <w:szCs w:val="20"/>
              </w:rPr>
              <w:t>1.1.</w:t>
            </w:r>
            <w:r>
              <w:rPr>
                <w:rFonts w:eastAsia="Calibri"/>
                <w:sz w:val="20"/>
                <w:szCs w:val="20"/>
              </w:rPr>
              <w:tab/>
              <w:t xml:space="preserve"> Identifica componentes físicos de un ordenador, describiendo sus características técnicas y función en el conjunto.</w:t>
            </w:r>
          </w:p>
        </w:tc>
        <w:tc>
          <w:tcPr>
            <w:tcW w:w="596" w:type="dxa"/>
            <w:gridSpan w:val="2"/>
            <w:tcBorders>
              <w:top w:val="single" w:sz="4" w:space="0" w:color="000000"/>
              <w:left w:val="single" w:sz="4" w:space="0" w:color="000000"/>
              <w:bottom w:val="single" w:sz="4" w:space="0" w:color="000000"/>
            </w:tcBorders>
            <w:shd w:val="clear" w:color="auto" w:fill="auto"/>
          </w:tcPr>
          <w:p w14:paraId="329A17E4" w14:textId="77777777" w:rsidR="00761515" w:rsidRDefault="00761515" w:rsidP="00697679">
            <w:pPr>
              <w:spacing w:line="240" w:lineRule="auto"/>
              <w:rPr>
                <w:rFonts w:eastAsia="Calibri"/>
                <w:sz w:val="20"/>
                <w:szCs w:val="20"/>
              </w:rPr>
            </w:pPr>
            <w:r>
              <w:rPr>
                <w:rFonts w:eastAsia="Calibri"/>
                <w:sz w:val="20"/>
                <w:szCs w:val="20"/>
              </w:rPr>
              <w:t>B</w:t>
            </w:r>
          </w:p>
        </w:tc>
        <w:tc>
          <w:tcPr>
            <w:tcW w:w="992" w:type="dxa"/>
            <w:tcBorders>
              <w:top w:val="single" w:sz="4" w:space="0" w:color="000000"/>
              <w:left w:val="single" w:sz="4" w:space="0" w:color="000000"/>
              <w:bottom w:val="single" w:sz="4" w:space="0" w:color="000000"/>
            </w:tcBorders>
            <w:shd w:val="clear" w:color="auto" w:fill="auto"/>
          </w:tcPr>
          <w:p w14:paraId="5C93546D" w14:textId="77777777" w:rsidR="00761515" w:rsidRDefault="00761515" w:rsidP="00697679">
            <w:pPr>
              <w:spacing w:line="240" w:lineRule="auto"/>
              <w:rPr>
                <w:rFonts w:eastAsia="Calibri"/>
                <w:sz w:val="20"/>
                <w:szCs w:val="20"/>
              </w:rPr>
            </w:pPr>
            <w:proofErr w:type="gramStart"/>
            <w:r>
              <w:rPr>
                <w:rFonts w:eastAsia="Calibri"/>
                <w:sz w:val="20"/>
                <w:szCs w:val="20"/>
              </w:rPr>
              <w:t>CL,AA</w:t>
            </w:r>
            <w:proofErr w:type="gramEnd"/>
          </w:p>
        </w:tc>
        <w:tc>
          <w:tcPr>
            <w:tcW w:w="601" w:type="dxa"/>
            <w:tcBorders>
              <w:top w:val="single" w:sz="4" w:space="0" w:color="000000"/>
              <w:left w:val="single" w:sz="4" w:space="0" w:color="000000"/>
              <w:bottom w:val="single" w:sz="4" w:space="0" w:color="000000"/>
            </w:tcBorders>
            <w:shd w:val="clear" w:color="auto" w:fill="auto"/>
          </w:tcPr>
          <w:p w14:paraId="1B1AC832"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6D7EDD89" w14:textId="77777777" w:rsidR="00761515" w:rsidRDefault="00761515" w:rsidP="00697679">
            <w:pPr>
              <w:spacing w:line="240" w:lineRule="auto"/>
              <w:rPr>
                <w:rFonts w:eastAsia="Calibri"/>
                <w:sz w:val="20"/>
                <w:szCs w:val="20"/>
              </w:rPr>
            </w:pPr>
            <w:r>
              <w:rPr>
                <w:rFonts w:eastAsia="Calibri"/>
                <w:sz w:val="20"/>
                <w:szCs w:val="20"/>
              </w:rPr>
              <w:t>1</w:t>
            </w:r>
          </w:p>
        </w:tc>
        <w:tc>
          <w:tcPr>
            <w:tcW w:w="1492" w:type="dxa"/>
            <w:tcBorders>
              <w:top w:val="single" w:sz="4" w:space="0" w:color="000000"/>
              <w:left w:val="single" w:sz="4" w:space="0" w:color="000000"/>
              <w:bottom w:val="single" w:sz="4" w:space="0" w:color="000000"/>
            </w:tcBorders>
            <w:shd w:val="clear" w:color="auto" w:fill="auto"/>
          </w:tcPr>
          <w:p w14:paraId="3705B387" w14:textId="77777777" w:rsidR="00761515" w:rsidRDefault="00761515" w:rsidP="00697679">
            <w:pPr>
              <w:spacing w:line="240" w:lineRule="auto"/>
              <w:rPr>
                <w:rFonts w:eastAsia="Calibri"/>
                <w:sz w:val="20"/>
                <w:szCs w:val="20"/>
              </w:rPr>
            </w:pPr>
            <w:r>
              <w:rPr>
                <w:rFonts w:eastAsia="Calibri"/>
                <w:sz w:val="20"/>
                <w:szCs w:val="20"/>
              </w:rPr>
              <w:t>Prueba teórica</w:t>
            </w:r>
          </w:p>
          <w:p w14:paraId="70C5051A"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5161A616"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2A2D8CB6" w14:textId="77777777" w:rsidR="00761515" w:rsidRDefault="00761515" w:rsidP="00697679">
            <w:pPr>
              <w:spacing w:line="240" w:lineRule="auto"/>
            </w:pPr>
            <w:r>
              <w:rPr>
                <w:rFonts w:eastAsia="Calibri"/>
                <w:sz w:val="20"/>
                <w:szCs w:val="20"/>
              </w:rPr>
              <w:t>2,2%</w:t>
            </w:r>
          </w:p>
        </w:tc>
      </w:tr>
      <w:tr w:rsidR="00761515" w14:paraId="4BEEB4E6" w14:textId="77777777" w:rsidTr="00761515">
        <w:tc>
          <w:tcPr>
            <w:tcW w:w="3254" w:type="dxa"/>
            <w:vMerge/>
            <w:tcBorders>
              <w:top w:val="single" w:sz="4" w:space="0" w:color="000000"/>
              <w:left w:val="single" w:sz="4" w:space="0" w:color="000000"/>
              <w:bottom w:val="single" w:sz="4" w:space="0" w:color="000000"/>
            </w:tcBorders>
            <w:shd w:val="clear" w:color="auto" w:fill="auto"/>
          </w:tcPr>
          <w:p w14:paraId="1A4513D1" w14:textId="77777777" w:rsidR="00761515" w:rsidRDefault="00761515" w:rsidP="00697679">
            <w:pPr>
              <w:snapToGrid w:val="0"/>
              <w:spacing w:line="240" w:lineRule="auto"/>
              <w:rPr>
                <w:rFonts w:eastAsia="Calibri"/>
                <w:sz w:val="20"/>
                <w:szCs w:val="20"/>
              </w:rPr>
            </w:pPr>
          </w:p>
        </w:tc>
        <w:tc>
          <w:tcPr>
            <w:tcW w:w="5682" w:type="dxa"/>
            <w:tcBorders>
              <w:top w:val="single" w:sz="4" w:space="0" w:color="000000"/>
              <w:left w:val="single" w:sz="4" w:space="0" w:color="000000"/>
              <w:bottom w:val="single" w:sz="4" w:space="0" w:color="000000"/>
            </w:tcBorders>
            <w:shd w:val="clear" w:color="auto" w:fill="auto"/>
          </w:tcPr>
          <w:p w14:paraId="6715EA14" w14:textId="77777777" w:rsidR="00761515" w:rsidRDefault="00761515" w:rsidP="00697679">
            <w:pPr>
              <w:spacing w:line="240" w:lineRule="auto"/>
              <w:rPr>
                <w:rFonts w:eastAsia="Calibri"/>
                <w:sz w:val="20"/>
                <w:szCs w:val="20"/>
              </w:rPr>
            </w:pPr>
            <w:r>
              <w:rPr>
                <w:rFonts w:eastAsia="Calibri"/>
                <w:sz w:val="20"/>
                <w:szCs w:val="20"/>
              </w:rPr>
              <w:t>1.2.</w:t>
            </w:r>
            <w:r>
              <w:rPr>
                <w:rFonts w:eastAsia="Calibri"/>
                <w:sz w:val="20"/>
                <w:szCs w:val="20"/>
              </w:rPr>
              <w:tab/>
              <w:t xml:space="preserve">Describe   las   conexiones   entre   los   componentes </w:t>
            </w:r>
            <w:proofErr w:type="spellStart"/>
            <w:r>
              <w:rPr>
                <w:rFonts w:eastAsia="Calibri"/>
                <w:sz w:val="20"/>
                <w:szCs w:val="20"/>
              </w:rPr>
              <w:t>físicos</w:t>
            </w:r>
            <w:proofErr w:type="spellEnd"/>
            <w:r>
              <w:rPr>
                <w:rFonts w:eastAsia="Calibri"/>
                <w:sz w:val="20"/>
                <w:szCs w:val="20"/>
              </w:rPr>
              <w:t xml:space="preserve"> de un ordenador.</w:t>
            </w:r>
          </w:p>
        </w:tc>
        <w:tc>
          <w:tcPr>
            <w:tcW w:w="596" w:type="dxa"/>
            <w:gridSpan w:val="2"/>
            <w:tcBorders>
              <w:top w:val="single" w:sz="4" w:space="0" w:color="000000"/>
              <w:left w:val="single" w:sz="4" w:space="0" w:color="000000"/>
              <w:bottom w:val="single" w:sz="4" w:space="0" w:color="000000"/>
            </w:tcBorders>
            <w:shd w:val="clear" w:color="auto" w:fill="auto"/>
          </w:tcPr>
          <w:p w14:paraId="4EC1E119" w14:textId="77777777" w:rsidR="00761515" w:rsidRDefault="00761515" w:rsidP="00697679">
            <w:pPr>
              <w:spacing w:line="240" w:lineRule="auto"/>
              <w:rPr>
                <w:rFonts w:eastAsia="Calibri"/>
                <w:sz w:val="20"/>
                <w:szCs w:val="20"/>
              </w:rPr>
            </w:pPr>
            <w:r>
              <w:rPr>
                <w:rFonts w:eastAsia="Calibri"/>
                <w:sz w:val="20"/>
                <w:szCs w:val="20"/>
              </w:rPr>
              <w:t>B</w:t>
            </w:r>
          </w:p>
        </w:tc>
        <w:tc>
          <w:tcPr>
            <w:tcW w:w="992" w:type="dxa"/>
            <w:tcBorders>
              <w:top w:val="single" w:sz="4" w:space="0" w:color="000000"/>
              <w:left w:val="single" w:sz="4" w:space="0" w:color="000000"/>
              <w:bottom w:val="single" w:sz="4" w:space="0" w:color="000000"/>
            </w:tcBorders>
            <w:shd w:val="clear" w:color="auto" w:fill="auto"/>
          </w:tcPr>
          <w:p w14:paraId="7EE56221" w14:textId="77777777" w:rsidR="00761515" w:rsidRDefault="00761515" w:rsidP="00697679">
            <w:pPr>
              <w:spacing w:line="240" w:lineRule="auto"/>
              <w:rPr>
                <w:rFonts w:eastAsia="Calibri"/>
                <w:sz w:val="20"/>
                <w:szCs w:val="20"/>
              </w:rPr>
            </w:pPr>
            <w:r>
              <w:rPr>
                <w:rFonts w:eastAsia="Calibri"/>
                <w:sz w:val="20"/>
                <w:szCs w:val="20"/>
              </w:rPr>
              <w:t>CL, AA</w:t>
            </w:r>
          </w:p>
        </w:tc>
        <w:tc>
          <w:tcPr>
            <w:tcW w:w="601" w:type="dxa"/>
            <w:tcBorders>
              <w:top w:val="single" w:sz="4" w:space="0" w:color="000000"/>
              <w:left w:val="single" w:sz="4" w:space="0" w:color="000000"/>
              <w:bottom w:val="single" w:sz="4" w:space="0" w:color="000000"/>
            </w:tcBorders>
            <w:shd w:val="clear" w:color="auto" w:fill="auto"/>
          </w:tcPr>
          <w:p w14:paraId="40F29B54"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363DAB6D" w14:textId="77777777" w:rsidR="00761515" w:rsidRDefault="00761515" w:rsidP="00697679">
            <w:pPr>
              <w:spacing w:line="240" w:lineRule="auto"/>
              <w:rPr>
                <w:rFonts w:eastAsia="Calibri"/>
                <w:sz w:val="20"/>
                <w:szCs w:val="20"/>
              </w:rPr>
            </w:pPr>
            <w:r>
              <w:rPr>
                <w:rFonts w:eastAsia="Calibri"/>
                <w:sz w:val="20"/>
                <w:szCs w:val="20"/>
              </w:rPr>
              <w:t>1</w:t>
            </w:r>
          </w:p>
        </w:tc>
        <w:tc>
          <w:tcPr>
            <w:tcW w:w="1492" w:type="dxa"/>
            <w:tcBorders>
              <w:top w:val="single" w:sz="4" w:space="0" w:color="000000"/>
              <w:left w:val="single" w:sz="4" w:space="0" w:color="000000"/>
              <w:bottom w:val="single" w:sz="4" w:space="0" w:color="000000"/>
            </w:tcBorders>
            <w:shd w:val="clear" w:color="auto" w:fill="auto"/>
          </w:tcPr>
          <w:p w14:paraId="76E63A21" w14:textId="77777777" w:rsidR="00761515" w:rsidRDefault="00761515" w:rsidP="00697679">
            <w:pPr>
              <w:spacing w:line="240" w:lineRule="auto"/>
              <w:rPr>
                <w:rFonts w:eastAsia="Calibri"/>
                <w:sz w:val="20"/>
                <w:szCs w:val="20"/>
              </w:rPr>
            </w:pPr>
            <w:r>
              <w:rPr>
                <w:rFonts w:eastAsia="Calibri"/>
                <w:sz w:val="20"/>
                <w:szCs w:val="20"/>
              </w:rPr>
              <w:t>Prueba teórica</w:t>
            </w:r>
          </w:p>
          <w:p w14:paraId="7950F367"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3196BA85"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E7E3CC8" w14:textId="77777777" w:rsidR="00761515" w:rsidRDefault="00761515" w:rsidP="00697679">
            <w:pPr>
              <w:spacing w:line="240" w:lineRule="auto"/>
            </w:pPr>
            <w:r>
              <w:rPr>
                <w:rFonts w:eastAsia="Calibri"/>
                <w:sz w:val="20"/>
                <w:szCs w:val="20"/>
              </w:rPr>
              <w:t>2%</w:t>
            </w:r>
          </w:p>
        </w:tc>
      </w:tr>
      <w:tr w:rsidR="00761515" w14:paraId="421F271A" w14:textId="77777777" w:rsidTr="00761515">
        <w:tc>
          <w:tcPr>
            <w:tcW w:w="3254" w:type="dxa"/>
            <w:vMerge w:val="restart"/>
            <w:tcBorders>
              <w:top w:val="single" w:sz="4" w:space="0" w:color="000000"/>
              <w:left w:val="single" w:sz="4" w:space="0" w:color="000000"/>
              <w:bottom w:val="single" w:sz="4" w:space="0" w:color="000000"/>
            </w:tcBorders>
            <w:shd w:val="clear" w:color="auto" w:fill="auto"/>
          </w:tcPr>
          <w:p w14:paraId="1F9EB94B" w14:textId="77777777" w:rsidR="00761515" w:rsidRDefault="00761515" w:rsidP="00697679">
            <w:pPr>
              <w:spacing w:line="240" w:lineRule="auto"/>
              <w:rPr>
                <w:rFonts w:eastAsia="Calibri"/>
                <w:sz w:val="20"/>
                <w:szCs w:val="20"/>
              </w:rPr>
            </w:pPr>
            <w:r>
              <w:rPr>
                <w:rFonts w:eastAsia="Calibri"/>
                <w:sz w:val="20"/>
                <w:szCs w:val="20"/>
              </w:rPr>
              <w:t>2.</w:t>
            </w:r>
            <w:r>
              <w:rPr>
                <w:rFonts w:eastAsia="Calibri"/>
                <w:sz w:val="20"/>
                <w:szCs w:val="20"/>
              </w:rPr>
              <w:tab/>
              <w:t xml:space="preserve">Configurar   y   utilizar   el   sistema   operativo   identificando los elementos que lo componen y su </w:t>
            </w:r>
            <w:proofErr w:type="spellStart"/>
            <w:r>
              <w:rPr>
                <w:rFonts w:eastAsia="Calibri"/>
                <w:sz w:val="20"/>
                <w:szCs w:val="20"/>
              </w:rPr>
              <w:t>función</w:t>
            </w:r>
            <w:proofErr w:type="spellEnd"/>
            <w:r>
              <w:rPr>
                <w:rFonts w:eastAsia="Calibri"/>
                <w:sz w:val="20"/>
                <w:szCs w:val="20"/>
              </w:rPr>
              <w:t xml:space="preserve"> en el conjunto.</w:t>
            </w:r>
          </w:p>
        </w:tc>
        <w:tc>
          <w:tcPr>
            <w:tcW w:w="5682" w:type="dxa"/>
            <w:tcBorders>
              <w:top w:val="single" w:sz="4" w:space="0" w:color="000000"/>
              <w:left w:val="single" w:sz="4" w:space="0" w:color="000000"/>
              <w:bottom w:val="single" w:sz="4" w:space="0" w:color="000000"/>
            </w:tcBorders>
            <w:shd w:val="clear" w:color="auto" w:fill="auto"/>
          </w:tcPr>
          <w:p w14:paraId="27372EA4" w14:textId="77777777" w:rsidR="00761515" w:rsidRDefault="00761515" w:rsidP="00697679">
            <w:pPr>
              <w:spacing w:line="240" w:lineRule="auto"/>
              <w:rPr>
                <w:rFonts w:eastAsia="Calibri"/>
                <w:sz w:val="20"/>
                <w:szCs w:val="20"/>
              </w:rPr>
            </w:pPr>
            <w:r>
              <w:rPr>
                <w:rFonts w:eastAsia="Calibri"/>
                <w:sz w:val="20"/>
                <w:szCs w:val="20"/>
              </w:rPr>
              <w:t>2.1.</w:t>
            </w:r>
            <w:r>
              <w:rPr>
                <w:rFonts w:eastAsia="Calibri"/>
                <w:sz w:val="20"/>
                <w:szCs w:val="20"/>
              </w:rPr>
              <w:tab/>
            </w:r>
            <w:proofErr w:type="gramStart"/>
            <w:r>
              <w:rPr>
                <w:rFonts w:eastAsia="Calibri"/>
                <w:sz w:val="20"/>
                <w:szCs w:val="20"/>
              </w:rPr>
              <w:t>Diferencia  los</w:t>
            </w:r>
            <w:proofErr w:type="gramEnd"/>
            <w:r>
              <w:rPr>
                <w:rFonts w:eastAsia="Calibri"/>
                <w:sz w:val="20"/>
                <w:szCs w:val="20"/>
              </w:rPr>
              <w:t xml:space="preserve">  tipos  de  sistemas  operativos   describiendo sus </w:t>
            </w:r>
            <w:proofErr w:type="spellStart"/>
            <w:r>
              <w:rPr>
                <w:rFonts w:eastAsia="Calibri"/>
                <w:sz w:val="20"/>
                <w:szCs w:val="20"/>
              </w:rPr>
              <w:t>características</w:t>
            </w:r>
            <w:proofErr w:type="spellEnd"/>
            <w:r>
              <w:rPr>
                <w:rFonts w:eastAsia="Calibri"/>
                <w:sz w:val="20"/>
                <w:szCs w:val="20"/>
              </w:rPr>
              <w:t xml:space="preserve"> y elementos.</w:t>
            </w:r>
          </w:p>
        </w:tc>
        <w:tc>
          <w:tcPr>
            <w:tcW w:w="596" w:type="dxa"/>
            <w:gridSpan w:val="2"/>
            <w:tcBorders>
              <w:top w:val="single" w:sz="4" w:space="0" w:color="000000"/>
              <w:left w:val="single" w:sz="4" w:space="0" w:color="000000"/>
              <w:bottom w:val="single" w:sz="4" w:space="0" w:color="000000"/>
            </w:tcBorders>
            <w:shd w:val="clear" w:color="auto" w:fill="auto"/>
          </w:tcPr>
          <w:p w14:paraId="0B050C7E" w14:textId="77777777" w:rsidR="00761515" w:rsidRDefault="00761515" w:rsidP="00697679">
            <w:pPr>
              <w:spacing w:line="240" w:lineRule="auto"/>
              <w:rPr>
                <w:rFonts w:eastAsia="Calibri"/>
                <w:sz w:val="20"/>
                <w:szCs w:val="20"/>
              </w:rPr>
            </w:pPr>
            <w:r>
              <w:rPr>
                <w:rFonts w:eastAsia="Calibri"/>
                <w:sz w:val="20"/>
                <w:szCs w:val="20"/>
              </w:rPr>
              <w:t>B</w:t>
            </w:r>
          </w:p>
        </w:tc>
        <w:tc>
          <w:tcPr>
            <w:tcW w:w="992" w:type="dxa"/>
            <w:tcBorders>
              <w:top w:val="single" w:sz="4" w:space="0" w:color="000000"/>
              <w:left w:val="single" w:sz="4" w:space="0" w:color="000000"/>
              <w:bottom w:val="single" w:sz="4" w:space="0" w:color="000000"/>
            </w:tcBorders>
            <w:shd w:val="clear" w:color="auto" w:fill="auto"/>
          </w:tcPr>
          <w:p w14:paraId="5BBCF91E" w14:textId="77777777" w:rsidR="00761515" w:rsidRDefault="00761515" w:rsidP="00697679">
            <w:pPr>
              <w:spacing w:line="240" w:lineRule="auto"/>
              <w:rPr>
                <w:rFonts w:eastAsia="Calibri"/>
                <w:sz w:val="20"/>
                <w:szCs w:val="20"/>
              </w:rPr>
            </w:pPr>
            <w:proofErr w:type="gramStart"/>
            <w:r>
              <w:rPr>
                <w:rFonts w:eastAsia="Calibri"/>
                <w:sz w:val="20"/>
                <w:szCs w:val="20"/>
              </w:rPr>
              <w:t>CL,AA</w:t>
            </w:r>
            <w:proofErr w:type="gramEnd"/>
          </w:p>
        </w:tc>
        <w:tc>
          <w:tcPr>
            <w:tcW w:w="601" w:type="dxa"/>
            <w:tcBorders>
              <w:top w:val="single" w:sz="4" w:space="0" w:color="000000"/>
              <w:left w:val="single" w:sz="4" w:space="0" w:color="000000"/>
              <w:bottom w:val="single" w:sz="4" w:space="0" w:color="000000"/>
            </w:tcBorders>
            <w:shd w:val="clear" w:color="auto" w:fill="auto"/>
          </w:tcPr>
          <w:p w14:paraId="7BADC857"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54EBA6A4" w14:textId="77777777" w:rsidR="00761515" w:rsidRDefault="00761515" w:rsidP="00697679">
            <w:pPr>
              <w:spacing w:line="240" w:lineRule="auto"/>
              <w:rPr>
                <w:rFonts w:eastAsia="Calibri"/>
                <w:sz w:val="20"/>
                <w:szCs w:val="20"/>
              </w:rPr>
            </w:pPr>
            <w:r>
              <w:rPr>
                <w:rFonts w:eastAsia="Calibri"/>
                <w:sz w:val="20"/>
                <w:szCs w:val="20"/>
              </w:rPr>
              <w:t>1</w:t>
            </w:r>
          </w:p>
        </w:tc>
        <w:tc>
          <w:tcPr>
            <w:tcW w:w="1492" w:type="dxa"/>
            <w:tcBorders>
              <w:top w:val="single" w:sz="4" w:space="0" w:color="000000"/>
              <w:left w:val="single" w:sz="4" w:space="0" w:color="000000"/>
              <w:bottom w:val="single" w:sz="4" w:space="0" w:color="000000"/>
            </w:tcBorders>
            <w:shd w:val="clear" w:color="auto" w:fill="auto"/>
          </w:tcPr>
          <w:p w14:paraId="6F64D74A" w14:textId="77777777" w:rsidR="00761515" w:rsidRDefault="00761515" w:rsidP="00697679">
            <w:pPr>
              <w:spacing w:line="240" w:lineRule="auto"/>
              <w:rPr>
                <w:rFonts w:eastAsia="Calibri"/>
                <w:sz w:val="20"/>
                <w:szCs w:val="20"/>
              </w:rPr>
            </w:pPr>
            <w:r>
              <w:rPr>
                <w:rFonts w:eastAsia="Calibri"/>
                <w:sz w:val="20"/>
                <w:szCs w:val="20"/>
              </w:rPr>
              <w:t>Prueba teórica</w:t>
            </w:r>
          </w:p>
          <w:p w14:paraId="0AA41970"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5470925C"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DABC7DB" w14:textId="77777777" w:rsidR="00761515" w:rsidRDefault="00761515" w:rsidP="00697679">
            <w:pPr>
              <w:spacing w:line="240" w:lineRule="auto"/>
            </w:pPr>
            <w:r>
              <w:rPr>
                <w:rFonts w:eastAsia="Calibri"/>
                <w:sz w:val="20"/>
                <w:szCs w:val="20"/>
              </w:rPr>
              <w:t>2%</w:t>
            </w:r>
          </w:p>
        </w:tc>
      </w:tr>
      <w:tr w:rsidR="00761515" w14:paraId="6214A34E" w14:textId="77777777" w:rsidTr="00761515">
        <w:tc>
          <w:tcPr>
            <w:tcW w:w="3254" w:type="dxa"/>
            <w:vMerge/>
            <w:tcBorders>
              <w:top w:val="single" w:sz="4" w:space="0" w:color="000000"/>
              <w:left w:val="single" w:sz="4" w:space="0" w:color="000000"/>
              <w:bottom w:val="single" w:sz="4" w:space="0" w:color="000000"/>
            </w:tcBorders>
            <w:shd w:val="clear" w:color="auto" w:fill="auto"/>
          </w:tcPr>
          <w:p w14:paraId="402BE4BD" w14:textId="77777777" w:rsidR="00761515" w:rsidRDefault="00761515" w:rsidP="00697679">
            <w:pPr>
              <w:snapToGrid w:val="0"/>
              <w:spacing w:line="240" w:lineRule="auto"/>
              <w:rPr>
                <w:rFonts w:eastAsia="Calibri"/>
                <w:sz w:val="20"/>
                <w:szCs w:val="20"/>
              </w:rPr>
            </w:pPr>
          </w:p>
        </w:tc>
        <w:tc>
          <w:tcPr>
            <w:tcW w:w="5682" w:type="dxa"/>
            <w:tcBorders>
              <w:top w:val="single" w:sz="4" w:space="0" w:color="000000"/>
              <w:left w:val="single" w:sz="4" w:space="0" w:color="000000"/>
              <w:bottom w:val="single" w:sz="4" w:space="0" w:color="000000"/>
            </w:tcBorders>
            <w:shd w:val="clear" w:color="auto" w:fill="auto"/>
          </w:tcPr>
          <w:p w14:paraId="6EF30DC2" w14:textId="77777777" w:rsidR="00761515" w:rsidRDefault="00761515" w:rsidP="00697679">
            <w:pPr>
              <w:spacing w:line="240" w:lineRule="auto"/>
              <w:rPr>
                <w:rFonts w:eastAsia="Calibri"/>
                <w:sz w:val="20"/>
                <w:szCs w:val="20"/>
              </w:rPr>
            </w:pPr>
            <w:r>
              <w:rPr>
                <w:rFonts w:eastAsia="Calibri"/>
                <w:sz w:val="20"/>
                <w:szCs w:val="20"/>
              </w:rPr>
              <w:t>2.2.</w:t>
            </w:r>
            <w:r>
              <w:rPr>
                <w:rFonts w:eastAsia="Calibri"/>
                <w:sz w:val="20"/>
                <w:szCs w:val="20"/>
              </w:rPr>
              <w:tab/>
              <w:t xml:space="preserve">Configura los elementos </w:t>
            </w:r>
            <w:proofErr w:type="spellStart"/>
            <w:r>
              <w:rPr>
                <w:rFonts w:eastAsia="Calibri"/>
                <w:sz w:val="20"/>
                <w:szCs w:val="20"/>
              </w:rPr>
              <w:t>básicos</w:t>
            </w:r>
            <w:proofErr w:type="spellEnd"/>
            <w:r>
              <w:rPr>
                <w:rFonts w:eastAsia="Calibri"/>
                <w:sz w:val="20"/>
                <w:szCs w:val="20"/>
              </w:rPr>
              <w:t xml:space="preserve"> del sistema operativo y de accesibilidad del equipo </w:t>
            </w:r>
            <w:proofErr w:type="spellStart"/>
            <w:r>
              <w:rPr>
                <w:rFonts w:eastAsia="Calibri"/>
                <w:sz w:val="20"/>
                <w:szCs w:val="20"/>
              </w:rPr>
              <w:t>informático</w:t>
            </w:r>
            <w:proofErr w:type="spellEnd"/>
          </w:p>
        </w:tc>
        <w:tc>
          <w:tcPr>
            <w:tcW w:w="596" w:type="dxa"/>
            <w:gridSpan w:val="2"/>
            <w:tcBorders>
              <w:top w:val="single" w:sz="4" w:space="0" w:color="000000"/>
              <w:left w:val="single" w:sz="4" w:space="0" w:color="000000"/>
              <w:bottom w:val="single" w:sz="4" w:space="0" w:color="000000"/>
            </w:tcBorders>
            <w:shd w:val="clear" w:color="auto" w:fill="auto"/>
          </w:tcPr>
          <w:p w14:paraId="7D63C947" w14:textId="77777777" w:rsidR="00761515" w:rsidRDefault="00761515" w:rsidP="00697679">
            <w:pPr>
              <w:spacing w:line="240" w:lineRule="auto"/>
              <w:rPr>
                <w:rFonts w:eastAsia="Calibri"/>
                <w:sz w:val="20"/>
                <w:szCs w:val="20"/>
              </w:rPr>
            </w:pPr>
            <w:r>
              <w:rPr>
                <w:rFonts w:eastAsia="Calibri"/>
                <w:sz w:val="20"/>
                <w:szCs w:val="20"/>
              </w:rPr>
              <w:t>B</w:t>
            </w:r>
          </w:p>
        </w:tc>
        <w:tc>
          <w:tcPr>
            <w:tcW w:w="992" w:type="dxa"/>
            <w:tcBorders>
              <w:top w:val="single" w:sz="4" w:space="0" w:color="000000"/>
              <w:left w:val="single" w:sz="4" w:space="0" w:color="000000"/>
              <w:bottom w:val="single" w:sz="4" w:space="0" w:color="000000"/>
            </w:tcBorders>
            <w:shd w:val="clear" w:color="auto" w:fill="auto"/>
          </w:tcPr>
          <w:p w14:paraId="782DA818" w14:textId="77777777" w:rsidR="00761515" w:rsidRDefault="00761515" w:rsidP="00697679">
            <w:pPr>
              <w:spacing w:line="240" w:lineRule="auto"/>
              <w:rPr>
                <w:rFonts w:eastAsia="Calibri"/>
                <w:sz w:val="20"/>
                <w:szCs w:val="20"/>
              </w:rPr>
            </w:pPr>
            <w:proofErr w:type="gramStart"/>
            <w:r>
              <w:rPr>
                <w:rFonts w:eastAsia="Calibri"/>
                <w:sz w:val="20"/>
                <w:szCs w:val="20"/>
              </w:rPr>
              <w:t>CL,AA</w:t>
            </w:r>
            <w:proofErr w:type="gramEnd"/>
          </w:p>
        </w:tc>
        <w:tc>
          <w:tcPr>
            <w:tcW w:w="601" w:type="dxa"/>
            <w:tcBorders>
              <w:top w:val="single" w:sz="4" w:space="0" w:color="000000"/>
              <w:left w:val="single" w:sz="4" w:space="0" w:color="000000"/>
              <w:bottom w:val="single" w:sz="4" w:space="0" w:color="000000"/>
            </w:tcBorders>
            <w:shd w:val="clear" w:color="auto" w:fill="auto"/>
          </w:tcPr>
          <w:p w14:paraId="0A9691F0"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4D696959" w14:textId="77777777" w:rsidR="00761515" w:rsidRDefault="00761515" w:rsidP="00697679">
            <w:pPr>
              <w:spacing w:line="240" w:lineRule="auto"/>
              <w:rPr>
                <w:rFonts w:eastAsia="Calibri"/>
                <w:sz w:val="20"/>
                <w:szCs w:val="20"/>
              </w:rPr>
            </w:pPr>
            <w:r>
              <w:rPr>
                <w:rFonts w:eastAsia="Calibri"/>
                <w:sz w:val="20"/>
                <w:szCs w:val="20"/>
              </w:rPr>
              <w:t>1</w:t>
            </w:r>
          </w:p>
        </w:tc>
        <w:tc>
          <w:tcPr>
            <w:tcW w:w="1492" w:type="dxa"/>
            <w:tcBorders>
              <w:top w:val="single" w:sz="4" w:space="0" w:color="000000"/>
              <w:left w:val="single" w:sz="4" w:space="0" w:color="000000"/>
              <w:bottom w:val="single" w:sz="4" w:space="0" w:color="000000"/>
            </w:tcBorders>
            <w:shd w:val="clear" w:color="auto" w:fill="auto"/>
          </w:tcPr>
          <w:p w14:paraId="5FFB47E8" w14:textId="77777777" w:rsidR="00761515" w:rsidRDefault="00761515" w:rsidP="00697679">
            <w:pPr>
              <w:spacing w:line="240" w:lineRule="auto"/>
              <w:rPr>
                <w:rFonts w:eastAsia="Calibri"/>
                <w:sz w:val="20"/>
                <w:szCs w:val="20"/>
              </w:rPr>
            </w:pPr>
            <w:r>
              <w:rPr>
                <w:rFonts w:eastAsia="Calibri"/>
                <w:sz w:val="20"/>
                <w:szCs w:val="20"/>
              </w:rPr>
              <w:t>Prueba práctica</w:t>
            </w:r>
          </w:p>
          <w:p w14:paraId="4602818C"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6930B1C5"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C20D193" w14:textId="77777777" w:rsidR="00761515" w:rsidRDefault="00761515" w:rsidP="00697679">
            <w:pPr>
              <w:spacing w:line="240" w:lineRule="auto"/>
            </w:pPr>
            <w:r>
              <w:rPr>
                <w:rFonts w:eastAsia="Calibri"/>
                <w:sz w:val="20"/>
                <w:szCs w:val="20"/>
              </w:rPr>
              <w:t>2,1%</w:t>
            </w:r>
          </w:p>
        </w:tc>
      </w:tr>
      <w:tr w:rsidR="00761515" w14:paraId="05F14C42" w14:textId="77777777" w:rsidTr="00761515">
        <w:tc>
          <w:tcPr>
            <w:tcW w:w="3254" w:type="dxa"/>
            <w:vMerge/>
            <w:tcBorders>
              <w:top w:val="single" w:sz="4" w:space="0" w:color="000000"/>
              <w:left w:val="single" w:sz="4" w:space="0" w:color="000000"/>
              <w:bottom w:val="single" w:sz="4" w:space="0" w:color="000000"/>
            </w:tcBorders>
            <w:shd w:val="clear" w:color="auto" w:fill="auto"/>
          </w:tcPr>
          <w:p w14:paraId="4CC9DC4C" w14:textId="77777777" w:rsidR="00761515" w:rsidRDefault="00761515" w:rsidP="00697679">
            <w:pPr>
              <w:snapToGrid w:val="0"/>
              <w:spacing w:line="240" w:lineRule="auto"/>
              <w:rPr>
                <w:rFonts w:eastAsia="Calibri"/>
                <w:sz w:val="20"/>
                <w:szCs w:val="20"/>
              </w:rPr>
            </w:pPr>
          </w:p>
        </w:tc>
        <w:tc>
          <w:tcPr>
            <w:tcW w:w="5682" w:type="dxa"/>
            <w:tcBorders>
              <w:top w:val="single" w:sz="4" w:space="0" w:color="000000"/>
              <w:left w:val="single" w:sz="4" w:space="0" w:color="000000"/>
              <w:bottom w:val="single" w:sz="4" w:space="0" w:color="000000"/>
            </w:tcBorders>
            <w:shd w:val="clear" w:color="auto" w:fill="auto"/>
          </w:tcPr>
          <w:p w14:paraId="77153E33" w14:textId="77777777" w:rsidR="00761515" w:rsidRDefault="00761515" w:rsidP="00697679">
            <w:pPr>
              <w:spacing w:line="240" w:lineRule="auto"/>
              <w:rPr>
                <w:rFonts w:eastAsia="Calibri"/>
                <w:sz w:val="20"/>
                <w:szCs w:val="20"/>
              </w:rPr>
            </w:pPr>
            <w:r>
              <w:rPr>
                <w:rFonts w:eastAsia="Calibri"/>
                <w:sz w:val="20"/>
                <w:szCs w:val="20"/>
              </w:rPr>
              <w:t>2.3.</w:t>
            </w:r>
            <w:r>
              <w:rPr>
                <w:rFonts w:eastAsia="Calibri"/>
                <w:sz w:val="20"/>
                <w:szCs w:val="20"/>
              </w:rPr>
              <w:tab/>
              <w:t xml:space="preserve">Realiza   operaciones   </w:t>
            </w:r>
            <w:proofErr w:type="spellStart"/>
            <w:r>
              <w:rPr>
                <w:rFonts w:eastAsia="Calibri"/>
                <w:sz w:val="20"/>
                <w:szCs w:val="20"/>
              </w:rPr>
              <w:t>básicas</w:t>
            </w:r>
            <w:proofErr w:type="spellEnd"/>
            <w:r>
              <w:rPr>
                <w:rFonts w:eastAsia="Calibri"/>
                <w:sz w:val="20"/>
                <w:szCs w:val="20"/>
              </w:rPr>
              <w:t xml:space="preserve">   de   </w:t>
            </w:r>
            <w:proofErr w:type="spellStart"/>
            <w:r>
              <w:rPr>
                <w:rFonts w:eastAsia="Calibri"/>
                <w:sz w:val="20"/>
                <w:szCs w:val="20"/>
              </w:rPr>
              <w:t>organización</w:t>
            </w:r>
            <w:proofErr w:type="spellEnd"/>
            <w:r>
              <w:rPr>
                <w:rFonts w:eastAsia="Calibri"/>
                <w:sz w:val="20"/>
                <w:szCs w:val="20"/>
              </w:rPr>
              <w:t xml:space="preserve">   y   almacenamiento   de   la     </w:t>
            </w:r>
            <w:proofErr w:type="spellStart"/>
            <w:r>
              <w:rPr>
                <w:rFonts w:eastAsia="Calibri"/>
                <w:sz w:val="20"/>
                <w:szCs w:val="20"/>
              </w:rPr>
              <w:t>información</w:t>
            </w:r>
            <w:proofErr w:type="spellEnd"/>
            <w:r>
              <w:rPr>
                <w:rFonts w:eastAsia="Calibri"/>
                <w:sz w:val="20"/>
                <w:szCs w:val="20"/>
              </w:rPr>
              <w:t>.</w:t>
            </w:r>
          </w:p>
        </w:tc>
        <w:tc>
          <w:tcPr>
            <w:tcW w:w="596" w:type="dxa"/>
            <w:gridSpan w:val="2"/>
            <w:tcBorders>
              <w:top w:val="single" w:sz="4" w:space="0" w:color="000000"/>
              <w:left w:val="single" w:sz="4" w:space="0" w:color="000000"/>
              <w:bottom w:val="single" w:sz="4" w:space="0" w:color="000000"/>
            </w:tcBorders>
            <w:shd w:val="clear" w:color="auto" w:fill="auto"/>
          </w:tcPr>
          <w:p w14:paraId="05002EA1" w14:textId="77777777" w:rsidR="00761515" w:rsidRDefault="00761515" w:rsidP="00697679">
            <w:pPr>
              <w:spacing w:line="240" w:lineRule="auto"/>
              <w:rPr>
                <w:rFonts w:eastAsia="Calibri"/>
                <w:sz w:val="20"/>
                <w:szCs w:val="20"/>
              </w:rPr>
            </w:pPr>
            <w:r>
              <w:rPr>
                <w:rFonts w:eastAsia="Calibri"/>
                <w:sz w:val="20"/>
                <w:szCs w:val="20"/>
              </w:rPr>
              <w:t>B</w:t>
            </w:r>
          </w:p>
        </w:tc>
        <w:tc>
          <w:tcPr>
            <w:tcW w:w="992" w:type="dxa"/>
            <w:tcBorders>
              <w:top w:val="single" w:sz="4" w:space="0" w:color="000000"/>
              <w:left w:val="single" w:sz="4" w:space="0" w:color="000000"/>
              <w:bottom w:val="single" w:sz="4" w:space="0" w:color="000000"/>
            </w:tcBorders>
            <w:shd w:val="clear" w:color="auto" w:fill="auto"/>
          </w:tcPr>
          <w:p w14:paraId="730992F4" w14:textId="77777777" w:rsidR="00761515" w:rsidRDefault="00761515" w:rsidP="00697679">
            <w:pPr>
              <w:spacing w:line="240" w:lineRule="auto"/>
              <w:rPr>
                <w:rFonts w:eastAsia="Calibri"/>
                <w:sz w:val="20"/>
                <w:szCs w:val="20"/>
              </w:rPr>
            </w:pPr>
            <w:proofErr w:type="gramStart"/>
            <w:r>
              <w:rPr>
                <w:rFonts w:eastAsia="Calibri"/>
                <w:sz w:val="20"/>
                <w:szCs w:val="20"/>
              </w:rPr>
              <w:t>CD,CL</w:t>
            </w:r>
            <w:proofErr w:type="gramEnd"/>
            <w:r>
              <w:rPr>
                <w:rFonts w:eastAsia="Calibri"/>
                <w:sz w:val="20"/>
                <w:szCs w:val="20"/>
              </w:rPr>
              <w:t>,AA</w:t>
            </w:r>
          </w:p>
        </w:tc>
        <w:tc>
          <w:tcPr>
            <w:tcW w:w="601" w:type="dxa"/>
            <w:tcBorders>
              <w:top w:val="single" w:sz="4" w:space="0" w:color="000000"/>
              <w:left w:val="single" w:sz="4" w:space="0" w:color="000000"/>
              <w:bottom w:val="single" w:sz="4" w:space="0" w:color="000000"/>
            </w:tcBorders>
            <w:shd w:val="clear" w:color="auto" w:fill="auto"/>
          </w:tcPr>
          <w:p w14:paraId="51578AE2"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2677DDD7" w14:textId="77777777" w:rsidR="00761515" w:rsidRDefault="00761515" w:rsidP="00697679">
            <w:pPr>
              <w:spacing w:line="240" w:lineRule="auto"/>
              <w:rPr>
                <w:rFonts w:eastAsia="Calibri"/>
                <w:sz w:val="20"/>
                <w:szCs w:val="20"/>
              </w:rPr>
            </w:pPr>
            <w:r>
              <w:rPr>
                <w:rFonts w:eastAsia="Calibri"/>
                <w:sz w:val="20"/>
                <w:szCs w:val="20"/>
              </w:rPr>
              <w:t>1</w:t>
            </w:r>
          </w:p>
        </w:tc>
        <w:tc>
          <w:tcPr>
            <w:tcW w:w="1492" w:type="dxa"/>
            <w:tcBorders>
              <w:top w:val="single" w:sz="4" w:space="0" w:color="000000"/>
              <w:left w:val="single" w:sz="4" w:space="0" w:color="000000"/>
              <w:bottom w:val="single" w:sz="4" w:space="0" w:color="000000"/>
            </w:tcBorders>
            <w:shd w:val="clear" w:color="auto" w:fill="auto"/>
          </w:tcPr>
          <w:p w14:paraId="5F863D7F" w14:textId="77777777" w:rsidR="00761515" w:rsidRDefault="00761515" w:rsidP="00697679">
            <w:pPr>
              <w:spacing w:line="240" w:lineRule="auto"/>
              <w:rPr>
                <w:rFonts w:eastAsia="Calibri"/>
                <w:sz w:val="20"/>
                <w:szCs w:val="20"/>
              </w:rPr>
            </w:pPr>
            <w:r>
              <w:rPr>
                <w:rFonts w:eastAsia="Calibri"/>
                <w:sz w:val="20"/>
                <w:szCs w:val="20"/>
              </w:rPr>
              <w:t>Prueba práctica</w:t>
            </w:r>
          </w:p>
          <w:p w14:paraId="3BF21A69"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51EC0FDA"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6828F2A3" w14:textId="77777777" w:rsidR="00761515" w:rsidRDefault="00761515" w:rsidP="00697679">
            <w:pPr>
              <w:spacing w:line="240" w:lineRule="auto"/>
            </w:pPr>
            <w:r>
              <w:rPr>
                <w:rFonts w:eastAsia="Calibri"/>
                <w:sz w:val="20"/>
                <w:szCs w:val="20"/>
              </w:rPr>
              <w:t>2%</w:t>
            </w:r>
          </w:p>
        </w:tc>
      </w:tr>
      <w:tr w:rsidR="00761515" w14:paraId="6962D631" w14:textId="77777777" w:rsidTr="00761515">
        <w:tc>
          <w:tcPr>
            <w:tcW w:w="3254" w:type="dxa"/>
            <w:vMerge/>
            <w:tcBorders>
              <w:top w:val="single" w:sz="4" w:space="0" w:color="000000"/>
              <w:left w:val="single" w:sz="4" w:space="0" w:color="000000"/>
              <w:bottom w:val="single" w:sz="4" w:space="0" w:color="000000"/>
            </w:tcBorders>
            <w:shd w:val="clear" w:color="auto" w:fill="auto"/>
          </w:tcPr>
          <w:p w14:paraId="150728D1" w14:textId="77777777" w:rsidR="00761515" w:rsidRDefault="00761515" w:rsidP="00697679">
            <w:pPr>
              <w:snapToGrid w:val="0"/>
              <w:spacing w:line="240" w:lineRule="auto"/>
              <w:rPr>
                <w:rFonts w:eastAsia="Calibri"/>
                <w:sz w:val="20"/>
                <w:szCs w:val="20"/>
              </w:rPr>
            </w:pPr>
          </w:p>
        </w:tc>
        <w:tc>
          <w:tcPr>
            <w:tcW w:w="5682" w:type="dxa"/>
            <w:tcBorders>
              <w:top w:val="single" w:sz="4" w:space="0" w:color="000000"/>
              <w:left w:val="single" w:sz="4" w:space="0" w:color="000000"/>
              <w:bottom w:val="single" w:sz="4" w:space="0" w:color="000000"/>
            </w:tcBorders>
            <w:shd w:val="clear" w:color="auto" w:fill="auto"/>
          </w:tcPr>
          <w:p w14:paraId="4EB58D2D" w14:textId="77777777" w:rsidR="00761515" w:rsidRDefault="00761515" w:rsidP="00697679">
            <w:pPr>
              <w:spacing w:line="240" w:lineRule="auto"/>
              <w:rPr>
                <w:rFonts w:eastAsia="Calibri"/>
                <w:sz w:val="20"/>
                <w:szCs w:val="20"/>
              </w:rPr>
            </w:pPr>
            <w:r>
              <w:rPr>
                <w:rFonts w:eastAsia="Calibri"/>
                <w:sz w:val="20"/>
                <w:szCs w:val="20"/>
              </w:rPr>
              <w:t>2.4.</w:t>
            </w:r>
            <w:r>
              <w:rPr>
                <w:rFonts w:eastAsia="Calibri"/>
                <w:sz w:val="20"/>
                <w:szCs w:val="20"/>
              </w:rPr>
              <w:tab/>
              <w:t xml:space="preserve">Utiliza   las   aplicaciones   de   </w:t>
            </w:r>
            <w:proofErr w:type="spellStart"/>
            <w:r>
              <w:rPr>
                <w:rFonts w:eastAsia="Calibri"/>
                <w:sz w:val="20"/>
                <w:szCs w:val="20"/>
              </w:rPr>
              <w:t>actualización</w:t>
            </w:r>
            <w:proofErr w:type="spellEnd"/>
            <w:r>
              <w:rPr>
                <w:rFonts w:eastAsia="Calibri"/>
                <w:sz w:val="20"/>
                <w:szCs w:val="20"/>
              </w:rPr>
              <w:t xml:space="preserve">   y   mantenimiento del sistema operativo con responsabilidad.</w:t>
            </w:r>
          </w:p>
        </w:tc>
        <w:tc>
          <w:tcPr>
            <w:tcW w:w="596" w:type="dxa"/>
            <w:gridSpan w:val="2"/>
            <w:tcBorders>
              <w:top w:val="single" w:sz="4" w:space="0" w:color="000000"/>
              <w:left w:val="single" w:sz="4" w:space="0" w:color="000000"/>
              <w:bottom w:val="single" w:sz="4" w:space="0" w:color="000000"/>
            </w:tcBorders>
            <w:shd w:val="clear" w:color="auto" w:fill="auto"/>
          </w:tcPr>
          <w:p w14:paraId="25F5DA7B" w14:textId="77777777" w:rsidR="00761515" w:rsidRDefault="00761515" w:rsidP="00697679">
            <w:pPr>
              <w:spacing w:line="240" w:lineRule="auto"/>
              <w:rPr>
                <w:rFonts w:eastAsia="Calibri"/>
                <w:sz w:val="20"/>
                <w:szCs w:val="20"/>
              </w:rPr>
            </w:pPr>
            <w:r>
              <w:rPr>
                <w:rFonts w:eastAsia="Calibri"/>
                <w:sz w:val="20"/>
                <w:szCs w:val="20"/>
              </w:rPr>
              <w:t>A</w:t>
            </w:r>
          </w:p>
        </w:tc>
        <w:tc>
          <w:tcPr>
            <w:tcW w:w="992" w:type="dxa"/>
            <w:tcBorders>
              <w:top w:val="single" w:sz="4" w:space="0" w:color="000000"/>
              <w:left w:val="single" w:sz="4" w:space="0" w:color="000000"/>
              <w:bottom w:val="single" w:sz="4" w:space="0" w:color="000000"/>
            </w:tcBorders>
            <w:shd w:val="clear" w:color="auto" w:fill="auto"/>
          </w:tcPr>
          <w:p w14:paraId="63CB6012" w14:textId="77777777" w:rsidR="00761515" w:rsidRDefault="00761515" w:rsidP="00697679">
            <w:pPr>
              <w:spacing w:line="240" w:lineRule="auto"/>
              <w:rPr>
                <w:rFonts w:eastAsia="Calibri"/>
                <w:sz w:val="20"/>
                <w:szCs w:val="20"/>
              </w:rPr>
            </w:pPr>
            <w:proofErr w:type="gramStart"/>
            <w:r>
              <w:rPr>
                <w:rFonts w:eastAsia="Calibri"/>
                <w:sz w:val="20"/>
                <w:szCs w:val="20"/>
              </w:rPr>
              <w:t>AA,SI</w:t>
            </w:r>
            <w:proofErr w:type="gramEnd"/>
          </w:p>
        </w:tc>
        <w:tc>
          <w:tcPr>
            <w:tcW w:w="601" w:type="dxa"/>
            <w:tcBorders>
              <w:top w:val="single" w:sz="4" w:space="0" w:color="000000"/>
              <w:left w:val="single" w:sz="4" w:space="0" w:color="000000"/>
              <w:bottom w:val="single" w:sz="4" w:space="0" w:color="000000"/>
            </w:tcBorders>
            <w:shd w:val="clear" w:color="auto" w:fill="auto"/>
          </w:tcPr>
          <w:p w14:paraId="0C318602"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62EEAAAE" w14:textId="77777777" w:rsidR="00761515" w:rsidRDefault="00761515" w:rsidP="00697679">
            <w:pPr>
              <w:spacing w:line="240" w:lineRule="auto"/>
              <w:rPr>
                <w:rFonts w:eastAsia="Calibri"/>
                <w:sz w:val="20"/>
                <w:szCs w:val="20"/>
              </w:rPr>
            </w:pPr>
            <w:r>
              <w:rPr>
                <w:rFonts w:eastAsia="Calibri"/>
                <w:sz w:val="20"/>
                <w:szCs w:val="20"/>
              </w:rPr>
              <w:t>1</w:t>
            </w:r>
          </w:p>
        </w:tc>
        <w:tc>
          <w:tcPr>
            <w:tcW w:w="1492" w:type="dxa"/>
            <w:tcBorders>
              <w:top w:val="single" w:sz="4" w:space="0" w:color="000000"/>
              <w:left w:val="single" w:sz="4" w:space="0" w:color="000000"/>
              <w:bottom w:val="single" w:sz="4" w:space="0" w:color="000000"/>
            </w:tcBorders>
            <w:shd w:val="clear" w:color="auto" w:fill="auto"/>
          </w:tcPr>
          <w:p w14:paraId="7916B8A3" w14:textId="77777777" w:rsidR="00761515" w:rsidRDefault="00761515" w:rsidP="00697679">
            <w:pPr>
              <w:spacing w:line="240" w:lineRule="auto"/>
              <w:rPr>
                <w:rFonts w:eastAsia="Calibri"/>
                <w:sz w:val="20"/>
                <w:szCs w:val="20"/>
              </w:rPr>
            </w:pPr>
            <w:r>
              <w:rPr>
                <w:rFonts w:eastAsia="Calibri"/>
                <w:sz w:val="20"/>
                <w:szCs w:val="20"/>
              </w:rPr>
              <w:t>Prueba práctica</w:t>
            </w:r>
          </w:p>
          <w:p w14:paraId="77B646D6"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26C8893D"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645A89F" w14:textId="77777777" w:rsidR="00761515" w:rsidRDefault="00761515" w:rsidP="00697679">
            <w:pPr>
              <w:spacing w:line="240" w:lineRule="auto"/>
            </w:pPr>
            <w:r>
              <w:rPr>
                <w:rFonts w:eastAsia="Calibri"/>
                <w:sz w:val="20"/>
                <w:szCs w:val="20"/>
              </w:rPr>
              <w:t>2%</w:t>
            </w:r>
          </w:p>
        </w:tc>
      </w:tr>
      <w:tr w:rsidR="00761515" w14:paraId="106B39BB" w14:textId="77777777" w:rsidTr="00761515">
        <w:tc>
          <w:tcPr>
            <w:tcW w:w="3254" w:type="dxa"/>
            <w:vMerge w:val="restart"/>
            <w:tcBorders>
              <w:top w:val="single" w:sz="4" w:space="0" w:color="000000"/>
              <w:left w:val="single" w:sz="4" w:space="0" w:color="000000"/>
              <w:bottom w:val="single" w:sz="4" w:space="0" w:color="000000"/>
            </w:tcBorders>
            <w:shd w:val="clear" w:color="auto" w:fill="auto"/>
          </w:tcPr>
          <w:p w14:paraId="0FC00E83" w14:textId="77777777" w:rsidR="00761515" w:rsidRDefault="00761515" w:rsidP="00697679">
            <w:pPr>
              <w:spacing w:line="240" w:lineRule="auto"/>
              <w:rPr>
                <w:rFonts w:eastAsia="Calibri"/>
                <w:sz w:val="20"/>
                <w:szCs w:val="20"/>
              </w:rPr>
            </w:pPr>
            <w:r>
              <w:rPr>
                <w:rFonts w:eastAsia="Calibri"/>
                <w:sz w:val="20"/>
                <w:szCs w:val="20"/>
              </w:rPr>
              <w:t>3.</w:t>
            </w:r>
            <w:r>
              <w:rPr>
                <w:rFonts w:eastAsia="Calibri"/>
                <w:sz w:val="20"/>
                <w:szCs w:val="20"/>
              </w:rPr>
              <w:tab/>
              <w:t xml:space="preserve">Gestionar   la   </w:t>
            </w:r>
            <w:proofErr w:type="spellStart"/>
            <w:r>
              <w:rPr>
                <w:rFonts w:eastAsia="Calibri"/>
                <w:sz w:val="20"/>
                <w:szCs w:val="20"/>
              </w:rPr>
              <w:t>instalación</w:t>
            </w:r>
            <w:proofErr w:type="spellEnd"/>
            <w:r>
              <w:rPr>
                <w:rFonts w:eastAsia="Calibri"/>
                <w:sz w:val="20"/>
                <w:szCs w:val="20"/>
              </w:rPr>
              <w:t xml:space="preserve">   y   </w:t>
            </w:r>
            <w:proofErr w:type="spellStart"/>
            <w:r>
              <w:rPr>
                <w:rFonts w:eastAsia="Calibri"/>
                <w:sz w:val="20"/>
                <w:szCs w:val="20"/>
              </w:rPr>
              <w:t>eliminación</w:t>
            </w:r>
            <w:proofErr w:type="spellEnd"/>
            <w:r>
              <w:rPr>
                <w:rFonts w:eastAsia="Calibri"/>
                <w:sz w:val="20"/>
                <w:szCs w:val="20"/>
              </w:rPr>
              <w:t xml:space="preserve">   de   </w:t>
            </w:r>
            <w:proofErr w:type="gramStart"/>
            <w:r>
              <w:rPr>
                <w:rFonts w:eastAsia="Calibri"/>
                <w:sz w:val="20"/>
                <w:szCs w:val="20"/>
              </w:rPr>
              <w:t>software  de</w:t>
            </w:r>
            <w:proofErr w:type="gramEnd"/>
            <w:r>
              <w:rPr>
                <w:rFonts w:eastAsia="Calibri"/>
                <w:sz w:val="20"/>
                <w:szCs w:val="20"/>
              </w:rPr>
              <w:t xml:space="preserve">  </w:t>
            </w:r>
            <w:proofErr w:type="spellStart"/>
            <w:r>
              <w:rPr>
                <w:rFonts w:eastAsia="Calibri"/>
                <w:sz w:val="20"/>
                <w:szCs w:val="20"/>
              </w:rPr>
              <w:t>propósito</w:t>
            </w:r>
            <w:proofErr w:type="spellEnd"/>
            <w:r>
              <w:rPr>
                <w:rFonts w:eastAsia="Calibri"/>
                <w:sz w:val="20"/>
                <w:szCs w:val="20"/>
              </w:rPr>
              <w:t xml:space="preserve">  general.</w:t>
            </w:r>
          </w:p>
        </w:tc>
        <w:tc>
          <w:tcPr>
            <w:tcW w:w="5682" w:type="dxa"/>
            <w:tcBorders>
              <w:top w:val="single" w:sz="4" w:space="0" w:color="000000"/>
              <w:left w:val="single" w:sz="4" w:space="0" w:color="000000"/>
              <w:bottom w:val="single" w:sz="4" w:space="0" w:color="000000"/>
            </w:tcBorders>
            <w:shd w:val="clear" w:color="auto" w:fill="auto"/>
          </w:tcPr>
          <w:p w14:paraId="55F982F7" w14:textId="77777777" w:rsidR="00761515" w:rsidRDefault="00761515" w:rsidP="00697679">
            <w:pPr>
              <w:spacing w:line="240" w:lineRule="auto"/>
              <w:rPr>
                <w:rFonts w:eastAsia="Calibri"/>
                <w:sz w:val="20"/>
                <w:szCs w:val="20"/>
              </w:rPr>
            </w:pPr>
            <w:r>
              <w:rPr>
                <w:rFonts w:eastAsia="Calibri"/>
                <w:sz w:val="20"/>
                <w:szCs w:val="20"/>
              </w:rPr>
              <w:t>3.1.</w:t>
            </w:r>
            <w:r>
              <w:rPr>
                <w:rFonts w:eastAsia="Calibri"/>
                <w:sz w:val="20"/>
                <w:szCs w:val="20"/>
              </w:rPr>
              <w:tab/>
            </w:r>
            <w:proofErr w:type="gramStart"/>
            <w:r>
              <w:rPr>
                <w:rFonts w:eastAsia="Calibri"/>
                <w:sz w:val="20"/>
                <w:szCs w:val="20"/>
              </w:rPr>
              <w:t>Instala  software</w:t>
            </w:r>
            <w:proofErr w:type="gramEnd"/>
            <w:r>
              <w:rPr>
                <w:rFonts w:eastAsia="Calibri"/>
                <w:sz w:val="20"/>
                <w:szCs w:val="20"/>
              </w:rPr>
              <w:t xml:space="preserve">  de  </w:t>
            </w:r>
            <w:proofErr w:type="spellStart"/>
            <w:r>
              <w:rPr>
                <w:rFonts w:eastAsia="Calibri"/>
                <w:sz w:val="20"/>
                <w:szCs w:val="20"/>
              </w:rPr>
              <w:t>propósito</w:t>
            </w:r>
            <w:proofErr w:type="spellEnd"/>
            <w:r>
              <w:rPr>
                <w:rFonts w:eastAsia="Calibri"/>
                <w:sz w:val="20"/>
                <w:szCs w:val="20"/>
              </w:rPr>
              <w:t xml:space="preserve"> general desde diversas fuentes como dispositivos </w:t>
            </w:r>
            <w:proofErr w:type="spellStart"/>
            <w:r>
              <w:rPr>
                <w:rFonts w:eastAsia="Calibri"/>
                <w:sz w:val="20"/>
                <w:szCs w:val="20"/>
              </w:rPr>
              <w:t>físicos</w:t>
            </w:r>
            <w:proofErr w:type="spellEnd"/>
            <w:r>
              <w:rPr>
                <w:rFonts w:eastAsia="Calibri"/>
                <w:sz w:val="20"/>
                <w:szCs w:val="20"/>
              </w:rPr>
              <w:t xml:space="preserve"> o internet.</w:t>
            </w:r>
          </w:p>
        </w:tc>
        <w:tc>
          <w:tcPr>
            <w:tcW w:w="596" w:type="dxa"/>
            <w:gridSpan w:val="2"/>
            <w:tcBorders>
              <w:top w:val="single" w:sz="4" w:space="0" w:color="000000"/>
              <w:left w:val="single" w:sz="4" w:space="0" w:color="000000"/>
              <w:bottom w:val="single" w:sz="4" w:space="0" w:color="000000"/>
            </w:tcBorders>
            <w:shd w:val="clear" w:color="auto" w:fill="auto"/>
          </w:tcPr>
          <w:p w14:paraId="60223397" w14:textId="77777777" w:rsidR="00761515" w:rsidRDefault="00761515" w:rsidP="00697679">
            <w:pPr>
              <w:spacing w:line="240" w:lineRule="auto"/>
              <w:rPr>
                <w:rFonts w:eastAsia="Calibri"/>
                <w:sz w:val="20"/>
                <w:szCs w:val="20"/>
              </w:rPr>
            </w:pPr>
            <w:r>
              <w:rPr>
                <w:rFonts w:eastAsia="Calibri"/>
                <w:sz w:val="20"/>
                <w:szCs w:val="20"/>
              </w:rPr>
              <w:t>I</w:t>
            </w:r>
          </w:p>
        </w:tc>
        <w:tc>
          <w:tcPr>
            <w:tcW w:w="992" w:type="dxa"/>
            <w:tcBorders>
              <w:top w:val="single" w:sz="4" w:space="0" w:color="000000"/>
              <w:left w:val="single" w:sz="4" w:space="0" w:color="000000"/>
              <w:bottom w:val="single" w:sz="4" w:space="0" w:color="000000"/>
            </w:tcBorders>
            <w:shd w:val="clear" w:color="auto" w:fill="auto"/>
          </w:tcPr>
          <w:p w14:paraId="1B221D58" w14:textId="77777777" w:rsidR="00761515" w:rsidRDefault="00761515" w:rsidP="00697679">
            <w:pPr>
              <w:spacing w:line="240" w:lineRule="auto"/>
              <w:rPr>
                <w:rFonts w:eastAsia="Calibri"/>
                <w:sz w:val="20"/>
                <w:szCs w:val="20"/>
              </w:rPr>
            </w:pPr>
            <w:proofErr w:type="gramStart"/>
            <w:r>
              <w:rPr>
                <w:rFonts w:eastAsia="Calibri"/>
                <w:sz w:val="20"/>
                <w:szCs w:val="20"/>
              </w:rPr>
              <w:t>AA,CD</w:t>
            </w:r>
            <w:proofErr w:type="gramEnd"/>
          </w:p>
        </w:tc>
        <w:tc>
          <w:tcPr>
            <w:tcW w:w="601" w:type="dxa"/>
            <w:tcBorders>
              <w:top w:val="single" w:sz="4" w:space="0" w:color="000000"/>
              <w:left w:val="single" w:sz="4" w:space="0" w:color="000000"/>
              <w:bottom w:val="single" w:sz="4" w:space="0" w:color="000000"/>
            </w:tcBorders>
            <w:shd w:val="clear" w:color="auto" w:fill="auto"/>
          </w:tcPr>
          <w:p w14:paraId="06CC8B9E"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7014ED49" w14:textId="77777777" w:rsidR="00761515" w:rsidRDefault="00761515" w:rsidP="00697679">
            <w:pPr>
              <w:spacing w:line="240" w:lineRule="auto"/>
              <w:rPr>
                <w:rFonts w:eastAsia="Calibri"/>
                <w:sz w:val="20"/>
                <w:szCs w:val="20"/>
              </w:rPr>
            </w:pPr>
            <w:r>
              <w:rPr>
                <w:rFonts w:eastAsia="Calibri"/>
                <w:sz w:val="20"/>
                <w:szCs w:val="20"/>
              </w:rPr>
              <w:t>1</w:t>
            </w:r>
          </w:p>
        </w:tc>
        <w:tc>
          <w:tcPr>
            <w:tcW w:w="1492" w:type="dxa"/>
            <w:tcBorders>
              <w:top w:val="single" w:sz="4" w:space="0" w:color="000000"/>
              <w:left w:val="single" w:sz="4" w:space="0" w:color="000000"/>
              <w:bottom w:val="single" w:sz="4" w:space="0" w:color="000000"/>
            </w:tcBorders>
            <w:shd w:val="clear" w:color="auto" w:fill="auto"/>
          </w:tcPr>
          <w:p w14:paraId="6DDFEEE5" w14:textId="77777777" w:rsidR="00761515" w:rsidRDefault="00761515" w:rsidP="00697679">
            <w:pPr>
              <w:spacing w:line="240" w:lineRule="auto"/>
              <w:rPr>
                <w:rFonts w:eastAsia="Calibri"/>
                <w:sz w:val="20"/>
                <w:szCs w:val="20"/>
              </w:rPr>
            </w:pPr>
            <w:r>
              <w:rPr>
                <w:rFonts w:eastAsia="Calibri"/>
                <w:sz w:val="20"/>
                <w:szCs w:val="20"/>
              </w:rPr>
              <w:t>Prueba práctica</w:t>
            </w:r>
          </w:p>
          <w:p w14:paraId="42DCBE41"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297B8F38"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4321563" w14:textId="77777777" w:rsidR="00761515" w:rsidRDefault="00761515" w:rsidP="00697679">
            <w:pPr>
              <w:spacing w:line="240" w:lineRule="auto"/>
            </w:pPr>
            <w:r>
              <w:rPr>
                <w:rFonts w:eastAsia="Calibri"/>
                <w:sz w:val="20"/>
                <w:szCs w:val="20"/>
              </w:rPr>
              <w:t>2%</w:t>
            </w:r>
          </w:p>
        </w:tc>
      </w:tr>
      <w:tr w:rsidR="00761515" w14:paraId="2BC47DB9" w14:textId="77777777" w:rsidTr="00761515">
        <w:tc>
          <w:tcPr>
            <w:tcW w:w="3254" w:type="dxa"/>
            <w:vMerge/>
            <w:tcBorders>
              <w:top w:val="single" w:sz="4" w:space="0" w:color="000000"/>
              <w:left w:val="single" w:sz="4" w:space="0" w:color="000000"/>
              <w:bottom w:val="single" w:sz="4" w:space="0" w:color="000000"/>
            </w:tcBorders>
            <w:shd w:val="clear" w:color="auto" w:fill="auto"/>
          </w:tcPr>
          <w:p w14:paraId="7C926856" w14:textId="77777777" w:rsidR="00761515" w:rsidRDefault="00761515" w:rsidP="00697679">
            <w:pPr>
              <w:snapToGrid w:val="0"/>
              <w:spacing w:line="240" w:lineRule="auto"/>
              <w:rPr>
                <w:rFonts w:eastAsia="Calibri"/>
                <w:sz w:val="20"/>
                <w:szCs w:val="20"/>
              </w:rPr>
            </w:pPr>
          </w:p>
        </w:tc>
        <w:tc>
          <w:tcPr>
            <w:tcW w:w="5682" w:type="dxa"/>
            <w:tcBorders>
              <w:top w:val="single" w:sz="4" w:space="0" w:color="000000"/>
              <w:left w:val="single" w:sz="4" w:space="0" w:color="000000"/>
              <w:bottom w:val="single" w:sz="4" w:space="0" w:color="000000"/>
            </w:tcBorders>
            <w:shd w:val="clear" w:color="auto" w:fill="auto"/>
          </w:tcPr>
          <w:p w14:paraId="17B9AE4B" w14:textId="77777777" w:rsidR="00761515" w:rsidRDefault="00761515" w:rsidP="00697679">
            <w:pPr>
              <w:spacing w:line="240" w:lineRule="auto"/>
              <w:rPr>
                <w:rFonts w:eastAsia="Calibri"/>
                <w:sz w:val="20"/>
                <w:szCs w:val="20"/>
              </w:rPr>
            </w:pPr>
            <w:r>
              <w:rPr>
                <w:rFonts w:eastAsia="Calibri"/>
                <w:sz w:val="20"/>
                <w:szCs w:val="20"/>
              </w:rPr>
              <w:t>3.2.</w:t>
            </w:r>
            <w:r>
              <w:rPr>
                <w:rFonts w:eastAsia="Calibri"/>
                <w:sz w:val="20"/>
                <w:szCs w:val="20"/>
              </w:rPr>
              <w:tab/>
              <w:t>Desinstala   aplicaciones   utilizando   las   herramientas adecuadas con criterios de seguridad.</w:t>
            </w:r>
          </w:p>
        </w:tc>
        <w:tc>
          <w:tcPr>
            <w:tcW w:w="596" w:type="dxa"/>
            <w:gridSpan w:val="2"/>
            <w:tcBorders>
              <w:top w:val="single" w:sz="4" w:space="0" w:color="000000"/>
              <w:left w:val="single" w:sz="4" w:space="0" w:color="000000"/>
              <w:bottom w:val="single" w:sz="4" w:space="0" w:color="000000"/>
            </w:tcBorders>
            <w:shd w:val="clear" w:color="auto" w:fill="auto"/>
          </w:tcPr>
          <w:p w14:paraId="4960413F" w14:textId="77777777" w:rsidR="00761515" w:rsidRDefault="00761515" w:rsidP="00697679">
            <w:pPr>
              <w:spacing w:line="240" w:lineRule="auto"/>
              <w:rPr>
                <w:rFonts w:eastAsia="Calibri"/>
                <w:sz w:val="20"/>
                <w:szCs w:val="20"/>
              </w:rPr>
            </w:pPr>
            <w:r>
              <w:rPr>
                <w:rFonts w:eastAsia="Calibri"/>
                <w:sz w:val="20"/>
                <w:szCs w:val="20"/>
              </w:rPr>
              <w:t>A</w:t>
            </w:r>
          </w:p>
        </w:tc>
        <w:tc>
          <w:tcPr>
            <w:tcW w:w="992" w:type="dxa"/>
            <w:tcBorders>
              <w:top w:val="single" w:sz="4" w:space="0" w:color="000000"/>
              <w:left w:val="single" w:sz="4" w:space="0" w:color="000000"/>
              <w:bottom w:val="single" w:sz="4" w:space="0" w:color="000000"/>
            </w:tcBorders>
            <w:shd w:val="clear" w:color="auto" w:fill="auto"/>
          </w:tcPr>
          <w:p w14:paraId="0CB3EB1A" w14:textId="77777777" w:rsidR="00761515" w:rsidRDefault="00761515" w:rsidP="00697679">
            <w:pPr>
              <w:spacing w:line="240" w:lineRule="auto"/>
              <w:rPr>
                <w:rFonts w:eastAsia="Calibri"/>
                <w:sz w:val="20"/>
                <w:szCs w:val="20"/>
              </w:rPr>
            </w:pPr>
            <w:proofErr w:type="gramStart"/>
            <w:r>
              <w:rPr>
                <w:rFonts w:eastAsia="Calibri"/>
                <w:sz w:val="20"/>
                <w:szCs w:val="20"/>
              </w:rPr>
              <w:t>AA,CD</w:t>
            </w:r>
            <w:proofErr w:type="gramEnd"/>
          </w:p>
        </w:tc>
        <w:tc>
          <w:tcPr>
            <w:tcW w:w="601" w:type="dxa"/>
            <w:tcBorders>
              <w:top w:val="single" w:sz="4" w:space="0" w:color="000000"/>
              <w:left w:val="single" w:sz="4" w:space="0" w:color="000000"/>
              <w:bottom w:val="single" w:sz="4" w:space="0" w:color="000000"/>
            </w:tcBorders>
            <w:shd w:val="clear" w:color="auto" w:fill="auto"/>
          </w:tcPr>
          <w:p w14:paraId="6D4EF66C"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09506CFF" w14:textId="77777777" w:rsidR="00761515" w:rsidRDefault="00761515" w:rsidP="00697679">
            <w:pPr>
              <w:spacing w:line="240" w:lineRule="auto"/>
              <w:rPr>
                <w:rFonts w:eastAsia="Calibri"/>
                <w:sz w:val="20"/>
                <w:szCs w:val="20"/>
              </w:rPr>
            </w:pPr>
            <w:r>
              <w:rPr>
                <w:rFonts w:eastAsia="Calibri"/>
                <w:sz w:val="20"/>
                <w:szCs w:val="20"/>
              </w:rPr>
              <w:t>1</w:t>
            </w:r>
          </w:p>
        </w:tc>
        <w:tc>
          <w:tcPr>
            <w:tcW w:w="1492" w:type="dxa"/>
            <w:tcBorders>
              <w:top w:val="single" w:sz="4" w:space="0" w:color="000000"/>
              <w:left w:val="single" w:sz="4" w:space="0" w:color="000000"/>
              <w:bottom w:val="single" w:sz="4" w:space="0" w:color="000000"/>
            </w:tcBorders>
            <w:shd w:val="clear" w:color="auto" w:fill="auto"/>
          </w:tcPr>
          <w:p w14:paraId="6D722B81" w14:textId="77777777" w:rsidR="00761515" w:rsidRDefault="00761515" w:rsidP="00697679">
            <w:pPr>
              <w:spacing w:line="240" w:lineRule="auto"/>
              <w:rPr>
                <w:rFonts w:eastAsia="Calibri"/>
                <w:sz w:val="20"/>
                <w:szCs w:val="20"/>
              </w:rPr>
            </w:pPr>
            <w:r>
              <w:rPr>
                <w:rFonts w:eastAsia="Calibri"/>
                <w:sz w:val="20"/>
                <w:szCs w:val="20"/>
              </w:rPr>
              <w:t>Prueba práctica</w:t>
            </w:r>
          </w:p>
          <w:p w14:paraId="4FFBEEE5"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0F08AAED"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5A91F081" w14:textId="77777777" w:rsidR="00761515" w:rsidRDefault="00761515" w:rsidP="00697679">
            <w:pPr>
              <w:spacing w:line="240" w:lineRule="auto"/>
            </w:pPr>
            <w:r>
              <w:rPr>
                <w:rFonts w:eastAsia="Calibri"/>
                <w:sz w:val="20"/>
                <w:szCs w:val="20"/>
              </w:rPr>
              <w:t>2%</w:t>
            </w:r>
          </w:p>
        </w:tc>
      </w:tr>
      <w:tr w:rsidR="00761515" w14:paraId="703F18C9" w14:textId="77777777" w:rsidTr="00761515">
        <w:tc>
          <w:tcPr>
            <w:tcW w:w="3254" w:type="dxa"/>
            <w:vMerge w:val="restart"/>
            <w:tcBorders>
              <w:top w:val="single" w:sz="4" w:space="0" w:color="000000"/>
              <w:left w:val="single" w:sz="4" w:space="0" w:color="000000"/>
              <w:bottom w:val="single" w:sz="4" w:space="0" w:color="000000"/>
            </w:tcBorders>
            <w:shd w:val="clear" w:color="auto" w:fill="auto"/>
          </w:tcPr>
          <w:p w14:paraId="2C17FB86" w14:textId="77777777" w:rsidR="00761515" w:rsidRDefault="00761515" w:rsidP="00697679">
            <w:pPr>
              <w:spacing w:line="240" w:lineRule="auto"/>
              <w:rPr>
                <w:rFonts w:eastAsia="Calibri"/>
                <w:sz w:val="20"/>
                <w:szCs w:val="20"/>
              </w:rPr>
            </w:pPr>
            <w:r>
              <w:rPr>
                <w:rFonts w:eastAsia="Calibri"/>
                <w:sz w:val="20"/>
                <w:szCs w:val="20"/>
              </w:rPr>
              <w:t>4.</w:t>
            </w:r>
            <w:r>
              <w:rPr>
                <w:rFonts w:eastAsia="Calibri"/>
                <w:sz w:val="20"/>
                <w:szCs w:val="20"/>
              </w:rPr>
              <w:tab/>
              <w:t xml:space="preserve">Analizar   los   elementos   y   sistemas   que   configuran la </w:t>
            </w:r>
            <w:proofErr w:type="spellStart"/>
            <w:r>
              <w:rPr>
                <w:rFonts w:eastAsia="Calibri"/>
                <w:sz w:val="20"/>
                <w:szCs w:val="20"/>
              </w:rPr>
              <w:t>comunicación</w:t>
            </w:r>
            <w:proofErr w:type="spellEnd"/>
            <w:r>
              <w:rPr>
                <w:rFonts w:eastAsia="Calibri"/>
                <w:sz w:val="20"/>
                <w:szCs w:val="20"/>
              </w:rPr>
              <w:t xml:space="preserve"> </w:t>
            </w:r>
            <w:proofErr w:type="spellStart"/>
            <w:r>
              <w:rPr>
                <w:rFonts w:eastAsia="Calibri"/>
                <w:sz w:val="20"/>
                <w:szCs w:val="20"/>
              </w:rPr>
              <w:t>alámbrica</w:t>
            </w:r>
            <w:proofErr w:type="spellEnd"/>
            <w:r>
              <w:rPr>
                <w:rFonts w:eastAsia="Calibri"/>
                <w:sz w:val="20"/>
                <w:szCs w:val="20"/>
              </w:rPr>
              <w:t xml:space="preserve"> e </w:t>
            </w:r>
            <w:proofErr w:type="spellStart"/>
            <w:r>
              <w:rPr>
                <w:rFonts w:eastAsia="Calibri"/>
                <w:sz w:val="20"/>
                <w:szCs w:val="20"/>
              </w:rPr>
              <w:t>inalámbrica</w:t>
            </w:r>
            <w:proofErr w:type="spellEnd"/>
            <w:r>
              <w:rPr>
                <w:rFonts w:eastAsia="Calibri"/>
                <w:sz w:val="20"/>
                <w:szCs w:val="20"/>
              </w:rPr>
              <w:t>.</w:t>
            </w:r>
          </w:p>
        </w:tc>
        <w:tc>
          <w:tcPr>
            <w:tcW w:w="5682" w:type="dxa"/>
            <w:tcBorders>
              <w:top w:val="single" w:sz="4" w:space="0" w:color="000000"/>
              <w:left w:val="single" w:sz="4" w:space="0" w:color="000000"/>
              <w:bottom w:val="single" w:sz="4" w:space="0" w:color="000000"/>
            </w:tcBorders>
            <w:shd w:val="clear" w:color="auto" w:fill="auto"/>
          </w:tcPr>
          <w:p w14:paraId="2F190AF0" w14:textId="77777777" w:rsidR="00761515" w:rsidRDefault="00761515" w:rsidP="00697679">
            <w:pPr>
              <w:spacing w:line="240" w:lineRule="auto"/>
              <w:rPr>
                <w:rFonts w:eastAsia="Calibri"/>
                <w:sz w:val="20"/>
                <w:szCs w:val="20"/>
              </w:rPr>
            </w:pPr>
            <w:r>
              <w:rPr>
                <w:rFonts w:eastAsia="Calibri"/>
                <w:sz w:val="20"/>
                <w:szCs w:val="20"/>
              </w:rPr>
              <w:t>4.1.</w:t>
            </w:r>
            <w:r>
              <w:rPr>
                <w:rFonts w:eastAsia="Calibri"/>
                <w:sz w:val="20"/>
                <w:szCs w:val="20"/>
              </w:rPr>
              <w:tab/>
              <w:t xml:space="preserve">Identifica   los   dispositivos </w:t>
            </w:r>
            <w:proofErr w:type="spellStart"/>
            <w:r>
              <w:rPr>
                <w:rFonts w:eastAsia="Calibri"/>
                <w:sz w:val="20"/>
                <w:szCs w:val="20"/>
              </w:rPr>
              <w:t>físicos</w:t>
            </w:r>
            <w:proofErr w:type="spellEnd"/>
            <w:r>
              <w:rPr>
                <w:rFonts w:eastAsia="Calibri"/>
                <w:sz w:val="20"/>
                <w:szCs w:val="20"/>
              </w:rPr>
              <w:t xml:space="preserve"> necesarios para comunicar equipos en red, describiendo sus </w:t>
            </w:r>
            <w:proofErr w:type="spellStart"/>
            <w:r>
              <w:rPr>
                <w:rFonts w:eastAsia="Calibri"/>
                <w:sz w:val="20"/>
                <w:szCs w:val="20"/>
              </w:rPr>
              <w:t>características</w:t>
            </w:r>
            <w:proofErr w:type="spellEnd"/>
            <w:r>
              <w:rPr>
                <w:rFonts w:eastAsia="Calibri"/>
                <w:sz w:val="20"/>
                <w:szCs w:val="20"/>
              </w:rPr>
              <w:t xml:space="preserve"> y su </w:t>
            </w:r>
            <w:proofErr w:type="spellStart"/>
            <w:r>
              <w:rPr>
                <w:rFonts w:eastAsia="Calibri"/>
                <w:sz w:val="20"/>
                <w:szCs w:val="20"/>
              </w:rPr>
              <w:t>función</w:t>
            </w:r>
            <w:proofErr w:type="spellEnd"/>
            <w:r>
              <w:rPr>
                <w:rFonts w:eastAsia="Calibri"/>
                <w:sz w:val="20"/>
                <w:szCs w:val="20"/>
              </w:rPr>
              <w:t xml:space="preserve"> en el conjunto.</w:t>
            </w:r>
          </w:p>
        </w:tc>
        <w:tc>
          <w:tcPr>
            <w:tcW w:w="596" w:type="dxa"/>
            <w:gridSpan w:val="2"/>
            <w:tcBorders>
              <w:top w:val="single" w:sz="4" w:space="0" w:color="000000"/>
              <w:left w:val="single" w:sz="4" w:space="0" w:color="000000"/>
              <w:bottom w:val="single" w:sz="4" w:space="0" w:color="000000"/>
            </w:tcBorders>
            <w:shd w:val="clear" w:color="auto" w:fill="auto"/>
          </w:tcPr>
          <w:p w14:paraId="6EC5690F" w14:textId="77777777" w:rsidR="00761515" w:rsidRDefault="00761515" w:rsidP="00697679">
            <w:pPr>
              <w:spacing w:line="240" w:lineRule="auto"/>
              <w:rPr>
                <w:rFonts w:eastAsia="Calibri"/>
                <w:sz w:val="20"/>
                <w:szCs w:val="20"/>
              </w:rPr>
            </w:pPr>
            <w:r>
              <w:rPr>
                <w:rFonts w:eastAsia="Calibri"/>
                <w:sz w:val="20"/>
                <w:szCs w:val="20"/>
              </w:rPr>
              <w:t>I</w:t>
            </w:r>
          </w:p>
        </w:tc>
        <w:tc>
          <w:tcPr>
            <w:tcW w:w="992" w:type="dxa"/>
            <w:tcBorders>
              <w:top w:val="single" w:sz="4" w:space="0" w:color="000000"/>
              <w:left w:val="single" w:sz="4" w:space="0" w:color="000000"/>
              <w:bottom w:val="single" w:sz="4" w:space="0" w:color="000000"/>
            </w:tcBorders>
            <w:shd w:val="clear" w:color="auto" w:fill="auto"/>
          </w:tcPr>
          <w:p w14:paraId="265C566B" w14:textId="77777777" w:rsidR="00761515" w:rsidRDefault="00761515" w:rsidP="00697679">
            <w:pPr>
              <w:spacing w:line="240" w:lineRule="auto"/>
              <w:rPr>
                <w:rFonts w:eastAsia="Calibri"/>
                <w:sz w:val="20"/>
                <w:szCs w:val="20"/>
              </w:rPr>
            </w:pPr>
            <w:proofErr w:type="gramStart"/>
            <w:r>
              <w:rPr>
                <w:rFonts w:eastAsia="Calibri"/>
                <w:sz w:val="20"/>
                <w:szCs w:val="20"/>
              </w:rPr>
              <w:t>CL,AA</w:t>
            </w:r>
            <w:proofErr w:type="gramEnd"/>
            <w:r>
              <w:rPr>
                <w:rFonts w:eastAsia="Calibri"/>
                <w:sz w:val="20"/>
                <w:szCs w:val="20"/>
              </w:rPr>
              <w:t>,CD</w:t>
            </w:r>
          </w:p>
        </w:tc>
        <w:tc>
          <w:tcPr>
            <w:tcW w:w="601" w:type="dxa"/>
            <w:tcBorders>
              <w:top w:val="single" w:sz="4" w:space="0" w:color="000000"/>
              <w:left w:val="single" w:sz="4" w:space="0" w:color="000000"/>
              <w:bottom w:val="single" w:sz="4" w:space="0" w:color="000000"/>
            </w:tcBorders>
            <w:shd w:val="clear" w:color="auto" w:fill="auto"/>
          </w:tcPr>
          <w:p w14:paraId="3F6C04FD"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2E0827A4" w14:textId="77777777" w:rsidR="00761515" w:rsidRDefault="00761515" w:rsidP="00697679">
            <w:pPr>
              <w:spacing w:line="240" w:lineRule="auto"/>
              <w:rPr>
                <w:rFonts w:eastAsia="Calibri"/>
                <w:sz w:val="20"/>
                <w:szCs w:val="20"/>
              </w:rPr>
            </w:pPr>
            <w:r>
              <w:rPr>
                <w:rFonts w:eastAsia="Calibri"/>
                <w:sz w:val="20"/>
                <w:szCs w:val="20"/>
              </w:rPr>
              <w:t>2</w:t>
            </w:r>
          </w:p>
        </w:tc>
        <w:tc>
          <w:tcPr>
            <w:tcW w:w="1492" w:type="dxa"/>
            <w:tcBorders>
              <w:top w:val="single" w:sz="4" w:space="0" w:color="000000"/>
              <w:left w:val="single" w:sz="4" w:space="0" w:color="000000"/>
              <w:bottom w:val="single" w:sz="4" w:space="0" w:color="000000"/>
            </w:tcBorders>
            <w:shd w:val="clear" w:color="auto" w:fill="auto"/>
          </w:tcPr>
          <w:p w14:paraId="09E58E3B" w14:textId="77777777" w:rsidR="00761515" w:rsidRDefault="00761515" w:rsidP="00697679">
            <w:pPr>
              <w:spacing w:line="240" w:lineRule="auto"/>
              <w:rPr>
                <w:rFonts w:eastAsia="Calibri"/>
                <w:sz w:val="20"/>
                <w:szCs w:val="20"/>
              </w:rPr>
            </w:pPr>
            <w:r>
              <w:rPr>
                <w:rFonts w:eastAsia="Calibri"/>
                <w:sz w:val="20"/>
                <w:szCs w:val="20"/>
              </w:rPr>
              <w:t>Prueba teórica,</w:t>
            </w:r>
          </w:p>
          <w:p w14:paraId="468E2422" w14:textId="77777777" w:rsidR="00761515" w:rsidRDefault="00761515" w:rsidP="00697679">
            <w:pPr>
              <w:spacing w:line="240" w:lineRule="auto"/>
              <w:rPr>
                <w:rFonts w:eastAsia="Calibri"/>
                <w:sz w:val="20"/>
                <w:szCs w:val="20"/>
              </w:rPr>
            </w:pPr>
            <w:r>
              <w:rPr>
                <w:rFonts w:eastAsia="Calibri"/>
                <w:sz w:val="20"/>
                <w:szCs w:val="20"/>
              </w:rPr>
              <w:t>trabajo</w:t>
            </w:r>
          </w:p>
          <w:p w14:paraId="560CF6C1"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4A63321D"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5A8660DE" w14:textId="77777777" w:rsidR="00761515" w:rsidRDefault="00761515" w:rsidP="00697679">
            <w:pPr>
              <w:spacing w:line="240" w:lineRule="auto"/>
            </w:pPr>
            <w:r>
              <w:rPr>
                <w:rFonts w:eastAsia="Calibri"/>
                <w:sz w:val="20"/>
                <w:szCs w:val="20"/>
              </w:rPr>
              <w:t>2,1%</w:t>
            </w:r>
          </w:p>
        </w:tc>
      </w:tr>
      <w:tr w:rsidR="00761515" w14:paraId="1C67874C" w14:textId="77777777" w:rsidTr="00761515">
        <w:tc>
          <w:tcPr>
            <w:tcW w:w="3254" w:type="dxa"/>
            <w:vMerge/>
            <w:tcBorders>
              <w:top w:val="single" w:sz="4" w:space="0" w:color="000000"/>
              <w:left w:val="single" w:sz="4" w:space="0" w:color="000000"/>
              <w:bottom w:val="single" w:sz="4" w:space="0" w:color="000000"/>
            </w:tcBorders>
            <w:shd w:val="clear" w:color="auto" w:fill="auto"/>
          </w:tcPr>
          <w:p w14:paraId="3FA6C5B0" w14:textId="77777777" w:rsidR="00761515" w:rsidRDefault="00761515" w:rsidP="00697679">
            <w:pPr>
              <w:snapToGrid w:val="0"/>
              <w:spacing w:line="240" w:lineRule="auto"/>
              <w:rPr>
                <w:rFonts w:eastAsia="Calibri"/>
                <w:sz w:val="20"/>
                <w:szCs w:val="20"/>
              </w:rPr>
            </w:pPr>
          </w:p>
        </w:tc>
        <w:tc>
          <w:tcPr>
            <w:tcW w:w="5682" w:type="dxa"/>
            <w:tcBorders>
              <w:top w:val="single" w:sz="4" w:space="0" w:color="000000"/>
              <w:left w:val="single" w:sz="4" w:space="0" w:color="000000"/>
              <w:bottom w:val="single" w:sz="4" w:space="0" w:color="000000"/>
            </w:tcBorders>
            <w:shd w:val="clear" w:color="auto" w:fill="auto"/>
          </w:tcPr>
          <w:p w14:paraId="7BFAD5B6" w14:textId="77777777" w:rsidR="00761515" w:rsidRDefault="00761515" w:rsidP="00697679">
            <w:pPr>
              <w:spacing w:line="240" w:lineRule="auto"/>
              <w:rPr>
                <w:rFonts w:eastAsia="Calibri"/>
                <w:sz w:val="20"/>
                <w:szCs w:val="20"/>
              </w:rPr>
            </w:pPr>
            <w:r>
              <w:rPr>
                <w:rFonts w:eastAsia="Calibri"/>
                <w:sz w:val="20"/>
                <w:szCs w:val="20"/>
              </w:rPr>
              <w:t>4.2.</w:t>
            </w:r>
            <w:r>
              <w:rPr>
                <w:rFonts w:eastAsia="Calibri"/>
                <w:sz w:val="20"/>
                <w:szCs w:val="20"/>
              </w:rPr>
              <w:tab/>
            </w:r>
            <w:proofErr w:type="gramStart"/>
            <w:r>
              <w:rPr>
                <w:rFonts w:eastAsia="Calibri"/>
                <w:sz w:val="20"/>
                <w:szCs w:val="20"/>
              </w:rPr>
              <w:t>Describe  las</w:t>
            </w:r>
            <w:proofErr w:type="gramEnd"/>
            <w:r>
              <w:rPr>
                <w:rFonts w:eastAsia="Calibri"/>
                <w:sz w:val="20"/>
                <w:szCs w:val="20"/>
              </w:rPr>
              <w:t xml:space="preserve">  diferentes  formas  de  </w:t>
            </w:r>
            <w:proofErr w:type="spellStart"/>
            <w:r>
              <w:rPr>
                <w:rFonts w:eastAsia="Calibri"/>
                <w:sz w:val="20"/>
                <w:szCs w:val="20"/>
              </w:rPr>
              <w:t>conexión</w:t>
            </w:r>
            <w:proofErr w:type="spellEnd"/>
            <w:r>
              <w:rPr>
                <w:rFonts w:eastAsia="Calibri"/>
                <w:sz w:val="20"/>
                <w:szCs w:val="20"/>
              </w:rPr>
              <w:t xml:space="preserve">   en la </w:t>
            </w:r>
            <w:proofErr w:type="spellStart"/>
            <w:r>
              <w:rPr>
                <w:rFonts w:eastAsia="Calibri"/>
                <w:sz w:val="20"/>
                <w:szCs w:val="20"/>
              </w:rPr>
              <w:t>comunicación</w:t>
            </w:r>
            <w:proofErr w:type="spellEnd"/>
            <w:r>
              <w:rPr>
                <w:rFonts w:eastAsia="Calibri"/>
                <w:sz w:val="20"/>
                <w:szCs w:val="20"/>
              </w:rPr>
              <w:t xml:space="preserve"> entre dispositivos digitales</w:t>
            </w:r>
          </w:p>
        </w:tc>
        <w:tc>
          <w:tcPr>
            <w:tcW w:w="596" w:type="dxa"/>
            <w:gridSpan w:val="2"/>
            <w:tcBorders>
              <w:top w:val="single" w:sz="4" w:space="0" w:color="000000"/>
              <w:left w:val="single" w:sz="4" w:space="0" w:color="000000"/>
              <w:bottom w:val="single" w:sz="4" w:space="0" w:color="000000"/>
            </w:tcBorders>
            <w:shd w:val="clear" w:color="auto" w:fill="auto"/>
          </w:tcPr>
          <w:p w14:paraId="60E5B315" w14:textId="77777777" w:rsidR="00761515" w:rsidRDefault="00761515" w:rsidP="00697679">
            <w:pPr>
              <w:spacing w:line="240" w:lineRule="auto"/>
              <w:rPr>
                <w:rFonts w:eastAsia="Calibri"/>
                <w:sz w:val="20"/>
                <w:szCs w:val="20"/>
              </w:rPr>
            </w:pPr>
            <w:r>
              <w:rPr>
                <w:rFonts w:eastAsia="Calibri"/>
                <w:sz w:val="20"/>
                <w:szCs w:val="20"/>
              </w:rPr>
              <w:t>B</w:t>
            </w:r>
          </w:p>
        </w:tc>
        <w:tc>
          <w:tcPr>
            <w:tcW w:w="992" w:type="dxa"/>
            <w:tcBorders>
              <w:top w:val="single" w:sz="4" w:space="0" w:color="000000"/>
              <w:left w:val="single" w:sz="4" w:space="0" w:color="000000"/>
              <w:bottom w:val="single" w:sz="4" w:space="0" w:color="000000"/>
            </w:tcBorders>
            <w:shd w:val="clear" w:color="auto" w:fill="auto"/>
          </w:tcPr>
          <w:p w14:paraId="67141228" w14:textId="77777777" w:rsidR="00761515" w:rsidRDefault="00761515" w:rsidP="00697679">
            <w:pPr>
              <w:spacing w:line="240" w:lineRule="auto"/>
              <w:rPr>
                <w:rFonts w:eastAsia="Calibri"/>
                <w:sz w:val="20"/>
                <w:szCs w:val="20"/>
              </w:rPr>
            </w:pPr>
            <w:proofErr w:type="gramStart"/>
            <w:r>
              <w:rPr>
                <w:rFonts w:eastAsia="Calibri"/>
                <w:sz w:val="20"/>
                <w:szCs w:val="20"/>
              </w:rPr>
              <w:t>CL,AA</w:t>
            </w:r>
            <w:proofErr w:type="gramEnd"/>
            <w:r>
              <w:rPr>
                <w:rFonts w:eastAsia="Calibri"/>
                <w:sz w:val="20"/>
                <w:szCs w:val="20"/>
              </w:rPr>
              <w:t>,CD</w:t>
            </w:r>
          </w:p>
        </w:tc>
        <w:tc>
          <w:tcPr>
            <w:tcW w:w="601" w:type="dxa"/>
            <w:tcBorders>
              <w:top w:val="single" w:sz="4" w:space="0" w:color="000000"/>
              <w:left w:val="single" w:sz="4" w:space="0" w:color="000000"/>
              <w:bottom w:val="single" w:sz="4" w:space="0" w:color="000000"/>
            </w:tcBorders>
            <w:shd w:val="clear" w:color="auto" w:fill="auto"/>
          </w:tcPr>
          <w:p w14:paraId="08096718"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6BC4C009" w14:textId="77777777" w:rsidR="00761515" w:rsidRDefault="00761515" w:rsidP="00697679">
            <w:pPr>
              <w:spacing w:line="240" w:lineRule="auto"/>
              <w:rPr>
                <w:rFonts w:eastAsia="Calibri"/>
                <w:sz w:val="20"/>
                <w:szCs w:val="20"/>
              </w:rPr>
            </w:pPr>
            <w:r>
              <w:rPr>
                <w:rFonts w:eastAsia="Calibri"/>
                <w:sz w:val="20"/>
                <w:szCs w:val="20"/>
              </w:rPr>
              <w:t>2</w:t>
            </w:r>
          </w:p>
        </w:tc>
        <w:tc>
          <w:tcPr>
            <w:tcW w:w="1492" w:type="dxa"/>
            <w:tcBorders>
              <w:top w:val="single" w:sz="4" w:space="0" w:color="000000"/>
              <w:left w:val="single" w:sz="4" w:space="0" w:color="000000"/>
              <w:bottom w:val="single" w:sz="4" w:space="0" w:color="000000"/>
            </w:tcBorders>
            <w:shd w:val="clear" w:color="auto" w:fill="auto"/>
          </w:tcPr>
          <w:p w14:paraId="7607FB93" w14:textId="77777777" w:rsidR="00761515" w:rsidRDefault="00761515" w:rsidP="00697679">
            <w:pPr>
              <w:spacing w:line="240" w:lineRule="auto"/>
              <w:rPr>
                <w:rFonts w:eastAsia="Calibri"/>
                <w:sz w:val="20"/>
                <w:szCs w:val="20"/>
              </w:rPr>
            </w:pPr>
            <w:r>
              <w:rPr>
                <w:rFonts w:eastAsia="Calibri"/>
                <w:sz w:val="20"/>
                <w:szCs w:val="20"/>
              </w:rPr>
              <w:t>Prueba teórica</w:t>
            </w:r>
          </w:p>
          <w:p w14:paraId="2B4B1C3B"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7B86D793"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F0921ED" w14:textId="77777777" w:rsidR="00761515" w:rsidRDefault="00761515" w:rsidP="00697679">
            <w:pPr>
              <w:spacing w:line="240" w:lineRule="auto"/>
            </w:pPr>
            <w:r>
              <w:rPr>
                <w:rFonts w:eastAsia="Calibri"/>
                <w:sz w:val="20"/>
                <w:szCs w:val="20"/>
              </w:rPr>
              <w:t>2%</w:t>
            </w:r>
          </w:p>
        </w:tc>
      </w:tr>
      <w:tr w:rsidR="00761515" w14:paraId="5DFED9CA" w14:textId="77777777" w:rsidTr="00761515">
        <w:tc>
          <w:tcPr>
            <w:tcW w:w="3254" w:type="dxa"/>
            <w:vMerge/>
            <w:tcBorders>
              <w:top w:val="single" w:sz="4" w:space="0" w:color="000000"/>
              <w:left w:val="single" w:sz="4" w:space="0" w:color="000000"/>
              <w:bottom w:val="single" w:sz="4" w:space="0" w:color="000000"/>
            </w:tcBorders>
            <w:shd w:val="clear" w:color="auto" w:fill="auto"/>
          </w:tcPr>
          <w:p w14:paraId="4ABE2E5F" w14:textId="77777777" w:rsidR="00761515" w:rsidRDefault="00761515" w:rsidP="00697679">
            <w:pPr>
              <w:snapToGrid w:val="0"/>
              <w:spacing w:line="240" w:lineRule="auto"/>
              <w:rPr>
                <w:rFonts w:eastAsia="Calibri"/>
                <w:sz w:val="20"/>
                <w:szCs w:val="20"/>
              </w:rPr>
            </w:pPr>
          </w:p>
        </w:tc>
        <w:tc>
          <w:tcPr>
            <w:tcW w:w="5682" w:type="dxa"/>
            <w:tcBorders>
              <w:top w:val="single" w:sz="4" w:space="0" w:color="000000"/>
              <w:left w:val="single" w:sz="4" w:space="0" w:color="000000"/>
              <w:bottom w:val="single" w:sz="4" w:space="0" w:color="000000"/>
            </w:tcBorders>
            <w:shd w:val="clear" w:color="auto" w:fill="auto"/>
          </w:tcPr>
          <w:p w14:paraId="7D05E274" w14:textId="77777777" w:rsidR="00761515" w:rsidRDefault="00761515" w:rsidP="00697679">
            <w:pPr>
              <w:spacing w:line="240" w:lineRule="auto"/>
              <w:rPr>
                <w:rFonts w:eastAsia="Calibri"/>
                <w:sz w:val="20"/>
                <w:szCs w:val="20"/>
              </w:rPr>
            </w:pPr>
            <w:r>
              <w:rPr>
                <w:rFonts w:eastAsia="Calibri"/>
                <w:sz w:val="20"/>
                <w:szCs w:val="20"/>
              </w:rPr>
              <w:t>4.3.</w:t>
            </w:r>
            <w:r>
              <w:rPr>
                <w:rFonts w:eastAsia="Calibri"/>
                <w:sz w:val="20"/>
                <w:szCs w:val="20"/>
              </w:rPr>
              <w:tab/>
              <w:t xml:space="preserve">Conoce los protocolos de </w:t>
            </w:r>
            <w:proofErr w:type="spellStart"/>
            <w:r>
              <w:rPr>
                <w:rFonts w:eastAsia="Calibri"/>
                <w:sz w:val="20"/>
                <w:szCs w:val="20"/>
              </w:rPr>
              <w:t>comunicación</w:t>
            </w:r>
            <w:proofErr w:type="spellEnd"/>
            <w:r>
              <w:rPr>
                <w:rFonts w:eastAsia="Calibri"/>
                <w:sz w:val="20"/>
                <w:szCs w:val="20"/>
              </w:rPr>
              <w:t xml:space="preserve"> entre equipos.</w:t>
            </w:r>
          </w:p>
        </w:tc>
        <w:tc>
          <w:tcPr>
            <w:tcW w:w="596" w:type="dxa"/>
            <w:gridSpan w:val="2"/>
            <w:tcBorders>
              <w:top w:val="single" w:sz="4" w:space="0" w:color="000000"/>
              <w:left w:val="single" w:sz="4" w:space="0" w:color="000000"/>
              <w:bottom w:val="single" w:sz="4" w:space="0" w:color="000000"/>
            </w:tcBorders>
            <w:shd w:val="clear" w:color="auto" w:fill="auto"/>
          </w:tcPr>
          <w:p w14:paraId="65CD6437" w14:textId="77777777" w:rsidR="00761515" w:rsidRDefault="00761515" w:rsidP="00697679">
            <w:pPr>
              <w:spacing w:line="240" w:lineRule="auto"/>
              <w:rPr>
                <w:rFonts w:eastAsia="Calibri"/>
                <w:sz w:val="20"/>
                <w:szCs w:val="20"/>
              </w:rPr>
            </w:pPr>
            <w:r>
              <w:rPr>
                <w:rFonts w:eastAsia="Calibri"/>
                <w:sz w:val="20"/>
                <w:szCs w:val="20"/>
              </w:rPr>
              <w:t>I</w:t>
            </w:r>
          </w:p>
        </w:tc>
        <w:tc>
          <w:tcPr>
            <w:tcW w:w="992" w:type="dxa"/>
            <w:tcBorders>
              <w:top w:val="single" w:sz="4" w:space="0" w:color="000000"/>
              <w:left w:val="single" w:sz="4" w:space="0" w:color="000000"/>
              <w:bottom w:val="single" w:sz="4" w:space="0" w:color="000000"/>
            </w:tcBorders>
            <w:shd w:val="clear" w:color="auto" w:fill="auto"/>
          </w:tcPr>
          <w:p w14:paraId="138A775D" w14:textId="77777777" w:rsidR="00761515" w:rsidRDefault="00761515" w:rsidP="00697679">
            <w:pPr>
              <w:spacing w:line="240" w:lineRule="auto"/>
              <w:rPr>
                <w:rFonts w:eastAsia="Calibri"/>
                <w:sz w:val="20"/>
                <w:szCs w:val="20"/>
              </w:rPr>
            </w:pPr>
            <w:proofErr w:type="gramStart"/>
            <w:r>
              <w:rPr>
                <w:rFonts w:eastAsia="Calibri"/>
                <w:sz w:val="20"/>
                <w:szCs w:val="20"/>
              </w:rPr>
              <w:t>CL,AA</w:t>
            </w:r>
            <w:proofErr w:type="gramEnd"/>
            <w:r>
              <w:rPr>
                <w:rFonts w:eastAsia="Calibri"/>
                <w:sz w:val="20"/>
                <w:szCs w:val="20"/>
              </w:rPr>
              <w:t>,CD</w:t>
            </w:r>
          </w:p>
        </w:tc>
        <w:tc>
          <w:tcPr>
            <w:tcW w:w="601" w:type="dxa"/>
            <w:tcBorders>
              <w:top w:val="single" w:sz="4" w:space="0" w:color="000000"/>
              <w:left w:val="single" w:sz="4" w:space="0" w:color="000000"/>
              <w:bottom w:val="single" w:sz="4" w:space="0" w:color="000000"/>
            </w:tcBorders>
            <w:shd w:val="clear" w:color="auto" w:fill="auto"/>
          </w:tcPr>
          <w:p w14:paraId="4211D50B"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4126F1EB" w14:textId="77777777" w:rsidR="00761515" w:rsidRDefault="00761515" w:rsidP="00697679">
            <w:pPr>
              <w:spacing w:line="240" w:lineRule="auto"/>
              <w:rPr>
                <w:rFonts w:eastAsia="Calibri"/>
                <w:sz w:val="20"/>
                <w:szCs w:val="20"/>
              </w:rPr>
            </w:pPr>
            <w:r>
              <w:rPr>
                <w:rFonts w:eastAsia="Calibri"/>
                <w:sz w:val="20"/>
                <w:szCs w:val="20"/>
              </w:rPr>
              <w:t>2</w:t>
            </w:r>
          </w:p>
        </w:tc>
        <w:tc>
          <w:tcPr>
            <w:tcW w:w="1492" w:type="dxa"/>
            <w:tcBorders>
              <w:top w:val="single" w:sz="4" w:space="0" w:color="000000"/>
              <w:left w:val="single" w:sz="4" w:space="0" w:color="000000"/>
              <w:bottom w:val="single" w:sz="4" w:space="0" w:color="000000"/>
            </w:tcBorders>
            <w:shd w:val="clear" w:color="auto" w:fill="auto"/>
          </w:tcPr>
          <w:p w14:paraId="0E1BA5EE" w14:textId="77777777" w:rsidR="00761515" w:rsidRDefault="00761515" w:rsidP="00697679">
            <w:pPr>
              <w:spacing w:line="240" w:lineRule="auto"/>
              <w:rPr>
                <w:rFonts w:eastAsia="Calibri"/>
                <w:sz w:val="20"/>
                <w:szCs w:val="20"/>
              </w:rPr>
            </w:pPr>
            <w:r>
              <w:rPr>
                <w:rFonts w:eastAsia="Calibri"/>
                <w:sz w:val="20"/>
                <w:szCs w:val="20"/>
              </w:rPr>
              <w:t>Prueba teórica</w:t>
            </w:r>
          </w:p>
          <w:p w14:paraId="55B961F8"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43F03E03"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287C789" w14:textId="77777777" w:rsidR="00761515" w:rsidRDefault="00761515" w:rsidP="00697679">
            <w:pPr>
              <w:spacing w:line="240" w:lineRule="auto"/>
            </w:pPr>
            <w:r>
              <w:rPr>
                <w:rFonts w:eastAsia="Calibri"/>
                <w:sz w:val="20"/>
                <w:szCs w:val="20"/>
              </w:rPr>
              <w:t>2%</w:t>
            </w:r>
          </w:p>
        </w:tc>
      </w:tr>
      <w:tr w:rsidR="00761515" w14:paraId="191AB080" w14:textId="77777777" w:rsidTr="00761515">
        <w:tc>
          <w:tcPr>
            <w:tcW w:w="3254" w:type="dxa"/>
            <w:vMerge/>
            <w:tcBorders>
              <w:top w:val="single" w:sz="4" w:space="0" w:color="000000"/>
              <w:left w:val="single" w:sz="4" w:space="0" w:color="000000"/>
              <w:bottom w:val="single" w:sz="4" w:space="0" w:color="000000"/>
            </w:tcBorders>
            <w:shd w:val="clear" w:color="auto" w:fill="auto"/>
          </w:tcPr>
          <w:p w14:paraId="14F60083" w14:textId="77777777" w:rsidR="00761515" w:rsidRDefault="00761515" w:rsidP="00697679">
            <w:pPr>
              <w:snapToGrid w:val="0"/>
              <w:spacing w:line="240" w:lineRule="auto"/>
              <w:rPr>
                <w:rFonts w:eastAsia="Calibri"/>
                <w:sz w:val="20"/>
                <w:szCs w:val="20"/>
              </w:rPr>
            </w:pPr>
          </w:p>
        </w:tc>
        <w:tc>
          <w:tcPr>
            <w:tcW w:w="5682" w:type="dxa"/>
            <w:tcBorders>
              <w:top w:val="single" w:sz="4" w:space="0" w:color="000000"/>
              <w:left w:val="single" w:sz="4" w:space="0" w:color="000000"/>
              <w:bottom w:val="single" w:sz="4" w:space="0" w:color="000000"/>
            </w:tcBorders>
            <w:shd w:val="clear" w:color="auto" w:fill="auto"/>
          </w:tcPr>
          <w:p w14:paraId="3C7E6B2C" w14:textId="77777777" w:rsidR="00761515" w:rsidRDefault="00761515" w:rsidP="00697679">
            <w:pPr>
              <w:spacing w:line="240" w:lineRule="auto"/>
              <w:rPr>
                <w:rFonts w:eastAsia="Calibri"/>
                <w:sz w:val="20"/>
                <w:szCs w:val="20"/>
              </w:rPr>
            </w:pPr>
            <w:r>
              <w:rPr>
                <w:rFonts w:eastAsia="Calibri"/>
                <w:sz w:val="20"/>
                <w:szCs w:val="20"/>
              </w:rPr>
              <w:t>4.4.</w:t>
            </w:r>
            <w:r>
              <w:rPr>
                <w:rFonts w:eastAsia="Calibri"/>
                <w:sz w:val="20"/>
                <w:szCs w:val="20"/>
              </w:rPr>
              <w:tab/>
              <w:t xml:space="preserve">Administra con responsabilidad y seguridad la </w:t>
            </w:r>
            <w:proofErr w:type="spellStart"/>
            <w:r>
              <w:rPr>
                <w:rFonts w:eastAsia="Calibri"/>
                <w:sz w:val="20"/>
                <w:szCs w:val="20"/>
              </w:rPr>
              <w:t>comunicación</w:t>
            </w:r>
            <w:proofErr w:type="spellEnd"/>
            <w:r>
              <w:rPr>
                <w:rFonts w:eastAsia="Calibri"/>
                <w:sz w:val="20"/>
                <w:szCs w:val="20"/>
              </w:rPr>
              <w:t xml:space="preserve"> entre equipos y sistemas.</w:t>
            </w:r>
          </w:p>
        </w:tc>
        <w:tc>
          <w:tcPr>
            <w:tcW w:w="596" w:type="dxa"/>
            <w:gridSpan w:val="2"/>
            <w:tcBorders>
              <w:top w:val="single" w:sz="4" w:space="0" w:color="000000"/>
              <w:left w:val="single" w:sz="4" w:space="0" w:color="000000"/>
              <w:bottom w:val="single" w:sz="4" w:space="0" w:color="000000"/>
            </w:tcBorders>
            <w:shd w:val="clear" w:color="auto" w:fill="auto"/>
          </w:tcPr>
          <w:p w14:paraId="58E238B2" w14:textId="77777777" w:rsidR="00761515" w:rsidRDefault="00761515" w:rsidP="00697679">
            <w:pPr>
              <w:spacing w:line="240" w:lineRule="auto"/>
              <w:rPr>
                <w:rFonts w:eastAsia="Calibri"/>
                <w:sz w:val="20"/>
                <w:szCs w:val="20"/>
              </w:rPr>
            </w:pPr>
            <w:r>
              <w:rPr>
                <w:rFonts w:eastAsia="Calibri"/>
                <w:sz w:val="20"/>
                <w:szCs w:val="20"/>
              </w:rPr>
              <w:t>A</w:t>
            </w:r>
          </w:p>
        </w:tc>
        <w:tc>
          <w:tcPr>
            <w:tcW w:w="992" w:type="dxa"/>
            <w:tcBorders>
              <w:top w:val="single" w:sz="4" w:space="0" w:color="000000"/>
              <w:left w:val="single" w:sz="4" w:space="0" w:color="000000"/>
              <w:bottom w:val="single" w:sz="4" w:space="0" w:color="000000"/>
            </w:tcBorders>
            <w:shd w:val="clear" w:color="auto" w:fill="auto"/>
          </w:tcPr>
          <w:p w14:paraId="79A5E9F7" w14:textId="77777777" w:rsidR="00761515" w:rsidRDefault="00761515" w:rsidP="00697679">
            <w:pPr>
              <w:spacing w:line="240" w:lineRule="auto"/>
              <w:rPr>
                <w:rFonts w:eastAsia="Calibri"/>
                <w:sz w:val="20"/>
                <w:szCs w:val="20"/>
              </w:rPr>
            </w:pPr>
            <w:proofErr w:type="gramStart"/>
            <w:r>
              <w:rPr>
                <w:rFonts w:eastAsia="Calibri"/>
                <w:sz w:val="20"/>
                <w:szCs w:val="20"/>
              </w:rPr>
              <w:t>CL,AA</w:t>
            </w:r>
            <w:proofErr w:type="gramEnd"/>
            <w:r>
              <w:rPr>
                <w:rFonts w:eastAsia="Calibri"/>
                <w:sz w:val="20"/>
                <w:szCs w:val="20"/>
              </w:rPr>
              <w:t>,CD,SI</w:t>
            </w:r>
          </w:p>
        </w:tc>
        <w:tc>
          <w:tcPr>
            <w:tcW w:w="601" w:type="dxa"/>
            <w:tcBorders>
              <w:top w:val="single" w:sz="4" w:space="0" w:color="000000"/>
              <w:left w:val="single" w:sz="4" w:space="0" w:color="000000"/>
              <w:bottom w:val="single" w:sz="4" w:space="0" w:color="000000"/>
            </w:tcBorders>
            <w:shd w:val="clear" w:color="auto" w:fill="auto"/>
          </w:tcPr>
          <w:p w14:paraId="6D0D98BF"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3DA9C681" w14:textId="77777777" w:rsidR="00761515" w:rsidRDefault="00761515" w:rsidP="00697679">
            <w:pPr>
              <w:spacing w:line="240" w:lineRule="auto"/>
              <w:rPr>
                <w:rFonts w:eastAsia="Calibri"/>
                <w:sz w:val="20"/>
                <w:szCs w:val="20"/>
              </w:rPr>
            </w:pPr>
            <w:r>
              <w:rPr>
                <w:rFonts w:eastAsia="Calibri"/>
                <w:sz w:val="20"/>
                <w:szCs w:val="20"/>
              </w:rPr>
              <w:t>2</w:t>
            </w:r>
          </w:p>
        </w:tc>
        <w:tc>
          <w:tcPr>
            <w:tcW w:w="1492" w:type="dxa"/>
            <w:tcBorders>
              <w:top w:val="single" w:sz="4" w:space="0" w:color="000000"/>
              <w:left w:val="single" w:sz="4" w:space="0" w:color="000000"/>
              <w:bottom w:val="single" w:sz="4" w:space="0" w:color="000000"/>
            </w:tcBorders>
            <w:shd w:val="clear" w:color="auto" w:fill="auto"/>
          </w:tcPr>
          <w:p w14:paraId="35312B17" w14:textId="77777777" w:rsidR="00761515" w:rsidRDefault="00761515" w:rsidP="00697679">
            <w:pPr>
              <w:spacing w:line="240" w:lineRule="auto"/>
              <w:rPr>
                <w:rFonts w:eastAsia="Calibri"/>
                <w:sz w:val="20"/>
                <w:szCs w:val="20"/>
              </w:rPr>
            </w:pPr>
            <w:r>
              <w:rPr>
                <w:rFonts w:eastAsia="Calibri"/>
                <w:sz w:val="20"/>
                <w:szCs w:val="20"/>
              </w:rPr>
              <w:t>Prueba práctica</w:t>
            </w:r>
          </w:p>
          <w:p w14:paraId="3A4EDE3C"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7EB06535"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5027920C" w14:textId="77777777" w:rsidR="00761515" w:rsidRDefault="00761515" w:rsidP="00697679">
            <w:pPr>
              <w:spacing w:line="240" w:lineRule="auto"/>
            </w:pPr>
            <w:r>
              <w:rPr>
                <w:rFonts w:eastAsia="Calibri"/>
                <w:sz w:val="20"/>
                <w:szCs w:val="20"/>
              </w:rPr>
              <w:t>2%</w:t>
            </w:r>
          </w:p>
        </w:tc>
      </w:tr>
      <w:tr w:rsidR="00761515" w14:paraId="6BA4D77A" w14:textId="77777777" w:rsidTr="00761515">
        <w:tc>
          <w:tcPr>
            <w:tcW w:w="8936" w:type="dxa"/>
            <w:gridSpan w:val="2"/>
            <w:tcBorders>
              <w:top w:val="single" w:sz="4" w:space="0" w:color="000000"/>
              <w:left w:val="single" w:sz="4" w:space="0" w:color="000000"/>
              <w:bottom w:val="single" w:sz="4" w:space="0" w:color="000000"/>
            </w:tcBorders>
            <w:shd w:val="clear" w:color="auto" w:fill="auto"/>
          </w:tcPr>
          <w:p w14:paraId="2FF1E5AF" w14:textId="77777777" w:rsidR="00761515" w:rsidRDefault="00761515" w:rsidP="00697679">
            <w:pPr>
              <w:autoSpaceDE w:val="0"/>
              <w:spacing w:line="240" w:lineRule="auto"/>
              <w:jc w:val="left"/>
              <w:rPr>
                <w:rFonts w:eastAsia="Calibri"/>
                <w:b/>
                <w:bCs/>
                <w:color w:val="000000"/>
                <w:sz w:val="20"/>
                <w:szCs w:val="20"/>
              </w:rPr>
            </w:pPr>
            <w:proofErr w:type="gramStart"/>
            <w:r>
              <w:rPr>
                <w:rFonts w:eastAsia="Calibri"/>
                <w:b/>
                <w:bCs/>
                <w:color w:val="000000"/>
                <w:sz w:val="20"/>
                <w:szCs w:val="20"/>
              </w:rPr>
              <w:lastRenderedPageBreak/>
              <w:t>Bloque  3</w:t>
            </w:r>
            <w:proofErr w:type="gramEnd"/>
            <w:r>
              <w:rPr>
                <w:rFonts w:eastAsia="Calibri"/>
                <w:b/>
                <w:bCs/>
                <w:color w:val="000000"/>
                <w:sz w:val="20"/>
                <w:szCs w:val="20"/>
              </w:rPr>
              <w:t>.  </w:t>
            </w:r>
            <w:proofErr w:type="spellStart"/>
            <w:proofErr w:type="gramStart"/>
            <w:r>
              <w:rPr>
                <w:rFonts w:eastAsia="Calibri"/>
                <w:b/>
                <w:bCs/>
                <w:color w:val="000000"/>
                <w:sz w:val="20"/>
                <w:szCs w:val="20"/>
              </w:rPr>
              <w:t>Organización</w:t>
            </w:r>
            <w:proofErr w:type="spellEnd"/>
            <w:r>
              <w:rPr>
                <w:rFonts w:eastAsia="Calibri"/>
                <w:b/>
                <w:bCs/>
                <w:color w:val="000000"/>
                <w:sz w:val="20"/>
                <w:szCs w:val="20"/>
              </w:rPr>
              <w:t>,  </w:t>
            </w:r>
            <w:proofErr w:type="spellStart"/>
            <w:r>
              <w:rPr>
                <w:rFonts w:eastAsia="Calibri"/>
                <w:b/>
                <w:bCs/>
                <w:color w:val="000000"/>
                <w:sz w:val="20"/>
                <w:szCs w:val="20"/>
              </w:rPr>
              <w:t>diseño</w:t>
            </w:r>
            <w:proofErr w:type="spellEnd"/>
            <w:proofErr w:type="gramEnd"/>
            <w:r>
              <w:rPr>
                <w:rFonts w:eastAsia="Calibri"/>
                <w:b/>
                <w:bCs/>
                <w:color w:val="000000"/>
                <w:sz w:val="20"/>
                <w:szCs w:val="20"/>
              </w:rPr>
              <w:t xml:space="preserve">  y  </w:t>
            </w:r>
            <w:proofErr w:type="spellStart"/>
            <w:r>
              <w:rPr>
                <w:rFonts w:eastAsia="Calibri"/>
                <w:b/>
                <w:bCs/>
                <w:color w:val="000000"/>
                <w:sz w:val="20"/>
                <w:szCs w:val="20"/>
              </w:rPr>
              <w:t>producción</w:t>
            </w:r>
            <w:proofErr w:type="spellEnd"/>
            <w:r>
              <w:rPr>
                <w:rFonts w:eastAsia="Calibri"/>
                <w:b/>
                <w:bCs/>
                <w:color w:val="000000"/>
                <w:sz w:val="20"/>
                <w:szCs w:val="20"/>
              </w:rPr>
              <w:t xml:space="preserve">  de  </w:t>
            </w:r>
            <w:proofErr w:type="spellStart"/>
            <w:r>
              <w:rPr>
                <w:rFonts w:eastAsia="Calibri"/>
                <w:b/>
                <w:bCs/>
                <w:color w:val="000000"/>
                <w:sz w:val="20"/>
                <w:szCs w:val="20"/>
              </w:rPr>
              <w:t>información</w:t>
            </w:r>
            <w:proofErr w:type="spellEnd"/>
            <w:r>
              <w:rPr>
                <w:rFonts w:eastAsia="Calibri"/>
                <w:b/>
                <w:bCs/>
                <w:color w:val="000000"/>
                <w:sz w:val="20"/>
                <w:szCs w:val="20"/>
              </w:rPr>
              <w:t xml:space="preserve">  digital  </w:t>
            </w:r>
          </w:p>
        </w:tc>
        <w:tc>
          <w:tcPr>
            <w:tcW w:w="454" w:type="dxa"/>
            <w:tcBorders>
              <w:top w:val="single" w:sz="4" w:space="0" w:color="000000"/>
              <w:left w:val="single" w:sz="4" w:space="0" w:color="000000"/>
              <w:bottom w:val="single" w:sz="4" w:space="0" w:color="000000"/>
            </w:tcBorders>
            <w:shd w:val="clear" w:color="auto" w:fill="auto"/>
          </w:tcPr>
          <w:p w14:paraId="6E05337A"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C</w:t>
            </w:r>
          </w:p>
        </w:tc>
        <w:tc>
          <w:tcPr>
            <w:tcW w:w="1134" w:type="dxa"/>
            <w:gridSpan w:val="2"/>
            <w:tcBorders>
              <w:top w:val="single" w:sz="4" w:space="0" w:color="000000"/>
              <w:left w:val="single" w:sz="4" w:space="0" w:color="000000"/>
              <w:bottom w:val="single" w:sz="4" w:space="0" w:color="000000"/>
            </w:tcBorders>
            <w:shd w:val="clear" w:color="auto" w:fill="auto"/>
          </w:tcPr>
          <w:p w14:paraId="5894C568"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CC</w:t>
            </w:r>
          </w:p>
        </w:tc>
        <w:tc>
          <w:tcPr>
            <w:tcW w:w="601" w:type="dxa"/>
            <w:tcBorders>
              <w:top w:val="single" w:sz="4" w:space="0" w:color="000000"/>
              <w:left w:val="single" w:sz="4" w:space="0" w:color="000000"/>
              <w:bottom w:val="single" w:sz="4" w:space="0" w:color="000000"/>
            </w:tcBorders>
            <w:shd w:val="clear" w:color="auto" w:fill="auto"/>
          </w:tcPr>
          <w:p w14:paraId="5E660ACF"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E</w:t>
            </w:r>
          </w:p>
        </w:tc>
        <w:tc>
          <w:tcPr>
            <w:tcW w:w="669" w:type="dxa"/>
            <w:tcBorders>
              <w:top w:val="single" w:sz="4" w:space="0" w:color="000000"/>
              <w:left w:val="single" w:sz="4" w:space="0" w:color="000000"/>
              <w:bottom w:val="single" w:sz="4" w:space="0" w:color="000000"/>
            </w:tcBorders>
            <w:shd w:val="clear" w:color="auto" w:fill="auto"/>
          </w:tcPr>
          <w:p w14:paraId="0BB993D9"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T</w:t>
            </w:r>
          </w:p>
        </w:tc>
        <w:tc>
          <w:tcPr>
            <w:tcW w:w="1492" w:type="dxa"/>
            <w:tcBorders>
              <w:top w:val="single" w:sz="4" w:space="0" w:color="000000"/>
              <w:left w:val="single" w:sz="4" w:space="0" w:color="000000"/>
              <w:bottom w:val="single" w:sz="4" w:space="0" w:color="000000"/>
            </w:tcBorders>
            <w:shd w:val="clear" w:color="auto" w:fill="auto"/>
          </w:tcPr>
          <w:p w14:paraId="6969ADD7"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IE</w:t>
            </w:r>
          </w:p>
        </w:tc>
        <w:tc>
          <w:tcPr>
            <w:tcW w:w="562" w:type="dxa"/>
            <w:tcBorders>
              <w:top w:val="single" w:sz="4" w:space="0" w:color="000000"/>
              <w:left w:val="single" w:sz="4" w:space="0" w:color="000000"/>
              <w:bottom w:val="single" w:sz="4" w:space="0" w:color="000000"/>
            </w:tcBorders>
            <w:shd w:val="clear" w:color="auto" w:fill="auto"/>
          </w:tcPr>
          <w:p w14:paraId="163F1249" w14:textId="77777777" w:rsidR="00761515" w:rsidRDefault="00761515" w:rsidP="00697679">
            <w:pPr>
              <w:autoSpaceDE w:val="0"/>
              <w:spacing w:line="240" w:lineRule="auto"/>
              <w:jc w:val="left"/>
              <w:rPr>
                <w:rFonts w:eastAsia="Calibri"/>
                <w:b/>
                <w:bCs/>
                <w:color w:val="000000"/>
                <w:sz w:val="20"/>
                <w:szCs w:val="20"/>
              </w:rPr>
            </w:pPr>
            <w:proofErr w:type="spellStart"/>
            <w:r>
              <w:rPr>
                <w:rFonts w:eastAsia="Calibri"/>
                <w:b/>
                <w:bCs/>
                <w:color w:val="000000"/>
                <w:sz w:val="20"/>
                <w:szCs w:val="20"/>
              </w:rPr>
              <w:t>Eval</w:t>
            </w:r>
            <w:proofErr w:type="spellEnd"/>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CAD33B1" w14:textId="77777777" w:rsidR="00761515" w:rsidRDefault="00761515" w:rsidP="00697679">
            <w:pPr>
              <w:autoSpaceDE w:val="0"/>
              <w:spacing w:line="240" w:lineRule="auto"/>
              <w:jc w:val="left"/>
            </w:pPr>
            <w:r>
              <w:rPr>
                <w:rFonts w:eastAsia="Calibri"/>
                <w:b/>
                <w:bCs/>
                <w:color w:val="000000"/>
                <w:sz w:val="20"/>
                <w:szCs w:val="20"/>
              </w:rPr>
              <w:t>Curso</w:t>
            </w:r>
          </w:p>
        </w:tc>
      </w:tr>
      <w:tr w:rsidR="00761515" w14:paraId="5F05D0CB" w14:textId="77777777" w:rsidTr="00761515">
        <w:tc>
          <w:tcPr>
            <w:tcW w:w="3254" w:type="dxa"/>
            <w:vMerge w:val="restart"/>
            <w:tcBorders>
              <w:top w:val="single" w:sz="4" w:space="0" w:color="000000"/>
              <w:left w:val="single" w:sz="4" w:space="0" w:color="000000"/>
              <w:bottom w:val="single" w:sz="4" w:space="0" w:color="000000"/>
            </w:tcBorders>
            <w:shd w:val="clear" w:color="auto" w:fill="auto"/>
          </w:tcPr>
          <w:p w14:paraId="2DEB5CC8" w14:textId="77777777" w:rsidR="00761515" w:rsidRDefault="00761515" w:rsidP="00697679">
            <w:pPr>
              <w:spacing w:line="240" w:lineRule="auto"/>
              <w:rPr>
                <w:rFonts w:eastAsia="Calibri"/>
                <w:sz w:val="20"/>
                <w:szCs w:val="20"/>
              </w:rPr>
            </w:pPr>
            <w:r>
              <w:rPr>
                <w:rFonts w:eastAsia="Calibri"/>
                <w:sz w:val="20"/>
                <w:szCs w:val="20"/>
              </w:rPr>
              <w:t>1.</w:t>
            </w:r>
            <w:r>
              <w:rPr>
                <w:rFonts w:eastAsia="Calibri"/>
                <w:sz w:val="20"/>
                <w:szCs w:val="20"/>
              </w:rPr>
              <w:tab/>
            </w:r>
            <w:proofErr w:type="gramStart"/>
            <w:r>
              <w:rPr>
                <w:rFonts w:eastAsia="Calibri"/>
                <w:sz w:val="20"/>
                <w:szCs w:val="20"/>
              </w:rPr>
              <w:t>Utilizar  aplicaciones</w:t>
            </w:r>
            <w:proofErr w:type="gramEnd"/>
            <w:r>
              <w:rPr>
                <w:rFonts w:eastAsia="Calibri"/>
                <w:sz w:val="20"/>
                <w:szCs w:val="20"/>
              </w:rPr>
              <w:t xml:space="preserve">  </w:t>
            </w:r>
            <w:proofErr w:type="spellStart"/>
            <w:r>
              <w:rPr>
                <w:rFonts w:eastAsia="Calibri"/>
                <w:sz w:val="20"/>
                <w:szCs w:val="20"/>
              </w:rPr>
              <w:t>informáticas</w:t>
            </w:r>
            <w:proofErr w:type="spellEnd"/>
            <w:r>
              <w:rPr>
                <w:rFonts w:eastAsia="Calibri"/>
                <w:sz w:val="20"/>
                <w:szCs w:val="20"/>
              </w:rPr>
              <w:t xml:space="preserve"> de escritorio para la </w:t>
            </w:r>
            <w:proofErr w:type="spellStart"/>
            <w:r>
              <w:rPr>
                <w:rFonts w:eastAsia="Calibri"/>
                <w:sz w:val="20"/>
                <w:szCs w:val="20"/>
              </w:rPr>
              <w:t>producción</w:t>
            </w:r>
            <w:proofErr w:type="spellEnd"/>
            <w:r>
              <w:rPr>
                <w:rFonts w:eastAsia="Calibri"/>
                <w:sz w:val="20"/>
                <w:szCs w:val="20"/>
              </w:rPr>
              <w:t xml:space="preserve"> de documentos.</w:t>
            </w:r>
          </w:p>
        </w:tc>
        <w:tc>
          <w:tcPr>
            <w:tcW w:w="5682" w:type="dxa"/>
            <w:tcBorders>
              <w:top w:val="single" w:sz="4" w:space="0" w:color="000000"/>
              <w:left w:val="single" w:sz="4" w:space="0" w:color="000000"/>
              <w:bottom w:val="single" w:sz="4" w:space="0" w:color="000000"/>
            </w:tcBorders>
            <w:shd w:val="clear" w:color="auto" w:fill="auto"/>
          </w:tcPr>
          <w:p w14:paraId="39532911" w14:textId="77777777" w:rsidR="00761515" w:rsidRDefault="00761515" w:rsidP="00697679">
            <w:pPr>
              <w:spacing w:line="240" w:lineRule="auto"/>
              <w:rPr>
                <w:rFonts w:eastAsia="Calibri"/>
                <w:sz w:val="20"/>
                <w:szCs w:val="20"/>
              </w:rPr>
            </w:pPr>
            <w:r>
              <w:rPr>
                <w:rFonts w:eastAsia="Calibri"/>
                <w:sz w:val="20"/>
                <w:szCs w:val="20"/>
              </w:rPr>
              <w:t>1.1.</w:t>
            </w:r>
            <w:r>
              <w:rPr>
                <w:rFonts w:eastAsia="Calibri"/>
                <w:sz w:val="20"/>
                <w:szCs w:val="20"/>
              </w:rPr>
              <w:tab/>
            </w:r>
            <w:proofErr w:type="gramStart"/>
            <w:r>
              <w:rPr>
                <w:rFonts w:eastAsia="Calibri"/>
                <w:sz w:val="20"/>
                <w:szCs w:val="20"/>
              </w:rPr>
              <w:t>Elabora  y</w:t>
            </w:r>
            <w:proofErr w:type="gramEnd"/>
            <w:r>
              <w:rPr>
                <w:rFonts w:eastAsia="Calibri"/>
                <w:sz w:val="20"/>
                <w:szCs w:val="20"/>
              </w:rPr>
              <w:t xml:space="preserve">  maqueta  documentos  de  texto  con   aplicaciones </w:t>
            </w:r>
            <w:proofErr w:type="spellStart"/>
            <w:r>
              <w:rPr>
                <w:rFonts w:eastAsia="Calibri"/>
                <w:sz w:val="20"/>
                <w:szCs w:val="20"/>
              </w:rPr>
              <w:t>informáticas</w:t>
            </w:r>
            <w:proofErr w:type="spellEnd"/>
            <w:r>
              <w:rPr>
                <w:rFonts w:eastAsia="Calibri"/>
                <w:sz w:val="20"/>
                <w:szCs w:val="20"/>
              </w:rPr>
              <w:t xml:space="preserve"> que facilitan la </w:t>
            </w:r>
            <w:proofErr w:type="spellStart"/>
            <w:r>
              <w:rPr>
                <w:rFonts w:eastAsia="Calibri"/>
                <w:sz w:val="20"/>
                <w:szCs w:val="20"/>
              </w:rPr>
              <w:t>inclusión</w:t>
            </w:r>
            <w:proofErr w:type="spellEnd"/>
            <w:r>
              <w:rPr>
                <w:rFonts w:eastAsia="Calibri"/>
                <w:sz w:val="20"/>
                <w:szCs w:val="20"/>
              </w:rPr>
              <w:t xml:space="preserve"> de tablas, </w:t>
            </w:r>
            <w:proofErr w:type="spellStart"/>
            <w:r>
              <w:rPr>
                <w:rFonts w:eastAsia="Calibri"/>
                <w:sz w:val="20"/>
                <w:szCs w:val="20"/>
              </w:rPr>
              <w:t>imágenes</w:t>
            </w:r>
            <w:proofErr w:type="spellEnd"/>
            <w:r>
              <w:rPr>
                <w:rFonts w:eastAsia="Calibri"/>
                <w:sz w:val="20"/>
                <w:szCs w:val="20"/>
              </w:rPr>
              <w:t xml:space="preserve">, </w:t>
            </w:r>
            <w:proofErr w:type="spellStart"/>
            <w:r>
              <w:rPr>
                <w:rFonts w:eastAsia="Calibri"/>
                <w:sz w:val="20"/>
                <w:szCs w:val="20"/>
              </w:rPr>
              <w:t>fórmulas</w:t>
            </w:r>
            <w:proofErr w:type="spellEnd"/>
            <w:r>
              <w:rPr>
                <w:rFonts w:eastAsia="Calibri"/>
                <w:sz w:val="20"/>
                <w:szCs w:val="20"/>
              </w:rPr>
              <w:t xml:space="preserve">, </w:t>
            </w:r>
            <w:proofErr w:type="spellStart"/>
            <w:r>
              <w:rPr>
                <w:rFonts w:eastAsia="Calibri"/>
                <w:sz w:val="20"/>
                <w:szCs w:val="20"/>
              </w:rPr>
              <w:t>gráficos</w:t>
            </w:r>
            <w:proofErr w:type="spellEnd"/>
            <w:r>
              <w:rPr>
                <w:rFonts w:eastAsia="Calibri"/>
                <w:sz w:val="20"/>
                <w:szCs w:val="20"/>
              </w:rPr>
              <w:t xml:space="preserve">, </w:t>
            </w:r>
            <w:proofErr w:type="spellStart"/>
            <w:r>
              <w:rPr>
                <w:rFonts w:eastAsia="Calibri"/>
                <w:sz w:val="20"/>
                <w:szCs w:val="20"/>
              </w:rPr>
              <w:t>asi</w:t>
            </w:r>
            <w:proofErr w:type="spellEnd"/>
            <w:r>
              <w:rPr>
                <w:rFonts w:eastAsia="Calibri"/>
                <w:sz w:val="20"/>
                <w:szCs w:val="20"/>
              </w:rPr>
              <w:t xml:space="preserve">́ como otras posibilidades de </w:t>
            </w:r>
            <w:proofErr w:type="spellStart"/>
            <w:r>
              <w:rPr>
                <w:rFonts w:eastAsia="Calibri"/>
                <w:sz w:val="20"/>
                <w:szCs w:val="20"/>
              </w:rPr>
              <w:t>diseño</w:t>
            </w:r>
            <w:proofErr w:type="spellEnd"/>
            <w:r>
              <w:rPr>
                <w:rFonts w:eastAsia="Calibri"/>
                <w:sz w:val="20"/>
                <w:szCs w:val="20"/>
              </w:rPr>
              <w:t xml:space="preserve">   e   </w:t>
            </w:r>
            <w:proofErr w:type="spellStart"/>
            <w:r>
              <w:rPr>
                <w:rFonts w:eastAsia="Calibri"/>
                <w:sz w:val="20"/>
                <w:szCs w:val="20"/>
              </w:rPr>
              <w:t>interactúa</w:t>
            </w:r>
            <w:proofErr w:type="spellEnd"/>
            <w:r>
              <w:rPr>
                <w:rFonts w:eastAsia="Calibri"/>
                <w:sz w:val="20"/>
                <w:szCs w:val="20"/>
              </w:rPr>
              <w:t xml:space="preserve">   con   otras   </w:t>
            </w:r>
            <w:proofErr w:type="spellStart"/>
            <w:r>
              <w:rPr>
                <w:rFonts w:eastAsia="Calibri"/>
                <w:sz w:val="20"/>
                <w:szCs w:val="20"/>
              </w:rPr>
              <w:t>características</w:t>
            </w:r>
            <w:proofErr w:type="spellEnd"/>
            <w:r>
              <w:rPr>
                <w:rFonts w:eastAsia="Calibri"/>
                <w:sz w:val="20"/>
                <w:szCs w:val="20"/>
              </w:rPr>
              <w:t xml:space="preserve">   del programa.</w:t>
            </w:r>
          </w:p>
        </w:tc>
        <w:tc>
          <w:tcPr>
            <w:tcW w:w="454" w:type="dxa"/>
            <w:tcBorders>
              <w:top w:val="single" w:sz="4" w:space="0" w:color="000000"/>
              <w:left w:val="single" w:sz="4" w:space="0" w:color="000000"/>
              <w:bottom w:val="single" w:sz="4" w:space="0" w:color="000000"/>
            </w:tcBorders>
            <w:shd w:val="clear" w:color="auto" w:fill="auto"/>
          </w:tcPr>
          <w:p w14:paraId="465B44CC" w14:textId="77777777" w:rsidR="00761515" w:rsidRDefault="00761515" w:rsidP="00697679">
            <w:pPr>
              <w:spacing w:line="240" w:lineRule="auto"/>
              <w:rPr>
                <w:rFonts w:eastAsia="Calibri"/>
                <w:sz w:val="20"/>
                <w:szCs w:val="20"/>
              </w:rPr>
            </w:pPr>
            <w:r>
              <w:rPr>
                <w:rFonts w:eastAsia="Calibri"/>
                <w:sz w:val="20"/>
                <w:szCs w:val="20"/>
              </w:rPr>
              <w:t>B</w:t>
            </w:r>
          </w:p>
        </w:tc>
        <w:tc>
          <w:tcPr>
            <w:tcW w:w="1134" w:type="dxa"/>
            <w:gridSpan w:val="2"/>
            <w:tcBorders>
              <w:top w:val="single" w:sz="4" w:space="0" w:color="000000"/>
              <w:left w:val="single" w:sz="4" w:space="0" w:color="000000"/>
              <w:bottom w:val="single" w:sz="4" w:space="0" w:color="000000"/>
            </w:tcBorders>
            <w:shd w:val="clear" w:color="auto" w:fill="auto"/>
          </w:tcPr>
          <w:p w14:paraId="366B14DC" w14:textId="77777777" w:rsidR="00761515" w:rsidRDefault="00761515" w:rsidP="00697679">
            <w:pPr>
              <w:spacing w:line="240" w:lineRule="auto"/>
              <w:rPr>
                <w:rFonts w:eastAsia="Calibri"/>
                <w:sz w:val="20"/>
                <w:szCs w:val="20"/>
              </w:rPr>
            </w:pPr>
            <w:proofErr w:type="gramStart"/>
            <w:r>
              <w:rPr>
                <w:rFonts w:eastAsia="Calibri"/>
                <w:sz w:val="20"/>
                <w:szCs w:val="20"/>
              </w:rPr>
              <w:t>CD,AA</w:t>
            </w:r>
            <w:proofErr w:type="gramEnd"/>
            <w:r>
              <w:rPr>
                <w:rFonts w:eastAsia="Calibri"/>
                <w:sz w:val="20"/>
                <w:szCs w:val="20"/>
              </w:rPr>
              <w:t>,CM</w:t>
            </w:r>
          </w:p>
        </w:tc>
        <w:tc>
          <w:tcPr>
            <w:tcW w:w="601" w:type="dxa"/>
            <w:tcBorders>
              <w:top w:val="single" w:sz="4" w:space="0" w:color="000000"/>
              <w:left w:val="single" w:sz="4" w:space="0" w:color="000000"/>
              <w:bottom w:val="single" w:sz="4" w:space="0" w:color="000000"/>
            </w:tcBorders>
            <w:shd w:val="clear" w:color="auto" w:fill="auto"/>
          </w:tcPr>
          <w:p w14:paraId="450C1217" w14:textId="77777777" w:rsidR="00761515" w:rsidRDefault="00761515" w:rsidP="00697679">
            <w:pPr>
              <w:spacing w:line="240" w:lineRule="auto"/>
              <w:rPr>
                <w:rFonts w:eastAsia="Calibri"/>
                <w:sz w:val="20"/>
                <w:szCs w:val="20"/>
              </w:rPr>
            </w:pPr>
            <w:r>
              <w:rPr>
                <w:rFonts w:eastAsia="Calibri"/>
                <w:sz w:val="20"/>
                <w:szCs w:val="20"/>
              </w:rPr>
              <w:t>2ª</w:t>
            </w:r>
          </w:p>
        </w:tc>
        <w:tc>
          <w:tcPr>
            <w:tcW w:w="669" w:type="dxa"/>
            <w:tcBorders>
              <w:top w:val="single" w:sz="4" w:space="0" w:color="000000"/>
              <w:left w:val="single" w:sz="4" w:space="0" w:color="000000"/>
              <w:bottom w:val="single" w:sz="4" w:space="0" w:color="000000"/>
            </w:tcBorders>
            <w:shd w:val="clear" w:color="auto" w:fill="auto"/>
          </w:tcPr>
          <w:p w14:paraId="7B1ED1D8" w14:textId="77777777" w:rsidR="00761515" w:rsidRDefault="00761515" w:rsidP="00697679">
            <w:pPr>
              <w:spacing w:line="240" w:lineRule="auto"/>
              <w:rPr>
                <w:rFonts w:eastAsia="Calibri"/>
                <w:sz w:val="20"/>
                <w:szCs w:val="20"/>
              </w:rPr>
            </w:pPr>
            <w:r>
              <w:rPr>
                <w:rFonts w:eastAsia="Calibri"/>
                <w:sz w:val="20"/>
                <w:szCs w:val="20"/>
              </w:rPr>
              <w:t>4</w:t>
            </w:r>
          </w:p>
        </w:tc>
        <w:tc>
          <w:tcPr>
            <w:tcW w:w="1492" w:type="dxa"/>
            <w:tcBorders>
              <w:top w:val="single" w:sz="4" w:space="0" w:color="000000"/>
              <w:left w:val="single" w:sz="4" w:space="0" w:color="000000"/>
              <w:bottom w:val="single" w:sz="4" w:space="0" w:color="000000"/>
            </w:tcBorders>
            <w:shd w:val="clear" w:color="auto" w:fill="auto"/>
          </w:tcPr>
          <w:p w14:paraId="68655556" w14:textId="77777777" w:rsidR="00761515" w:rsidRDefault="00761515" w:rsidP="00697679">
            <w:pPr>
              <w:spacing w:line="240" w:lineRule="auto"/>
              <w:rPr>
                <w:rFonts w:eastAsia="Calibri"/>
                <w:sz w:val="20"/>
                <w:szCs w:val="20"/>
              </w:rPr>
            </w:pPr>
            <w:r>
              <w:rPr>
                <w:rFonts w:eastAsia="Calibri"/>
                <w:sz w:val="20"/>
                <w:szCs w:val="20"/>
              </w:rPr>
              <w:t>Prueba práctica</w:t>
            </w:r>
          </w:p>
          <w:p w14:paraId="1287A67A"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790A4ED0" w14:textId="77777777" w:rsidR="00761515" w:rsidRDefault="00761515" w:rsidP="00697679">
            <w:pPr>
              <w:spacing w:line="240" w:lineRule="auto"/>
              <w:rPr>
                <w:rFonts w:eastAsia="Calibri"/>
                <w:sz w:val="20"/>
                <w:szCs w:val="20"/>
              </w:rPr>
            </w:pPr>
            <w:r>
              <w:rPr>
                <w:rFonts w:eastAsia="Calibri"/>
                <w:sz w:val="20"/>
                <w:szCs w:val="20"/>
              </w:rPr>
              <w:t>11%</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1B7E801E" w14:textId="77777777" w:rsidR="00761515" w:rsidRDefault="00761515" w:rsidP="00697679">
            <w:pPr>
              <w:spacing w:line="240" w:lineRule="auto"/>
            </w:pPr>
            <w:r>
              <w:rPr>
                <w:rFonts w:eastAsia="Calibri"/>
                <w:sz w:val="20"/>
                <w:szCs w:val="20"/>
              </w:rPr>
              <w:t>2,2%</w:t>
            </w:r>
          </w:p>
        </w:tc>
      </w:tr>
      <w:tr w:rsidR="00761515" w14:paraId="4EC24AA5" w14:textId="77777777" w:rsidTr="00761515">
        <w:tc>
          <w:tcPr>
            <w:tcW w:w="3254" w:type="dxa"/>
            <w:vMerge/>
            <w:tcBorders>
              <w:top w:val="single" w:sz="4" w:space="0" w:color="000000"/>
              <w:left w:val="single" w:sz="4" w:space="0" w:color="000000"/>
              <w:bottom w:val="single" w:sz="4" w:space="0" w:color="000000"/>
            </w:tcBorders>
            <w:shd w:val="clear" w:color="auto" w:fill="auto"/>
          </w:tcPr>
          <w:p w14:paraId="7D27EA0A" w14:textId="77777777" w:rsidR="00761515" w:rsidRDefault="00761515" w:rsidP="00697679">
            <w:pPr>
              <w:snapToGrid w:val="0"/>
              <w:spacing w:line="240" w:lineRule="auto"/>
              <w:rPr>
                <w:rFonts w:eastAsia="Calibri"/>
                <w:sz w:val="20"/>
                <w:szCs w:val="20"/>
              </w:rPr>
            </w:pPr>
          </w:p>
        </w:tc>
        <w:tc>
          <w:tcPr>
            <w:tcW w:w="5682" w:type="dxa"/>
            <w:tcBorders>
              <w:top w:val="single" w:sz="4" w:space="0" w:color="000000"/>
              <w:left w:val="single" w:sz="4" w:space="0" w:color="000000"/>
              <w:bottom w:val="single" w:sz="4" w:space="0" w:color="000000"/>
            </w:tcBorders>
            <w:shd w:val="clear" w:color="auto" w:fill="auto"/>
          </w:tcPr>
          <w:p w14:paraId="7F4A69DB" w14:textId="77777777" w:rsidR="00761515" w:rsidRDefault="00761515" w:rsidP="00697679">
            <w:pPr>
              <w:spacing w:line="240" w:lineRule="auto"/>
              <w:rPr>
                <w:rFonts w:eastAsia="Calibri"/>
                <w:sz w:val="20"/>
                <w:szCs w:val="20"/>
              </w:rPr>
            </w:pPr>
            <w:r>
              <w:rPr>
                <w:rFonts w:eastAsia="Calibri"/>
                <w:sz w:val="20"/>
                <w:szCs w:val="20"/>
              </w:rPr>
              <w:t>1.2.</w:t>
            </w:r>
            <w:r>
              <w:rPr>
                <w:rFonts w:eastAsia="Calibri"/>
                <w:sz w:val="20"/>
                <w:szCs w:val="20"/>
              </w:rPr>
              <w:tab/>
            </w:r>
            <w:proofErr w:type="gramStart"/>
            <w:r>
              <w:rPr>
                <w:rFonts w:eastAsia="Calibri"/>
                <w:sz w:val="20"/>
                <w:szCs w:val="20"/>
              </w:rPr>
              <w:t>Produce  informes</w:t>
            </w:r>
            <w:proofErr w:type="gramEnd"/>
            <w:r>
              <w:rPr>
                <w:rFonts w:eastAsia="Calibri"/>
                <w:sz w:val="20"/>
                <w:szCs w:val="20"/>
              </w:rPr>
              <w:t xml:space="preserve">  que  requieren  el  empleo   de hojas de </w:t>
            </w:r>
            <w:proofErr w:type="spellStart"/>
            <w:r>
              <w:rPr>
                <w:rFonts w:eastAsia="Calibri"/>
                <w:sz w:val="20"/>
                <w:szCs w:val="20"/>
              </w:rPr>
              <w:t>cálculo</w:t>
            </w:r>
            <w:proofErr w:type="spellEnd"/>
            <w:r>
              <w:rPr>
                <w:rFonts w:eastAsia="Calibri"/>
                <w:sz w:val="20"/>
                <w:szCs w:val="20"/>
              </w:rPr>
              <w:t xml:space="preserve">, que incluyan resultados textuales, </w:t>
            </w:r>
            <w:proofErr w:type="spellStart"/>
            <w:r>
              <w:rPr>
                <w:rFonts w:eastAsia="Calibri"/>
                <w:sz w:val="20"/>
                <w:szCs w:val="20"/>
              </w:rPr>
              <w:t>numéricos</w:t>
            </w:r>
            <w:proofErr w:type="spellEnd"/>
            <w:r>
              <w:rPr>
                <w:rFonts w:eastAsia="Calibri"/>
                <w:sz w:val="20"/>
                <w:szCs w:val="20"/>
              </w:rPr>
              <w:t xml:space="preserve"> y </w:t>
            </w:r>
            <w:proofErr w:type="spellStart"/>
            <w:r>
              <w:rPr>
                <w:rFonts w:eastAsia="Calibri"/>
                <w:sz w:val="20"/>
                <w:szCs w:val="20"/>
              </w:rPr>
              <w:t>gráficos</w:t>
            </w:r>
            <w:proofErr w:type="spellEnd"/>
            <w:r>
              <w:rPr>
                <w:rFonts w:eastAsia="Calibri"/>
                <w:sz w:val="20"/>
                <w:szCs w:val="20"/>
              </w:rPr>
              <w:t>.</w:t>
            </w:r>
          </w:p>
        </w:tc>
        <w:tc>
          <w:tcPr>
            <w:tcW w:w="454" w:type="dxa"/>
            <w:tcBorders>
              <w:top w:val="single" w:sz="4" w:space="0" w:color="000000"/>
              <w:left w:val="single" w:sz="4" w:space="0" w:color="000000"/>
              <w:bottom w:val="single" w:sz="4" w:space="0" w:color="000000"/>
            </w:tcBorders>
            <w:shd w:val="clear" w:color="auto" w:fill="auto"/>
          </w:tcPr>
          <w:p w14:paraId="64CBE9DF" w14:textId="77777777" w:rsidR="00761515" w:rsidRDefault="00761515" w:rsidP="00697679">
            <w:pPr>
              <w:spacing w:line="240" w:lineRule="auto"/>
              <w:rPr>
                <w:rFonts w:eastAsia="Calibri"/>
                <w:sz w:val="20"/>
                <w:szCs w:val="20"/>
              </w:rPr>
            </w:pPr>
            <w:r>
              <w:rPr>
                <w:rFonts w:eastAsia="Calibri"/>
                <w:sz w:val="20"/>
                <w:szCs w:val="20"/>
              </w:rPr>
              <w:t>B</w:t>
            </w:r>
          </w:p>
        </w:tc>
        <w:tc>
          <w:tcPr>
            <w:tcW w:w="1134" w:type="dxa"/>
            <w:gridSpan w:val="2"/>
            <w:tcBorders>
              <w:top w:val="single" w:sz="4" w:space="0" w:color="000000"/>
              <w:left w:val="single" w:sz="4" w:space="0" w:color="000000"/>
              <w:bottom w:val="single" w:sz="4" w:space="0" w:color="000000"/>
            </w:tcBorders>
            <w:shd w:val="clear" w:color="auto" w:fill="auto"/>
          </w:tcPr>
          <w:p w14:paraId="7DD7FED4" w14:textId="77777777" w:rsidR="00761515" w:rsidRDefault="00761515" w:rsidP="00697679">
            <w:pPr>
              <w:spacing w:line="240" w:lineRule="auto"/>
              <w:rPr>
                <w:rFonts w:eastAsia="Calibri"/>
                <w:sz w:val="20"/>
                <w:szCs w:val="20"/>
              </w:rPr>
            </w:pPr>
            <w:proofErr w:type="gramStart"/>
            <w:r>
              <w:rPr>
                <w:rFonts w:eastAsia="Calibri"/>
                <w:sz w:val="20"/>
                <w:szCs w:val="20"/>
              </w:rPr>
              <w:t>CL,CM</w:t>
            </w:r>
            <w:proofErr w:type="gramEnd"/>
            <w:r>
              <w:rPr>
                <w:rFonts w:eastAsia="Calibri"/>
                <w:sz w:val="20"/>
                <w:szCs w:val="20"/>
              </w:rPr>
              <w:t>,CD,AA</w:t>
            </w:r>
          </w:p>
        </w:tc>
        <w:tc>
          <w:tcPr>
            <w:tcW w:w="601" w:type="dxa"/>
            <w:tcBorders>
              <w:top w:val="single" w:sz="4" w:space="0" w:color="000000"/>
              <w:left w:val="single" w:sz="4" w:space="0" w:color="000000"/>
              <w:bottom w:val="single" w:sz="4" w:space="0" w:color="000000"/>
            </w:tcBorders>
            <w:shd w:val="clear" w:color="auto" w:fill="auto"/>
          </w:tcPr>
          <w:p w14:paraId="6257FDA7" w14:textId="77777777" w:rsidR="00761515" w:rsidRDefault="00761515" w:rsidP="00697679">
            <w:pPr>
              <w:spacing w:line="240" w:lineRule="auto"/>
              <w:rPr>
                <w:rFonts w:eastAsia="Calibri"/>
                <w:sz w:val="20"/>
                <w:szCs w:val="20"/>
              </w:rPr>
            </w:pPr>
            <w:r>
              <w:rPr>
                <w:rFonts w:eastAsia="Calibri"/>
                <w:sz w:val="20"/>
                <w:szCs w:val="20"/>
              </w:rPr>
              <w:t>2ª</w:t>
            </w:r>
          </w:p>
        </w:tc>
        <w:tc>
          <w:tcPr>
            <w:tcW w:w="669" w:type="dxa"/>
            <w:tcBorders>
              <w:top w:val="single" w:sz="4" w:space="0" w:color="000000"/>
              <w:left w:val="single" w:sz="4" w:space="0" w:color="000000"/>
              <w:bottom w:val="single" w:sz="4" w:space="0" w:color="000000"/>
            </w:tcBorders>
            <w:shd w:val="clear" w:color="auto" w:fill="auto"/>
          </w:tcPr>
          <w:p w14:paraId="64AAEC92" w14:textId="77777777" w:rsidR="00761515" w:rsidRDefault="00761515" w:rsidP="00697679">
            <w:pPr>
              <w:spacing w:line="240" w:lineRule="auto"/>
              <w:rPr>
                <w:rFonts w:eastAsia="Calibri"/>
                <w:sz w:val="20"/>
                <w:szCs w:val="20"/>
              </w:rPr>
            </w:pPr>
            <w:r>
              <w:rPr>
                <w:rFonts w:eastAsia="Calibri"/>
                <w:sz w:val="20"/>
                <w:szCs w:val="20"/>
              </w:rPr>
              <w:t>4</w:t>
            </w:r>
          </w:p>
        </w:tc>
        <w:tc>
          <w:tcPr>
            <w:tcW w:w="1492" w:type="dxa"/>
            <w:tcBorders>
              <w:top w:val="single" w:sz="4" w:space="0" w:color="000000"/>
              <w:left w:val="single" w:sz="4" w:space="0" w:color="000000"/>
              <w:bottom w:val="single" w:sz="4" w:space="0" w:color="000000"/>
            </w:tcBorders>
            <w:shd w:val="clear" w:color="auto" w:fill="auto"/>
          </w:tcPr>
          <w:p w14:paraId="0C429561" w14:textId="77777777" w:rsidR="00761515" w:rsidRDefault="00761515" w:rsidP="00697679">
            <w:pPr>
              <w:spacing w:line="240" w:lineRule="auto"/>
              <w:rPr>
                <w:rFonts w:eastAsia="Calibri"/>
                <w:sz w:val="20"/>
                <w:szCs w:val="20"/>
              </w:rPr>
            </w:pPr>
            <w:r>
              <w:rPr>
                <w:rFonts w:eastAsia="Calibri"/>
                <w:sz w:val="20"/>
                <w:szCs w:val="20"/>
              </w:rPr>
              <w:t>Prueba práctica</w:t>
            </w:r>
          </w:p>
          <w:p w14:paraId="716952C6"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70995A08" w14:textId="77777777" w:rsidR="00761515" w:rsidRDefault="00761515" w:rsidP="00697679">
            <w:pPr>
              <w:spacing w:line="240" w:lineRule="auto"/>
              <w:rPr>
                <w:rFonts w:eastAsia="Calibri"/>
                <w:sz w:val="20"/>
                <w:szCs w:val="20"/>
              </w:rPr>
            </w:pPr>
            <w:r>
              <w:rPr>
                <w:rFonts w:eastAsia="Calibri"/>
                <w:sz w:val="20"/>
                <w:szCs w:val="20"/>
              </w:rPr>
              <w:t>11%</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461FD885" w14:textId="77777777" w:rsidR="00761515" w:rsidRDefault="00761515" w:rsidP="00697679">
            <w:pPr>
              <w:spacing w:line="240" w:lineRule="auto"/>
            </w:pPr>
            <w:r>
              <w:rPr>
                <w:rFonts w:eastAsia="Calibri"/>
                <w:sz w:val="20"/>
                <w:szCs w:val="20"/>
              </w:rPr>
              <w:t>2,2%</w:t>
            </w:r>
          </w:p>
        </w:tc>
      </w:tr>
      <w:tr w:rsidR="00761515" w14:paraId="7D4A098C" w14:textId="77777777" w:rsidTr="00761515">
        <w:tc>
          <w:tcPr>
            <w:tcW w:w="3254" w:type="dxa"/>
            <w:vMerge/>
            <w:tcBorders>
              <w:top w:val="single" w:sz="4" w:space="0" w:color="000000"/>
              <w:left w:val="single" w:sz="4" w:space="0" w:color="000000"/>
              <w:bottom w:val="single" w:sz="4" w:space="0" w:color="000000"/>
            </w:tcBorders>
            <w:shd w:val="clear" w:color="auto" w:fill="auto"/>
          </w:tcPr>
          <w:p w14:paraId="0EB67E1A" w14:textId="77777777" w:rsidR="00761515" w:rsidRDefault="00761515" w:rsidP="00697679">
            <w:pPr>
              <w:snapToGrid w:val="0"/>
              <w:spacing w:line="240" w:lineRule="auto"/>
              <w:rPr>
                <w:rFonts w:eastAsia="Calibri"/>
                <w:sz w:val="20"/>
                <w:szCs w:val="20"/>
              </w:rPr>
            </w:pPr>
          </w:p>
        </w:tc>
        <w:tc>
          <w:tcPr>
            <w:tcW w:w="5682" w:type="dxa"/>
            <w:tcBorders>
              <w:top w:val="single" w:sz="4" w:space="0" w:color="000000"/>
              <w:left w:val="single" w:sz="4" w:space="0" w:color="000000"/>
              <w:bottom w:val="single" w:sz="4" w:space="0" w:color="000000"/>
            </w:tcBorders>
            <w:shd w:val="clear" w:color="auto" w:fill="auto"/>
          </w:tcPr>
          <w:p w14:paraId="0A105CFA" w14:textId="77777777" w:rsidR="00761515" w:rsidRDefault="00761515" w:rsidP="00697679">
            <w:pPr>
              <w:spacing w:line="240" w:lineRule="auto"/>
              <w:rPr>
                <w:rFonts w:eastAsia="Calibri"/>
                <w:sz w:val="20"/>
                <w:szCs w:val="20"/>
              </w:rPr>
            </w:pPr>
            <w:r>
              <w:rPr>
                <w:rFonts w:eastAsia="Calibri"/>
                <w:sz w:val="20"/>
                <w:szCs w:val="20"/>
              </w:rPr>
              <w:t>1.3.</w:t>
            </w:r>
            <w:r>
              <w:rPr>
                <w:rFonts w:eastAsia="Calibri"/>
                <w:sz w:val="20"/>
                <w:szCs w:val="20"/>
              </w:rPr>
              <w:tab/>
            </w:r>
            <w:proofErr w:type="spellStart"/>
            <w:proofErr w:type="gramStart"/>
            <w:r>
              <w:rPr>
                <w:rFonts w:eastAsia="Calibri"/>
                <w:sz w:val="20"/>
                <w:szCs w:val="20"/>
              </w:rPr>
              <w:t>Diseña</w:t>
            </w:r>
            <w:proofErr w:type="spellEnd"/>
            <w:r>
              <w:rPr>
                <w:rFonts w:eastAsia="Calibri"/>
                <w:sz w:val="20"/>
                <w:szCs w:val="20"/>
              </w:rPr>
              <w:t xml:space="preserve">  bases</w:t>
            </w:r>
            <w:proofErr w:type="gramEnd"/>
            <w:r>
              <w:rPr>
                <w:rFonts w:eastAsia="Calibri"/>
                <w:sz w:val="20"/>
                <w:szCs w:val="20"/>
              </w:rPr>
              <w:t xml:space="preserve">  de  datos  sencillas  y  utiliza  su   funcionalidad para consultar datos, organizar   la   </w:t>
            </w:r>
            <w:proofErr w:type="spellStart"/>
            <w:r>
              <w:rPr>
                <w:rFonts w:eastAsia="Calibri"/>
                <w:sz w:val="20"/>
                <w:szCs w:val="20"/>
              </w:rPr>
              <w:t>información</w:t>
            </w:r>
            <w:proofErr w:type="spellEnd"/>
            <w:r>
              <w:rPr>
                <w:rFonts w:eastAsia="Calibri"/>
                <w:sz w:val="20"/>
                <w:szCs w:val="20"/>
              </w:rPr>
              <w:t xml:space="preserve">   y   generar   documentos.</w:t>
            </w:r>
          </w:p>
        </w:tc>
        <w:tc>
          <w:tcPr>
            <w:tcW w:w="454" w:type="dxa"/>
            <w:tcBorders>
              <w:top w:val="single" w:sz="4" w:space="0" w:color="000000"/>
              <w:left w:val="single" w:sz="4" w:space="0" w:color="000000"/>
              <w:bottom w:val="single" w:sz="4" w:space="0" w:color="000000"/>
            </w:tcBorders>
            <w:shd w:val="clear" w:color="auto" w:fill="auto"/>
          </w:tcPr>
          <w:p w14:paraId="30CB98C5" w14:textId="77777777" w:rsidR="00761515" w:rsidRDefault="00761515" w:rsidP="00697679">
            <w:pPr>
              <w:spacing w:line="240" w:lineRule="auto"/>
              <w:rPr>
                <w:rFonts w:eastAsia="Calibri"/>
                <w:sz w:val="20"/>
                <w:szCs w:val="20"/>
              </w:rPr>
            </w:pPr>
            <w:r>
              <w:rPr>
                <w:rFonts w:eastAsia="Calibri"/>
                <w:sz w:val="20"/>
                <w:szCs w:val="20"/>
              </w:rPr>
              <w:t>I</w:t>
            </w:r>
          </w:p>
        </w:tc>
        <w:tc>
          <w:tcPr>
            <w:tcW w:w="1134" w:type="dxa"/>
            <w:gridSpan w:val="2"/>
            <w:tcBorders>
              <w:top w:val="single" w:sz="4" w:space="0" w:color="000000"/>
              <w:left w:val="single" w:sz="4" w:space="0" w:color="000000"/>
              <w:bottom w:val="single" w:sz="4" w:space="0" w:color="000000"/>
            </w:tcBorders>
            <w:shd w:val="clear" w:color="auto" w:fill="auto"/>
          </w:tcPr>
          <w:p w14:paraId="0DB08F04" w14:textId="77777777" w:rsidR="00761515" w:rsidRDefault="00761515" w:rsidP="00697679">
            <w:pPr>
              <w:spacing w:line="240" w:lineRule="auto"/>
              <w:rPr>
                <w:rFonts w:eastAsia="Calibri"/>
                <w:sz w:val="20"/>
                <w:szCs w:val="20"/>
              </w:rPr>
            </w:pPr>
            <w:proofErr w:type="gramStart"/>
            <w:r>
              <w:rPr>
                <w:rFonts w:eastAsia="Calibri"/>
                <w:sz w:val="20"/>
                <w:szCs w:val="20"/>
              </w:rPr>
              <w:t>CL,CD</w:t>
            </w:r>
            <w:proofErr w:type="gramEnd"/>
            <w:r>
              <w:rPr>
                <w:rFonts w:eastAsia="Calibri"/>
                <w:sz w:val="20"/>
                <w:szCs w:val="20"/>
              </w:rPr>
              <w:t>,AA</w:t>
            </w:r>
          </w:p>
        </w:tc>
        <w:tc>
          <w:tcPr>
            <w:tcW w:w="601" w:type="dxa"/>
            <w:tcBorders>
              <w:top w:val="single" w:sz="4" w:space="0" w:color="000000"/>
              <w:left w:val="single" w:sz="4" w:space="0" w:color="000000"/>
              <w:bottom w:val="single" w:sz="4" w:space="0" w:color="000000"/>
            </w:tcBorders>
            <w:shd w:val="clear" w:color="auto" w:fill="auto"/>
          </w:tcPr>
          <w:p w14:paraId="496B50F0" w14:textId="77777777" w:rsidR="00761515" w:rsidRDefault="00761515" w:rsidP="00697679">
            <w:pPr>
              <w:spacing w:line="240" w:lineRule="auto"/>
              <w:rPr>
                <w:rFonts w:eastAsia="Calibri"/>
                <w:sz w:val="20"/>
                <w:szCs w:val="20"/>
              </w:rPr>
            </w:pPr>
            <w:r>
              <w:rPr>
                <w:rFonts w:eastAsia="Calibri"/>
                <w:sz w:val="20"/>
                <w:szCs w:val="20"/>
              </w:rPr>
              <w:t>2ª</w:t>
            </w:r>
          </w:p>
        </w:tc>
        <w:tc>
          <w:tcPr>
            <w:tcW w:w="669" w:type="dxa"/>
            <w:tcBorders>
              <w:top w:val="single" w:sz="4" w:space="0" w:color="000000"/>
              <w:left w:val="single" w:sz="4" w:space="0" w:color="000000"/>
              <w:bottom w:val="single" w:sz="4" w:space="0" w:color="000000"/>
            </w:tcBorders>
            <w:shd w:val="clear" w:color="auto" w:fill="auto"/>
          </w:tcPr>
          <w:p w14:paraId="350CE1C7" w14:textId="77777777" w:rsidR="00761515" w:rsidRDefault="00761515" w:rsidP="00697679">
            <w:pPr>
              <w:spacing w:line="240" w:lineRule="auto"/>
              <w:rPr>
                <w:rFonts w:eastAsia="Calibri"/>
                <w:sz w:val="20"/>
                <w:szCs w:val="20"/>
              </w:rPr>
            </w:pPr>
            <w:r>
              <w:rPr>
                <w:rFonts w:eastAsia="Calibri"/>
                <w:sz w:val="20"/>
                <w:szCs w:val="20"/>
              </w:rPr>
              <w:t>4</w:t>
            </w:r>
          </w:p>
        </w:tc>
        <w:tc>
          <w:tcPr>
            <w:tcW w:w="1492" w:type="dxa"/>
            <w:tcBorders>
              <w:top w:val="single" w:sz="4" w:space="0" w:color="000000"/>
              <w:left w:val="single" w:sz="4" w:space="0" w:color="000000"/>
              <w:bottom w:val="single" w:sz="4" w:space="0" w:color="000000"/>
            </w:tcBorders>
            <w:shd w:val="clear" w:color="auto" w:fill="auto"/>
          </w:tcPr>
          <w:p w14:paraId="4A3E59EC" w14:textId="77777777" w:rsidR="00761515" w:rsidRDefault="00761515" w:rsidP="00697679">
            <w:pPr>
              <w:spacing w:line="240" w:lineRule="auto"/>
              <w:rPr>
                <w:rFonts w:eastAsia="Calibri"/>
                <w:sz w:val="20"/>
                <w:szCs w:val="20"/>
              </w:rPr>
            </w:pPr>
            <w:r>
              <w:rPr>
                <w:rFonts w:eastAsia="Calibri"/>
                <w:sz w:val="20"/>
                <w:szCs w:val="20"/>
              </w:rPr>
              <w:t>Prueba práctica</w:t>
            </w:r>
          </w:p>
          <w:p w14:paraId="550C8947"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5CFB3AC3" w14:textId="77777777" w:rsidR="00761515" w:rsidRDefault="00761515" w:rsidP="00697679">
            <w:pPr>
              <w:spacing w:line="240" w:lineRule="auto"/>
              <w:rPr>
                <w:rFonts w:eastAsia="Calibri"/>
                <w:sz w:val="20"/>
                <w:szCs w:val="20"/>
              </w:rPr>
            </w:pPr>
            <w:r>
              <w:rPr>
                <w:rFonts w:eastAsia="Calibri"/>
                <w:sz w:val="20"/>
                <w:szCs w:val="20"/>
              </w:rPr>
              <w:t>12%</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2D0A401B" w14:textId="77777777" w:rsidR="00761515" w:rsidRDefault="00761515" w:rsidP="00697679">
            <w:pPr>
              <w:spacing w:line="240" w:lineRule="auto"/>
            </w:pPr>
            <w:r>
              <w:rPr>
                <w:rFonts w:eastAsia="Calibri"/>
                <w:sz w:val="20"/>
                <w:szCs w:val="20"/>
              </w:rPr>
              <w:t>2,2%</w:t>
            </w:r>
          </w:p>
        </w:tc>
      </w:tr>
      <w:tr w:rsidR="00761515" w14:paraId="5EF713DD" w14:textId="77777777" w:rsidTr="00761515">
        <w:tc>
          <w:tcPr>
            <w:tcW w:w="3254" w:type="dxa"/>
            <w:vMerge w:val="restart"/>
            <w:tcBorders>
              <w:top w:val="single" w:sz="4" w:space="0" w:color="000000"/>
              <w:left w:val="single" w:sz="4" w:space="0" w:color="000000"/>
              <w:bottom w:val="single" w:sz="4" w:space="0" w:color="000000"/>
            </w:tcBorders>
            <w:shd w:val="clear" w:color="auto" w:fill="auto"/>
          </w:tcPr>
          <w:p w14:paraId="1C5D337A" w14:textId="77777777" w:rsidR="00761515" w:rsidRDefault="00761515" w:rsidP="00697679">
            <w:pPr>
              <w:spacing w:line="240" w:lineRule="auto"/>
              <w:rPr>
                <w:rFonts w:eastAsia="Calibri"/>
                <w:sz w:val="20"/>
                <w:szCs w:val="20"/>
              </w:rPr>
            </w:pPr>
            <w:r>
              <w:rPr>
                <w:rFonts w:eastAsia="Calibri"/>
                <w:sz w:val="20"/>
                <w:szCs w:val="20"/>
              </w:rPr>
              <w:t>2.</w:t>
            </w:r>
            <w:r>
              <w:rPr>
                <w:rFonts w:eastAsia="Calibri"/>
                <w:sz w:val="20"/>
                <w:szCs w:val="20"/>
              </w:rPr>
              <w:tab/>
              <w:t>Elaborar contenidos de imagen, audio y video y desarrollar capacidades para integrarlos en diversas producciones.</w:t>
            </w:r>
          </w:p>
        </w:tc>
        <w:tc>
          <w:tcPr>
            <w:tcW w:w="5682" w:type="dxa"/>
            <w:tcBorders>
              <w:top w:val="single" w:sz="4" w:space="0" w:color="000000"/>
              <w:left w:val="single" w:sz="4" w:space="0" w:color="000000"/>
              <w:bottom w:val="single" w:sz="4" w:space="0" w:color="000000"/>
            </w:tcBorders>
            <w:shd w:val="clear" w:color="auto" w:fill="auto"/>
          </w:tcPr>
          <w:p w14:paraId="3E8C8D49" w14:textId="77777777" w:rsidR="00761515" w:rsidRDefault="00761515" w:rsidP="00697679">
            <w:pPr>
              <w:spacing w:line="240" w:lineRule="auto"/>
              <w:rPr>
                <w:rFonts w:eastAsia="Calibri"/>
                <w:sz w:val="20"/>
                <w:szCs w:val="20"/>
              </w:rPr>
            </w:pPr>
            <w:r>
              <w:rPr>
                <w:rFonts w:eastAsia="Calibri"/>
                <w:sz w:val="20"/>
                <w:szCs w:val="20"/>
              </w:rPr>
              <w:t>2.1.</w:t>
            </w:r>
            <w:r>
              <w:rPr>
                <w:rFonts w:eastAsia="Calibri"/>
                <w:sz w:val="20"/>
                <w:szCs w:val="20"/>
              </w:rPr>
              <w:tab/>
              <w:t xml:space="preserve">Integra   elementos   </w:t>
            </w:r>
            <w:proofErr w:type="gramStart"/>
            <w:r>
              <w:rPr>
                <w:rFonts w:eastAsia="Calibri"/>
                <w:sz w:val="20"/>
                <w:szCs w:val="20"/>
              </w:rPr>
              <w:t xml:space="preserve">multimedia,   </w:t>
            </w:r>
            <w:proofErr w:type="gramEnd"/>
            <w:r>
              <w:rPr>
                <w:rFonts w:eastAsia="Calibri"/>
                <w:sz w:val="20"/>
                <w:szCs w:val="20"/>
              </w:rPr>
              <w:t xml:space="preserve">imagen   y   texto en la </w:t>
            </w:r>
            <w:proofErr w:type="spellStart"/>
            <w:r>
              <w:rPr>
                <w:rFonts w:eastAsia="Calibri"/>
                <w:sz w:val="20"/>
                <w:szCs w:val="20"/>
              </w:rPr>
              <w:t>elaboración</w:t>
            </w:r>
            <w:proofErr w:type="spellEnd"/>
            <w:r>
              <w:rPr>
                <w:rFonts w:eastAsia="Calibri"/>
                <w:sz w:val="20"/>
                <w:szCs w:val="20"/>
              </w:rPr>
              <w:t xml:space="preserve"> de presentaciones adecuando el </w:t>
            </w:r>
            <w:proofErr w:type="spellStart"/>
            <w:r>
              <w:rPr>
                <w:rFonts w:eastAsia="Calibri"/>
                <w:sz w:val="20"/>
                <w:szCs w:val="20"/>
              </w:rPr>
              <w:t>diseño</w:t>
            </w:r>
            <w:proofErr w:type="spellEnd"/>
            <w:r>
              <w:rPr>
                <w:rFonts w:eastAsia="Calibri"/>
                <w:sz w:val="20"/>
                <w:szCs w:val="20"/>
              </w:rPr>
              <w:t xml:space="preserve"> y </w:t>
            </w:r>
            <w:proofErr w:type="spellStart"/>
            <w:r>
              <w:rPr>
                <w:rFonts w:eastAsia="Calibri"/>
                <w:sz w:val="20"/>
                <w:szCs w:val="20"/>
              </w:rPr>
              <w:t>maquetación</w:t>
            </w:r>
            <w:proofErr w:type="spellEnd"/>
            <w:r>
              <w:rPr>
                <w:rFonts w:eastAsia="Calibri"/>
                <w:sz w:val="20"/>
                <w:szCs w:val="20"/>
              </w:rPr>
              <w:t xml:space="preserve"> al mensaje   y   al   </w:t>
            </w:r>
            <w:proofErr w:type="spellStart"/>
            <w:r>
              <w:rPr>
                <w:rFonts w:eastAsia="Calibri"/>
                <w:sz w:val="20"/>
                <w:szCs w:val="20"/>
              </w:rPr>
              <w:t>público</w:t>
            </w:r>
            <w:proofErr w:type="spellEnd"/>
            <w:r>
              <w:rPr>
                <w:rFonts w:eastAsia="Calibri"/>
                <w:sz w:val="20"/>
                <w:szCs w:val="20"/>
              </w:rPr>
              <w:t xml:space="preserve">   objetivo   al   que   va   dirigido.</w:t>
            </w:r>
          </w:p>
        </w:tc>
        <w:tc>
          <w:tcPr>
            <w:tcW w:w="454" w:type="dxa"/>
            <w:tcBorders>
              <w:top w:val="single" w:sz="4" w:space="0" w:color="000000"/>
              <w:left w:val="single" w:sz="4" w:space="0" w:color="000000"/>
              <w:bottom w:val="single" w:sz="4" w:space="0" w:color="000000"/>
            </w:tcBorders>
            <w:shd w:val="clear" w:color="auto" w:fill="auto"/>
          </w:tcPr>
          <w:p w14:paraId="31150BAD" w14:textId="77777777" w:rsidR="00761515" w:rsidRDefault="00761515" w:rsidP="00697679">
            <w:pPr>
              <w:spacing w:line="240" w:lineRule="auto"/>
              <w:rPr>
                <w:rFonts w:eastAsia="Calibri"/>
                <w:sz w:val="20"/>
                <w:szCs w:val="20"/>
              </w:rPr>
            </w:pPr>
            <w:r>
              <w:rPr>
                <w:rFonts w:eastAsia="Calibri"/>
                <w:sz w:val="20"/>
                <w:szCs w:val="20"/>
              </w:rPr>
              <w:t>B</w:t>
            </w:r>
          </w:p>
        </w:tc>
        <w:tc>
          <w:tcPr>
            <w:tcW w:w="1134" w:type="dxa"/>
            <w:gridSpan w:val="2"/>
            <w:tcBorders>
              <w:top w:val="single" w:sz="4" w:space="0" w:color="000000"/>
              <w:left w:val="single" w:sz="4" w:space="0" w:color="000000"/>
              <w:bottom w:val="single" w:sz="4" w:space="0" w:color="000000"/>
            </w:tcBorders>
            <w:shd w:val="clear" w:color="auto" w:fill="auto"/>
          </w:tcPr>
          <w:p w14:paraId="0F6DC3BE" w14:textId="77777777" w:rsidR="00761515" w:rsidRDefault="00761515" w:rsidP="00697679">
            <w:pPr>
              <w:spacing w:line="240" w:lineRule="auto"/>
              <w:rPr>
                <w:rFonts w:eastAsia="Calibri"/>
                <w:sz w:val="20"/>
                <w:szCs w:val="20"/>
              </w:rPr>
            </w:pPr>
            <w:proofErr w:type="gramStart"/>
            <w:r>
              <w:rPr>
                <w:rFonts w:eastAsia="Calibri"/>
                <w:sz w:val="20"/>
                <w:szCs w:val="20"/>
              </w:rPr>
              <w:t>CD,AASI</w:t>
            </w:r>
            <w:proofErr w:type="gramEnd"/>
          </w:p>
        </w:tc>
        <w:tc>
          <w:tcPr>
            <w:tcW w:w="601" w:type="dxa"/>
            <w:tcBorders>
              <w:top w:val="single" w:sz="4" w:space="0" w:color="000000"/>
              <w:left w:val="single" w:sz="4" w:space="0" w:color="000000"/>
              <w:bottom w:val="single" w:sz="4" w:space="0" w:color="000000"/>
            </w:tcBorders>
            <w:shd w:val="clear" w:color="auto" w:fill="auto"/>
          </w:tcPr>
          <w:p w14:paraId="00FB05FA" w14:textId="77777777" w:rsidR="00761515" w:rsidRDefault="00761515" w:rsidP="00697679">
            <w:pPr>
              <w:spacing w:line="240" w:lineRule="auto"/>
              <w:rPr>
                <w:rFonts w:eastAsia="Calibri"/>
                <w:sz w:val="20"/>
                <w:szCs w:val="20"/>
              </w:rPr>
            </w:pPr>
            <w:r>
              <w:rPr>
                <w:rFonts w:eastAsia="Calibri"/>
                <w:sz w:val="20"/>
                <w:szCs w:val="20"/>
              </w:rPr>
              <w:t>2ª</w:t>
            </w:r>
          </w:p>
        </w:tc>
        <w:tc>
          <w:tcPr>
            <w:tcW w:w="669" w:type="dxa"/>
            <w:tcBorders>
              <w:top w:val="single" w:sz="4" w:space="0" w:color="000000"/>
              <w:left w:val="single" w:sz="4" w:space="0" w:color="000000"/>
              <w:bottom w:val="single" w:sz="4" w:space="0" w:color="000000"/>
            </w:tcBorders>
            <w:shd w:val="clear" w:color="auto" w:fill="auto"/>
          </w:tcPr>
          <w:p w14:paraId="3920F2E8" w14:textId="77777777" w:rsidR="00761515" w:rsidRDefault="00761515" w:rsidP="00697679">
            <w:pPr>
              <w:spacing w:line="240" w:lineRule="auto"/>
              <w:rPr>
                <w:rFonts w:eastAsia="Calibri"/>
                <w:sz w:val="20"/>
                <w:szCs w:val="20"/>
              </w:rPr>
            </w:pPr>
            <w:r>
              <w:rPr>
                <w:rFonts w:eastAsia="Calibri"/>
                <w:sz w:val="20"/>
                <w:szCs w:val="20"/>
              </w:rPr>
              <w:t>4,5</w:t>
            </w:r>
          </w:p>
        </w:tc>
        <w:tc>
          <w:tcPr>
            <w:tcW w:w="1492" w:type="dxa"/>
            <w:tcBorders>
              <w:top w:val="single" w:sz="4" w:space="0" w:color="000000"/>
              <w:left w:val="single" w:sz="4" w:space="0" w:color="000000"/>
              <w:bottom w:val="single" w:sz="4" w:space="0" w:color="000000"/>
            </w:tcBorders>
            <w:shd w:val="clear" w:color="auto" w:fill="auto"/>
          </w:tcPr>
          <w:p w14:paraId="401372C4" w14:textId="77777777" w:rsidR="00761515" w:rsidRDefault="00761515" w:rsidP="00697679">
            <w:pPr>
              <w:spacing w:line="240" w:lineRule="auto"/>
              <w:rPr>
                <w:rFonts w:eastAsia="Calibri"/>
                <w:sz w:val="20"/>
                <w:szCs w:val="20"/>
              </w:rPr>
            </w:pPr>
            <w:r>
              <w:rPr>
                <w:rFonts w:eastAsia="Calibri"/>
                <w:sz w:val="20"/>
                <w:szCs w:val="20"/>
              </w:rPr>
              <w:t>Prueba práctica</w:t>
            </w:r>
          </w:p>
          <w:p w14:paraId="4526AF41"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781E3996" w14:textId="77777777" w:rsidR="00761515" w:rsidRDefault="00761515" w:rsidP="00697679">
            <w:pPr>
              <w:spacing w:line="240" w:lineRule="auto"/>
              <w:rPr>
                <w:rFonts w:eastAsia="Calibri"/>
                <w:sz w:val="20"/>
                <w:szCs w:val="20"/>
              </w:rPr>
            </w:pPr>
            <w:r>
              <w:rPr>
                <w:rFonts w:eastAsia="Calibri"/>
                <w:sz w:val="20"/>
                <w:szCs w:val="20"/>
              </w:rPr>
              <w:t>11%</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3A941BB0" w14:textId="77777777" w:rsidR="00761515" w:rsidRDefault="00761515" w:rsidP="00697679">
            <w:pPr>
              <w:spacing w:line="240" w:lineRule="auto"/>
            </w:pPr>
            <w:r>
              <w:rPr>
                <w:rFonts w:eastAsia="Calibri"/>
                <w:sz w:val="20"/>
                <w:szCs w:val="20"/>
              </w:rPr>
              <w:t>2%</w:t>
            </w:r>
          </w:p>
        </w:tc>
      </w:tr>
      <w:tr w:rsidR="00761515" w14:paraId="32BF7012" w14:textId="77777777" w:rsidTr="00761515">
        <w:tc>
          <w:tcPr>
            <w:tcW w:w="3254" w:type="dxa"/>
            <w:vMerge/>
            <w:tcBorders>
              <w:top w:val="single" w:sz="4" w:space="0" w:color="000000"/>
              <w:left w:val="single" w:sz="4" w:space="0" w:color="000000"/>
              <w:bottom w:val="single" w:sz="4" w:space="0" w:color="000000"/>
            </w:tcBorders>
            <w:shd w:val="clear" w:color="auto" w:fill="auto"/>
          </w:tcPr>
          <w:p w14:paraId="47C1F8D3" w14:textId="77777777" w:rsidR="00761515" w:rsidRDefault="00761515" w:rsidP="00697679">
            <w:pPr>
              <w:snapToGrid w:val="0"/>
              <w:spacing w:line="240" w:lineRule="auto"/>
              <w:rPr>
                <w:rFonts w:eastAsia="Calibri"/>
                <w:sz w:val="20"/>
                <w:szCs w:val="20"/>
              </w:rPr>
            </w:pPr>
          </w:p>
        </w:tc>
        <w:tc>
          <w:tcPr>
            <w:tcW w:w="5682" w:type="dxa"/>
            <w:tcBorders>
              <w:top w:val="single" w:sz="4" w:space="0" w:color="000000"/>
              <w:left w:val="single" w:sz="4" w:space="0" w:color="000000"/>
              <w:bottom w:val="single" w:sz="4" w:space="0" w:color="000000"/>
            </w:tcBorders>
            <w:shd w:val="clear" w:color="auto" w:fill="auto"/>
          </w:tcPr>
          <w:p w14:paraId="777393EF" w14:textId="77777777" w:rsidR="00761515" w:rsidRDefault="00761515" w:rsidP="00697679">
            <w:pPr>
              <w:spacing w:line="240" w:lineRule="auto"/>
              <w:rPr>
                <w:rFonts w:eastAsia="Calibri"/>
                <w:sz w:val="20"/>
                <w:szCs w:val="20"/>
              </w:rPr>
            </w:pPr>
            <w:r>
              <w:rPr>
                <w:rFonts w:eastAsia="Calibri"/>
                <w:sz w:val="20"/>
                <w:szCs w:val="20"/>
              </w:rPr>
              <w:t>2.2.</w:t>
            </w:r>
            <w:r>
              <w:rPr>
                <w:rFonts w:eastAsia="Calibri"/>
                <w:sz w:val="20"/>
                <w:szCs w:val="20"/>
              </w:rPr>
              <w:tab/>
              <w:t>Emplea dispositivos de captura de imagen, audio y video guardando los archivos en el formato adecuado.</w:t>
            </w:r>
          </w:p>
        </w:tc>
        <w:tc>
          <w:tcPr>
            <w:tcW w:w="454" w:type="dxa"/>
            <w:tcBorders>
              <w:top w:val="single" w:sz="4" w:space="0" w:color="000000"/>
              <w:left w:val="single" w:sz="4" w:space="0" w:color="000000"/>
              <w:bottom w:val="single" w:sz="4" w:space="0" w:color="000000"/>
            </w:tcBorders>
            <w:shd w:val="clear" w:color="auto" w:fill="auto"/>
          </w:tcPr>
          <w:p w14:paraId="27FF3D80" w14:textId="77777777" w:rsidR="00761515" w:rsidRDefault="00761515" w:rsidP="00697679">
            <w:pPr>
              <w:spacing w:line="240" w:lineRule="auto"/>
              <w:rPr>
                <w:rFonts w:eastAsia="Calibri"/>
                <w:sz w:val="20"/>
                <w:szCs w:val="20"/>
              </w:rPr>
            </w:pPr>
            <w:r>
              <w:rPr>
                <w:rFonts w:eastAsia="Calibri"/>
                <w:sz w:val="20"/>
                <w:szCs w:val="20"/>
              </w:rPr>
              <w:t>I</w:t>
            </w:r>
          </w:p>
        </w:tc>
        <w:tc>
          <w:tcPr>
            <w:tcW w:w="1134" w:type="dxa"/>
            <w:gridSpan w:val="2"/>
            <w:tcBorders>
              <w:top w:val="single" w:sz="4" w:space="0" w:color="000000"/>
              <w:left w:val="single" w:sz="4" w:space="0" w:color="000000"/>
              <w:bottom w:val="single" w:sz="4" w:space="0" w:color="000000"/>
            </w:tcBorders>
            <w:shd w:val="clear" w:color="auto" w:fill="auto"/>
          </w:tcPr>
          <w:p w14:paraId="05E70CC7" w14:textId="77777777" w:rsidR="00761515" w:rsidRDefault="00761515" w:rsidP="00697679">
            <w:pPr>
              <w:spacing w:line="240" w:lineRule="auto"/>
              <w:rPr>
                <w:rFonts w:eastAsia="Calibri"/>
                <w:sz w:val="20"/>
                <w:szCs w:val="20"/>
              </w:rPr>
            </w:pPr>
            <w:proofErr w:type="gramStart"/>
            <w:r>
              <w:rPr>
                <w:rFonts w:eastAsia="Calibri"/>
                <w:sz w:val="20"/>
                <w:szCs w:val="20"/>
              </w:rPr>
              <w:t>CD,AA</w:t>
            </w:r>
            <w:proofErr w:type="gramEnd"/>
          </w:p>
        </w:tc>
        <w:tc>
          <w:tcPr>
            <w:tcW w:w="601" w:type="dxa"/>
            <w:tcBorders>
              <w:top w:val="single" w:sz="4" w:space="0" w:color="000000"/>
              <w:left w:val="single" w:sz="4" w:space="0" w:color="000000"/>
              <w:bottom w:val="single" w:sz="4" w:space="0" w:color="000000"/>
            </w:tcBorders>
            <w:shd w:val="clear" w:color="auto" w:fill="auto"/>
          </w:tcPr>
          <w:p w14:paraId="0BE1E764" w14:textId="77777777" w:rsidR="00761515" w:rsidRDefault="00761515" w:rsidP="00697679">
            <w:pPr>
              <w:spacing w:line="240" w:lineRule="auto"/>
              <w:rPr>
                <w:rFonts w:eastAsia="Calibri"/>
                <w:sz w:val="20"/>
                <w:szCs w:val="20"/>
              </w:rPr>
            </w:pPr>
            <w:r>
              <w:rPr>
                <w:rFonts w:eastAsia="Calibri"/>
                <w:sz w:val="20"/>
                <w:szCs w:val="20"/>
              </w:rPr>
              <w:t>2ª</w:t>
            </w:r>
          </w:p>
        </w:tc>
        <w:tc>
          <w:tcPr>
            <w:tcW w:w="669" w:type="dxa"/>
            <w:tcBorders>
              <w:top w:val="single" w:sz="4" w:space="0" w:color="000000"/>
              <w:left w:val="single" w:sz="4" w:space="0" w:color="000000"/>
              <w:bottom w:val="single" w:sz="4" w:space="0" w:color="000000"/>
            </w:tcBorders>
            <w:shd w:val="clear" w:color="auto" w:fill="auto"/>
          </w:tcPr>
          <w:p w14:paraId="7476AA89" w14:textId="77777777" w:rsidR="00761515" w:rsidRDefault="00761515" w:rsidP="00697679">
            <w:pPr>
              <w:spacing w:line="240" w:lineRule="auto"/>
              <w:rPr>
                <w:rFonts w:eastAsia="Calibri"/>
                <w:sz w:val="20"/>
                <w:szCs w:val="20"/>
              </w:rPr>
            </w:pPr>
            <w:r>
              <w:rPr>
                <w:rFonts w:eastAsia="Calibri"/>
                <w:sz w:val="20"/>
                <w:szCs w:val="20"/>
              </w:rPr>
              <w:t>5</w:t>
            </w:r>
          </w:p>
        </w:tc>
        <w:tc>
          <w:tcPr>
            <w:tcW w:w="1492" w:type="dxa"/>
            <w:tcBorders>
              <w:top w:val="single" w:sz="4" w:space="0" w:color="000000"/>
              <w:left w:val="single" w:sz="4" w:space="0" w:color="000000"/>
              <w:bottom w:val="single" w:sz="4" w:space="0" w:color="000000"/>
            </w:tcBorders>
            <w:shd w:val="clear" w:color="auto" w:fill="auto"/>
          </w:tcPr>
          <w:p w14:paraId="0779475A" w14:textId="77777777" w:rsidR="00761515" w:rsidRDefault="00761515" w:rsidP="00697679">
            <w:pPr>
              <w:spacing w:line="240" w:lineRule="auto"/>
              <w:rPr>
                <w:rFonts w:eastAsia="Calibri"/>
                <w:sz w:val="20"/>
                <w:szCs w:val="20"/>
              </w:rPr>
            </w:pPr>
            <w:r>
              <w:rPr>
                <w:rFonts w:eastAsia="Calibri"/>
                <w:sz w:val="20"/>
                <w:szCs w:val="20"/>
              </w:rPr>
              <w:t>Prueba práctica</w:t>
            </w:r>
          </w:p>
          <w:p w14:paraId="52B30BA8"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39D2FC35" w14:textId="77777777" w:rsidR="00761515" w:rsidRDefault="00761515" w:rsidP="00697679">
            <w:pPr>
              <w:spacing w:line="240" w:lineRule="auto"/>
              <w:rPr>
                <w:rFonts w:eastAsia="Calibri"/>
                <w:sz w:val="20"/>
                <w:szCs w:val="20"/>
              </w:rPr>
            </w:pPr>
            <w:r>
              <w:rPr>
                <w:rFonts w:eastAsia="Calibri"/>
                <w:sz w:val="20"/>
                <w:szCs w:val="20"/>
              </w:rPr>
              <w:t>11%</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6E223E5D" w14:textId="77777777" w:rsidR="00761515" w:rsidRDefault="00761515" w:rsidP="00697679">
            <w:pPr>
              <w:spacing w:line="240" w:lineRule="auto"/>
            </w:pPr>
            <w:r>
              <w:rPr>
                <w:rFonts w:eastAsia="Calibri"/>
                <w:sz w:val="20"/>
                <w:szCs w:val="20"/>
              </w:rPr>
              <w:t>2%</w:t>
            </w:r>
          </w:p>
        </w:tc>
      </w:tr>
      <w:tr w:rsidR="00761515" w14:paraId="1E5859E0" w14:textId="77777777" w:rsidTr="00761515">
        <w:tc>
          <w:tcPr>
            <w:tcW w:w="3254" w:type="dxa"/>
            <w:vMerge/>
            <w:tcBorders>
              <w:top w:val="single" w:sz="4" w:space="0" w:color="000000"/>
              <w:left w:val="single" w:sz="4" w:space="0" w:color="000000"/>
              <w:bottom w:val="single" w:sz="4" w:space="0" w:color="000000"/>
            </w:tcBorders>
            <w:shd w:val="clear" w:color="auto" w:fill="auto"/>
          </w:tcPr>
          <w:p w14:paraId="753B26CC" w14:textId="77777777" w:rsidR="00761515" w:rsidRDefault="00761515" w:rsidP="00697679">
            <w:pPr>
              <w:snapToGrid w:val="0"/>
              <w:spacing w:line="240" w:lineRule="auto"/>
              <w:rPr>
                <w:rFonts w:eastAsia="Calibri"/>
                <w:sz w:val="20"/>
                <w:szCs w:val="20"/>
              </w:rPr>
            </w:pPr>
          </w:p>
        </w:tc>
        <w:tc>
          <w:tcPr>
            <w:tcW w:w="5682" w:type="dxa"/>
            <w:tcBorders>
              <w:top w:val="single" w:sz="4" w:space="0" w:color="000000"/>
              <w:left w:val="single" w:sz="4" w:space="0" w:color="000000"/>
              <w:bottom w:val="single" w:sz="4" w:space="0" w:color="000000"/>
            </w:tcBorders>
            <w:shd w:val="clear" w:color="auto" w:fill="auto"/>
          </w:tcPr>
          <w:p w14:paraId="794C4C27" w14:textId="77777777" w:rsidR="00761515" w:rsidRDefault="00761515" w:rsidP="00697679">
            <w:pPr>
              <w:spacing w:line="240" w:lineRule="auto"/>
              <w:rPr>
                <w:rFonts w:eastAsia="Calibri"/>
                <w:sz w:val="20"/>
                <w:szCs w:val="20"/>
              </w:rPr>
            </w:pPr>
            <w:r>
              <w:rPr>
                <w:rFonts w:eastAsia="Calibri"/>
                <w:sz w:val="20"/>
                <w:szCs w:val="20"/>
              </w:rPr>
              <w:t>2.3.</w:t>
            </w:r>
            <w:r>
              <w:rPr>
                <w:rFonts w:eastAsia="Calibri"/>
                <w:sz w:val="20"/>
                <w:szCs w:val="20"/>
              </w:rPr>
              <w:tab/>
              <w:t xml:space="preserve">Edita   mediante   software   </w:t>
            </w:r>
            <w:proofErr w:type="spellStart"/>
            <w:r>
              <w:rPr>
                <w:rFonts w:eastAsia="Calibri"/>
                <w:sz w:val="20"/>
                <w:szCs w:val="20"/>
              </w:rPr>
              <w:t>específico</w:t>
            </w:r>
            <w:proofErr w:type="spellEnd"/>
            <w:r>
              <w:rPr>
                <w:rFonts w:eastAsia="Calibri"/>
                <w:sz w:val="20"/>
                <w:szCs w:val="20"/>
              </w:rPr>
              <w:t xml:space="preserve">   </w:t>
            </w:r>
            <w:proofErr w:type="spellStart"/>
            <w:r>
              <w:rPr>
                <w:rFonts w:eastAsia="Calibri"/>
                <w:sz w:val="20"/>
                <w:szCs w:val="20"/>
              </w:rPr>
              <w:t>imágenes</w:t>
            </w:r>
            <w:proofErr w:type="spellEnd"/>
            <w:r>
              <w:rPr>
                <w:rFonts w:eastAsia="Calibri"/>
                <w:sz w:val="20"/>
                <w:szCs w:val="20"/>
              </w:rPr>
              <w:t xml:space="preserve"> y crea nuevos materiales en diversos formatos con responsabilidad y </w:t>
            </w:r>
            <w:proofErr w:type="spellStart"/>
            <w:r>
              <w:rPr>
                <w:rFonts w:eastAsia="Calibri"/>
                <w:sz w:val="20"/>
                <w:szCs w:val="20"/>
              </w:rPr>
              <w:t>autonomía</w:t>
            </w:r>
            <w:proofErr w:type="spellEnd"/>
            <w:r>
              <w:rPr>
                <w:rFonts w:eastAsia="Calibri"/>
                <w:sz w:val="20"/>
                <w:szCs w:val="20"/>
              </w:rPr>
              <w:t>.</w:t>
            </w:r>
          </w:p>
        </w:tc>
        <w:tc>
          <w:tcPr>
            <w:tcW w:w="454" w:type="dxa"/>
            <w:tcBorders>
              <w:top w:val="single" w:sz="4" w:space="0" w:color="000000"/>
              <w:left w:val="single" w:sz="4" w:space="0" w:color="000000"/>
              <w:bottom w:val="single" w:sz="4" w:space="0" w:color="000000"/>
            </w:tcBorders>
            <w:shd w:val="clear" w:color="auto" w:fill="auto"/>
          </w:tcPr>
          <w:p w14:paraId="7F1271AB" w14:textId="77777777" w:rsidR="00761515" w:rsidRDefault="00761515" w:rsidP="00697679">
            <w:pPr>
              <w:spacing w:line="240" w:lineRule="auto"/>
              <w:rPr>
                <w:rFonts w:eastAsia="Calibri"/>
                <w:sz w:val="20"/>
                <w:szCs w:val="20"/>
              </w:rPr>
            </w:pPr>
            <w:r>
              <w:rPr>
                <w:rFonts w:eastAsia="Calibri"/>
                <w:sz w:val="20"/>
                <w:szCs w:val="20"/>
              </w:rPr>
              <w:t>A</w:t>
            </w:r>
          </w:p>
        </w:tc>
        <w:tc>
          <w:tcPr>
            <w:tcW w:w="1134" w:type="dxa"/>
            <w:gridSpan w:val="2"/>
            <w:tcBorders>
              <w:top w:val="single" w:sz="4" w:space="0" w:color="000000"/>
              <w:left w:val="single" w:sz="4" w:space="0" w:color="000000"/>
              <w:bottom w:val="single" w:sz="4" w:space="0" w:color="000000"/>
            </w:tcBorders>
            <w:shd w:val="clear" w:color="auto" w:fill="auto"/>
          </w:tcPr>
          <w:p w14:paraId="019FB6EB" w14:textId="77777777" w:rsidR="00761515" w:rsidRDefault="00761515" w:rsidP="00697679">
            <w:pPr>
              <w:spacing w:line="240" w:lineRule="auto"/>
              <w:rPr>
                <w:rFonts w:eastAsia="Calibri"/>
                <w:sz w:val="20"/>
                <w:szCs w:val="20"/>
              </w:rPr>
            </w:pPr>
            <w:proofErr w:type="gramStart"/>
            <w:r>
              <w:rPr>
                <w:rFonts w:eastAsia="Calibri"/>
                <w:sz w:val="20"/>
                <w:szCs w:val="20"/>
              </w:rPr>
              <w:t>CD,AA</w:t>
            </w:r>
            <w:proofErr w:type="gramEnd"/>
            <w:r>
              <w:rPr>
                <w:rFonts w:eastAsia="Calibri"/>
                <w:sz w:val="20"/>
                <w:szCs w:val="20"/>
              </w:rPr>
              <w:t>,SI</w:t>
            </w:r>
          </w:p>
        </w:tc>
        <w:tc>
          <w:tcPr>
            <w:tcW w:w="601" w:type="dxa"/>
            <w:tcBorders>
              <w:top w:val="single" w:sz="4" w:space="0" w:color="000000"/>
              <w:left w:val="single" w:sz="4" w:space="0" w:color="000000"/>
              <w:bottom w:val="single" w:sz="4" w:space="0" w:color="000000"/>
            </w:tcBorders>
            <w:shd w:val="clear" w:color="auto" w:fill="auto"/>
          </w:tcPr>
          <w:p w14:paraId="67390A58" w14:textId="77777777" w:rsidR="00761515" w:rsidRDefault="00761515" w:rsidP="00697679">
            <w:pPr>
              <w:spacing w:line="240" w:lineRule="auto"/>
              <w:rPr>
                <w:rFonts w:eastAsia="Calibri"/>
                <w:sz w:val="20"/>
                <w:szCs w:val="20"/>
              </w:rPr>
            </w:pPr>
            <w:r>
              <w:rPr>
                <w:rFonts w:eastAsia="Calibri"/>
                <w:sz w:val="20"/>
                <w:szCs w:val="20"/>
              </w:rPr>
              <w:t>2ª</w:t>
            </w:r>
          </w:p>
        </w:tc>
        <w:tc>
          <w:tcPr>
            <w:tcW w:w="669" w:type="dxa"/>
            <w:tcBorders>
              <w:top w:val="single" w:sz="4" w:space="0" w:color="000000"/>
              <w:left w:val="single" w:sz="4" w:space="0" w:color="000000"/>
              <w:bottom w:val="single" w:sz="4" w:space="0" w:color="000000"/>
            </w:tcBorders>
            <w:shd w:val="clear" w:color="auto" w:fill="auto"/>
          </w:tcPr>
          <w:p w14:paraId="124EBBEC" w14:textId="77777777" w:rsidR="00761515" w:rsidRDefault="00761515" w:rsidP="00697679">
            <w:pPr>
              <w:spacing w:line="240" w:lineRule="auto"/>
              <w:rPr>
                <w:rFonts w:eastAsia="Calibri"/>
                <w:sz w:val="20"/>
                <w:szCs w:val="20"/>
              </w:rPr>
            </w:pPr>
            <w:r>
              <w:rPr>
                <w:rFonts w:eastAsia="Calibri"/>
                <w:sz w:val="20"/>
                <w:szCs w:val="20"/>
              </w:rPr>
              <w:t>5</w:t>
            </w:r>
          </w:p>
        </w:tc>
        <w:tc>
          <w:tcPr>
            <w:tcW w:w="1492" w:type="dxa"/>
            <w:tcBorders>
              <w:top w:val="single" w:sz="4" w:space="0" w:color="000000"/>
              <w:left w:val="single" w:sz="4" w:space="0" w:color="000000"/>
              <w:bottom w:val="single" w:sz="4" w:space="0" w:color="000000"/>
            </w:tcBorders>
            <w:shd w:val="clear" w:color="auto" w:fill="auto"/>
          </w:tcPr>
          <w:p w14:paraId="718C0587" w14:textId="77777777" w:rsidR="00761515" w:rsidRDefault="00761515" w:rsidP="00697679">
            <w:pPr>
              <w:spacing w:line="240" w:lineRule="auto"/>
              <w:rPr>
                <w:rFonts w:eastAsia="Calibri"/>
                <w:sz w:val="20"/>
                <w:szCs w:val="20"/>
              </w:rPr>
            </w:pPr>
            <w:r>
              <w:rPr>
                <w:rFonts w:eastAsia="Calibri"/>
                <w:sz w:val="20"/>
                <w:szCs w:val="20"/>
              </w:rPr>
              <w:t>Prueba práctica</w:t>
            </w:r>
          </w:p>
          <w:p w14:paraId="23BD001C"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24B9F396" w14:textId="77777777" w:rsidR="00761515" w:rsidRDefault="00761515" w:rsidP="00697679">
            <w:pPr>
              <w:spacing w:line="240" w:lineRule="auto"/>
              <w:rPr>
                <w:rFonts w:eastAsia="Calibri"/>
                <w:sz w:val="20"/>
                <w:szCs w:val="20"/>
              </w:rPr>
            </w:pPr>
            <w:r>
              <w:rPr>
                <w:rFonts w:eastAsia="Calibri"/>
                <w:sz w:val="20"/>
                <w:szCs w:val="20"/>
              </w:rPr>
              <w:t>11%</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CC28AED" w14:textId="77777777" w:rsidR="00761515" w:rsidRDefault="00761515" w:rsidP="00697679">
            <w:pPr>
              <w:spacing w:line="240" w:lineRule="auto"/>
            </w:pPr>
            <w:r>
              <w:rPr>
                <w:rFonts w:eastAsia="Calibri"/>
                <w:sz w:val="20"/>
                <w:szCs w:val="20"/>
              </w:rPr>
              <w:t>2%</w:t>
            </w:r>
          </w:p>
        </w:tc>
      </w:tr>
      <w:tr w:rsidR="00761515" w14:paraId="38F8C3DE" w14:textId="77777777" w:rsidTr="00761515">
        <w:tc>
          <w:tcPr>
            <w:tcW w:w="3254" w:type="dxa"/>
            <w:vMerge/>
            <w:tcBorders>
              <w:top w:val="single" w:sz="4" w:space="0" w:color="000000"/>
              <w:left w:val="single" w:sz="4" w:space="0" w:color="000000"/>
              <w:bottom w:val="single" w:sz="4" w:space="0" w:color="000000"/>
            </w:tcBorders>
            <w:shd w:val="clear" w:color="auto" w:fill="auto"/>
          </w:tcPr>
          <w:p w14:paraId="3E7CAD8F" w14:textId="77777777" w:rsidR="00761515" w:rsidRDefault="00761515" w:rsidP="00697679">
            <w:pPr>
              <w:snapToGrid w:val="0"/>
              <w:spacing w:line="240" w:lineRule="auto"/>
              <w:rPr>
                <w:rFonts w:eastAsia="Calibri"/>
                <w:sz w:val="20"/>
                <w:szCs w:val="20"/>
              </w:rPr>
            </w:pPr>
          </w:p>
        </w:tc>
        <w:tc>
          <w:tcPr>
            <w:tcW w:w="5682" w:type="dxa"/>
            <w:tcBorders>
              <w:top w:val="single" w:sz="4" w:space="0" w:color="000000"/>
              <w:left w:val="single" w:sz="4" w:space="0" w:color="000000"/>
              <w:bottom w:val="single" w:sz="4" w:space="0" w:color="000000"/>
            </w:tcBorders>
            <w:shd w:val="clear" w:color="auto" w:fill="auto"/>
          </w:tcPr>
          <w:p w14:paraId="501B0FDB" w14:textId="77777777" w:rsidR="00761515" w:rsidRDefault="00761515" w:rsidP="00697679">
            <w:pPr>
              <w:spacing w:line="240" w:lineRule="auto"/>
              <w:rPr>
                <w:rFonts w:eastAsia="Calibri"/>
                <w:sz w:val="20"/>
                <w:szCs w:val="20"/>
              </w:rPr>
            </w:pPr>
            <w:r>
              <w:rPr>
                <w:rFonts w:eastAsia="Calibri"/>
                <w:sz w:val="20"/>
                <w:szCs w:val="20"/>
              </w:rPr>
              <w:t>2.4.</w:t>
            </w:r>
            <w:r>
              <w:rPr>
                <w:rFonts w:eastAsia="Calibri"/>
                <w:sz w:val="20"/>
                <w:szCs w:val="20"/>
              </w:rPr>
              <w:tab/>
              <w:t xml:space="preserve">Realiza   producciones   sencillas   integrando   </w:t>
            </w:r>
            <w:proofErr w:type="spellStart"/>
            <w:r>
              <w:rPr>
                <w:rFonts w:eastAsia="Calibri"/>
                <w:sz w:val="20"/>
                <w:szCs w:val="20"/>
              </w:rPr>
              <w:t>vídeo</w:t>
            </w:r>
            <w:proofErr w:type="spellEnd"/>
            <w:r>
              <w:rPr>
                <w:rFonts w:eastAsia="Calibri"/>
                <w:sz w:val="20"/>
                <w:szCs w:val="20"/>
              </w:rPr>
              <w:t xml:space="preserve">   y   </w:t>
            </w:r>
            <w:proofErr w:type="gramStart"/>
            <w:r>
              <w:rPr>
                <w:rFonts w:eastAsia="Calibri"/>
                <w:sz w:val="20"/>
                <w:szCs w:val="20"/>
              </w:rPr>
              <w:t xml:space="preserve">audio,   </w:t>
            </w:r>
            <w:proofErr w:type="gramEnd"/>
            <w:r>
              <w:rPr>
                <w:rFonts w:eastAsia="Calibri"/>
                <w:sz w:val="20"/>
                <w:szCs w:val="20"/>
              </w:rPr>
              <w:t xml:space="preserve">utilizando   programas   de   </w:t>
            </w:r>
            <w:proofErr w:type="spellStart"/>
            <w:r>
              <w:rPr>
                <w:rFonts w:eastAsia="Calibri"/>
                <w:sz w:val="20"/>
                <w:szCs w:val="20"/>
              </w:rPr>
              <w:t>edición</w:t>
            </w:r>
            <w:proofErr w:type="spellEnd"/>
            <w:r>
              <w:rPr>
                <w:rFonts w:eastAsia="Calibri"/>
                <w:sz w:val="20"/>
                <w:szCs w:val="20"/>
              </w:rPr>
              <w:t xml:space="preserve"> de archivos multimedia.</w:t>
            </w:r>
          </w:p>
        </w:tc>
        <w:tc>
          <w:tcPr>
            <w:tcW w:w="454" w:type="dxa"/>
            <w:tcBorders>
              <w:top w:val="single" w:sz="4" w:space="0" w:color="000000"/>
              <w:left w:val="single" w:sz="4" w:space="0" w:color="000000"/>
              <w:bottom w:val="single" w:sz="4" w:space="0" w:color="000000"/>
            </w:tcBorders>
            <w:shd w:val="clear" w:color="auto" w:fill="auto"/>
          </w:tcPr>
          <w:p w14:paraId="393C1448" w14:textId="77777777" w:rsidR="00761515" w:rsidRDefault="00761515" w:rsidP="00697679">
            <w:pPr>
              <w:spacing w:line="240" w:lineRule="auto"/>
              <w:rPr>
                <w:rFonts w:eastAsia="Calibri"/>
                <w:sz w:val="20"/>
                <w:szCs w:val="20"/>
              </w:rPr>
            </w:pPr>
            <w:r>
              <w:rPr>
                <w:rFonts w:eastAsia="Calibri"/>
                <w:sz w:val="20"/>
                <w:szCs w:val="20"/>
              </w:rPr>
              <w:t>B</w:t>
            </w:r>
          </w:p>
        </w:tc>
        <w:tc>
          <w:tcPr>
            <w:tcW w:w="1134" w:type="dxa"/>
            <w:gridSpan w:val="2"/>
            <w:tcBorders>
              <w:top w:val="single" w:sz="4" w:space="0" w:color="000000"/>
              <w:left w:val="single" w:sz="4" w:space="0" w:color="000000"/>
              <w:bottom w:val="single" w:sz="4" w:space="0" w:color="000000"/>
            </w:tcBorders>
            <w:shd w:val="clear" w:color="auto" w:fill="auto"/>
          </w:tcPr>
          <w:p w14:paraId="50E2F22F" w14:textId="77777777" w:rsidR="00761515" w:rsidRDefault="00761515" w:rsidP="00697679">
            <w:pPr>
              <w:spacing w:line="240" w:lineRule="auto"/>
              <w:rPr>
                <w:rFonts w:eastAsia="Calibri"/>
                <w:sz w:val="20"/>
                <w:szCs w:val="20"/>
              </w:rPr>
            </w:pPr>
            <w:proofErr w:type="gramStart"/>
            <w:r>
              <w:rPr>
                <w:rFonts w:eastAsia="Calibri"/>
                <w:sz w:val="20"/>
                <w:szCs w:val="20"/>
              </w:rPr>
              <w:t>CD,AA</w:t>
            </w:r>
            <w:proofErr w:type="gramEnd"/>
          </w:p>
        </w:tc>
        <w:tc>
          <w:tcPr>
            <w:tcW w:w="601" w:type="dxa"/>
            <w:tcBorders>
              <w:top w:val="single" w:sz="4" w:space="0" w:color="000000"/>
              <w:left w:val="single" w:sz="4" w:space="0" w:color="000000"/>
              <w:bottom w:val="single" w:sz="4" w:space="0" w:color="000000"/>
            </w:tcBorders>
            <w:shd w:val="clear" w:color="auto" w:fill="auto"/>
          </w:tcPr>
          <w:p w14:paraId="2D71E1B9" w14:textId="77777777" w:rsidR="00761515" w:rsidRDefault="00761515" w:rsidP="00697679">
            <w:pPr>
              <w:spacing w:line="240" w:lineRule="auto"/>
              <w:rPr>
                <w:rFonts w:eastAsia="Calibri"/>
                <w:sz w:val="20"/>
                <w:szCs w:val="20"/>
              </w:rPr>
            </w:pPr>
            <w:r>
              <w:rPr>
                <w:rFonts w:eastAsia="Calibri"/>
                <w:sz w:val="20"/>
                <w:szCs w:val="20"/>
              </w:rPr>
              <w:t>2ª</w:t>
            </w:r>
          </w:p>
        </w:tc>
        <w:tc>
          <w:tcPr>
            <w:tcW w:w="669" w:type="dxa"/>
            <w:tcBorders>
              <w:top w:val="single" w:sz="4" w:space="0" w:color="000000"/>
              <w:left w:val="single" w:sz="4" w:space="0" w:color="000000"/>
              <w:bottom w:val="single" w:sz="4" w:space="0" w:color="000000"/>
            </w:tcBorders>
            <w:shd w:val="clear" w:color="auto" w:fill="auto"/>
          </w:tcPr>
          <w:p w14:paraId="04ED3839" w14:textId="77777777" w:rsidR="00761515" w:rsidRDefault="00761515" w:rsidP="00697679">
            <w:pPr>
              <w:spacing w:line="240" w:lineRule="auto"/>
              <w:rPr>
                <w:rFonts w:eastAsia="Calibri"/>
                <w:sz w:val="20"/>
                <w:szCs w:val="20"/>
              </w:rPr>
            </w:pPr>
            <w:r>
              <w:rPr>
                <w:rFonts w:eastAsia="Calibri"/>
                <w:sz w:val="20"/>
                <w:szCs w:val="20"/>
              </w:rPr>
              <w:t>5</w:t>
            </w:r>
          </w:p>
        </w:tc>
        <w:tc>
          <w:tcPr>
            <w:tcW w:w="1492" w:type="dxa"/>
            <w:tcBorders>
              <w:top w:val="single" w:sz="4" w:space="0" w:color="000000"/>
              <w:left w:val="single" w:sz="4" w:space="0" w:color="000000"/>
              <w:bottom w:val="single" w:sz="4" w:space="0" w:color="000000"/>
            </w:tcBorders>
            <w:shd w:val="clear" w:color="auto" w:fill="auto"/>
          </w:tcPr>
          <w:p w14:paraId="1B929729" w14:textId="77777777" w:rsidR="00761515" w:rsidRDefault="00761515" w:rsidP="00697679">
            <w:pPr>
              <w:spacing w:line="240" w:lineRule="auto"/>
              <w:rPr>
                <w:rFonts w:eastAsia="Calibri"/>
                <w:sz w:val="20"/>
                <w:szCs w:val="20"/>
              </w:rPr>
            </w:pPr>
            <w:r>
              <w:rPr>
                <w:rFonts w:eastAsia="Calibri"/>
                <w:sz w:val="20"/>
                <w:szCs w:val="20"/>
              </w:rPr>
              <w:t>Prueba práctica</w:t>
            </w:r>
          </w:p>
          <w:p w14:paraId="61BDB910"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46718B5B" w14:textId="77777777" w:rsidR="00761515" w:rsidRDefault="00761515" w:rsidP="00697679">
            <w:pPr>
              <w:spacing w:line="240" w:lineRule="auto"/>
              <w:rPr>
                <w:rFonts w:eastAsia="Calibri"/>
                <w:sz w:val="20"/>
                <w:szCs w:val="20"/>
              </w:rPr>
            </w:pPr>
            <w:r>
              <w:rPr>
                <w:rFonts w:eastAsia="Calibri"/>
                <w:sz w:val="20"/>
                <w:szCs w:val="20"/>
              </w:rPr>
              <w:t>11%</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CFBF528" w14:textId="77777777" w:rsidR="00761515" w:rsidRDefault="00761515" w:rsidP="00697679">
            <w:pPr>
              <w:spacing w:line="240" w:lineRule="auto"/>
            </w:pPr>
            <w:r>
              <w:rPr>
                <w:rFonts w:eastAsia="Calibri"/>
                <w:sz w:val="20"/>
                <w:szCs w:val="20"/>
              </w:rPr>
              <w:t>2%</w:t>
            </w:r>
          </w:p>
        </w:tc>
      </w:tr>
      <w:tr w:rsidR="00761515" w14:paraId="07A950E6" w14:textId="77777777" w:rsidTr="00761515">
        <w:tc>
          <w:tcPr>
            <w:tcW w:w="3254" w:type="dxa"/>
            <w:vMerge w:val="restart"/>
            <w:tcBorders>
              <w:top w:val="single" w:sz="4" w:space="0" w:color="000000"/>
              <w:left w:val="single" w:sz="4" w:space="0" w:color="000000"/>
              <w:bottom w:val="single" w:sz="4" w:space="0" w:color="000000"/>
            </w:tcBorders>
            <w:shd w:val="clear" w:color="auto" w:fill="auto"/>
          </w:tcPr>
          <w:p w14:paraId="3A7EE84D" w14:textId="77777777" w:rsidR="00761515" w:rsidRDefault="00761515" w:rsidP="00697679">
            <w:pPr>
              <w:spacing w:line="240" w:lineRule="auto"/>
              <w:rPr>
                <w:rFonts w:eastAsia="Calibri"/>
                <w:sz w:val="20"/>
                <w:szCs w:val="20"/>
              </w:rPr>
            </w:pPr>
            <w:r>
              <w:rPr>
                <w:rFonts w:eastAsia="Calibri"/>
                <w:sz w:val="20"/>
                <w:szCs w:val="20"/>
              </w:rPr>
              <w:t>3.</w:t>
            </w:r>
            <w:r>
              <w:rPr>
                <w:rFonts w:eastAsia="Calibri"/>
                <w:sz w:val="20"/>
                <w:szCs w:val="20"/>
              </w:rPr>
              <w:tab/>
              <w:t xml:space="preserve">Utilizar   aplicaciones   y   herramientas   de   desarrollo en dispositivos </w:t>
            </w:r>
            <w:proofErr w:type="spellStart"/>
            <w:r>
              <w:rPr>
                <w:rFonts w:eastAsia="Calibri"/>
                <w:sz w:val="20"/>
                <w:szCs w:val="20"/>
              </w:rPr>
              <w:t>móviles</w:t>
            </w:r>
            <w:proofErr w:type="spellEnd"/>
            <w:r>
              <w:rPr>
                <w:rFonts w:eastAsia="Calibri"/>
                <w:sz w:val="20"/>
                <w:szCs w:val="20"/>
              </w:rPr>
              <w:t xml:space="preserve"> para resolver problemas concretos.</w:t>
            </w:r>
          </w:p>
        </w:tc>
        <w:tc>
          <w:tcPr>
            <w:tcW w:w="5682" w:type="dxa"/>
            <w:tcBorders>
              <w:top w:val="single" w:sz="4" w:space="0" w:color="000000"/>
              <w:left w:val="single" w:sz="4" w:space="0" w:color="000000"/>
              <w:bottom w:val="single" w:sz="4" w:space="0" w:color="000000"/>
            </w:tcBorders>
            <w:shd w:val="clear" w:color="auto" w:fill="auto"/>
          </w:tcPr>
          <w:p w14:paraId="31A2A4D8" w14:textId="77777777" w:rsidR="00761515" w:rsidRDefault="00761515" w:rsidP="00697679">
            <w:pPr>
              <w:spacing w:line="240" w:lineRule="auto"/>
              <w:rPr>
                <w:rFonts w:eastAsia="Calibri"/>
                <w:sz w:val="20"/>
                <w:szCs w:val="20"/>
              </w:rPr>
            </w:pPr>
            <w:r>
              <w:rPr>
                <w:rFonts w:eastAsia="Calibri"/>
                <w:sz w:val="20"/>
                <w:szCs w:val="20"/>
              </w:rPr>
              <w:t>3.1</w:t>
            </w:r>
            <w:r>
              <w:rPr>
                <w:rFonts w:eastAsia="Calibri"/>
                <w:sz w:val="20"/>
                <w:szCs w:val="20"/>
              </w:rPr>
              <w:tab/>
              <w:t xml:space="preserve">Utiliza   de   forma adecuada distintas aplicaciones para dispositivos </w:t>
            </w:r>
            <w:proofErr w:type="spellStart"/>
            <w:r>
              <w:rPr>
                <w:rFonts w:eastAsia="Calibri"/>
                <w:sz w:val="20"/>
                <w:szCs w:val="20"/>
              </w:rPr>
              <w:t>móviles</w:t>
            </w:r>
            <w:proofErr w:type="spellEnd"/>
            <w:r>
              <w:rPr>
                <w:rFonts w:eastAsia="Calibri"/>
                <w:sz w:val="20"/>
                <w:szCs w:val="20"/>
              </w:rPr>
              <w:t xml:space="preserve"> de uso cotidiano y del entorno educativo.</w:t>
            </w:r>
          </w:p>
        </w:tc>
        <w:tc>
          <w:tcPr>
            <w:tcW w:w="454" w:type="dxa"/>
            <w:tcBorders>
              <w:top w:val="single" w:sz="4" w:space="0" w:color="000000"/>
              <w:left w:val="single" w:sz="4" w:space="0" w:color="000000"/>
              <w:bottom w:val="single" w:sz="4" w:space="0" w:color="000000"/>
            </w:tcBorders>
            <w:shd w:val="clear" w:color="auto" w:fill="auto"/>
          </w:tcPr>
          <w:p w14:paraId="479AC843" w14:textId="77777777" w:rsidR="00761515" w:rsidRDefault="00761515" w:rsidP="00697679">
            <w:pPr>
              <w:spacing w:line="240" w:lineRule="auto"/>
              <w:rPr>
                <w:rFonts w:eastAsia="Calibri"/>
                <w:sz w:val="20"/>
                <w:szCs w:val="20"/>
              </w:rPr>
            </w:pPr>
            <w:r>
              <w:rPr>
                <w:rFonts w:eastAsia="Calibri"/>
                <w:sz w:val="20"/>
                <w:szCs w:val="20"/>
              </w:rPr>
              <w:t>B</w:t>
            </w:r>
          </w:p>
        </w:tc>
        <w:tc>
          <w:tcPr>
            <w:tcW w:w="1134" w:type="dxa"/>
            <w:gridSpan w:val="2"/>
            <w:tcBorders>
              <w:top w:val="single" w:sz="4" w:space="0" w:color="000000"/>
              <w:left w:val="single" w:sz="4" w:space="0" w:color="000000"/>
              <w:bottom w:val="single" w:sz="4" w:space="0" w:color="000000"/>
            </w:tcBorders>
            <w:shd w:val="clear" w:color="auto" w:fill="auto"/>
          </w:tcPr>
          <w:p w14:paraId="18018B5B" w14:textId="77777777" w:rsidR="00761515" w:rsidRDefault="00761515" w:rsidP="00697679">
            <w:pPr>
              <w:spacing w:line="240" w:lineRule="auto"/>
              <w:rPr>
                <w:rFonts w:eastAsia="Calibri"/>
                <w:sz w:val="20"/>
                <w:szCs w:val="20"/>
              </w:rPr>
            </w:pPr>
            <w:proofErr w:type="gramStart"/>
            <w:r>
              <w:rPr>
                <w:rFonts w:eastAsia="Calibri"/>
                <w:sz w:val="20"/>
                <w:szCs w:val="20"/>
              </w:rPr>
              <w:t>CD,AA</w:t>
            </w:r>
            <w:proofErr w:type="gramEnd"/>
            <w:r>
              <w:rPr>
                <w:rFonts w:eastAsia="Calibri"/>
                <w:sz w:val="20"/>
                <w:szCs w:val="20"/>
              </w:rPr>
              <w:t>,CEC</w:t>
            </w:r>
          </w:p>
        </w:tc>
        <w:tc>
          <w:tcPr>
            <w:tcW w:w="601" w:type="dxa"/>
            <w:tcBorders>
              <w:top w:val="single" w:sz="4" w:space="0" w:color="000000"/>
              <w:left w:val="single" w:sz="4" w:space="0" w:color="000000"/>
              <w:bottom w:val="single" w:sz="4" w:space="0" w:color="000000"/>
            </w:tcBorders>
            <w:shd w:val="clear" w:color="auto" w:fill="auto"/>
          </w:tcPr>
          <w:p w14:paraId="0E4BF3CF" w14:textId="77777777" w:rsidR="00761515" w:rsidRDefault="00761515" w:rsidP="00697679">
            <w:pPr>
              <w:spacing w:line="240" w:lineRule="auto"/>
              <w:rPr>
                <w:rFonts w:eastAsia="Calibri"/>
                <w:sz w:val="20"/>
                <w:szCs w:val="20"/>
              </w:rPr>
            </w:pPr>
            <w:r>
              <w:rPr>
                <w:rFonts w:eastAsia="Calibri"/>
                <w:sz w:val="20"/>
                <w:szCs w:val="20"/>
              </w:rPr>
              <w:t>2ª</w:t>
            </w:r>
          </w:p>
        </w:tc>
        <w:tc>
          <w:tcPr>
            <w:tcW w:w="669" w:type="dxa"/>
            <w:tcBorders>
              <w:top w:val="single" w:sz="4" w:space="0" w:color="000000"/>
              <w:left w:val="single" w:sz="4" w:space="0" w:color="000000"/>
              <w:bottom w:val="single" w:sz="4" w:space="0" w:color="000000"/>
            </w:tcBorders>
            <w:shd w:val="clear" w:color="auto" w:fill="auto"/>
          </w:tcPr>
          <w:p w14:paraId="12D50632" w14:textId="77777777" w:rsidR="00761515" w:rsidRDefault="00761515" w:rsidP="00697679">
            <w:pPr>
              <w:spacing w:line="240" w:lineRule="auto"/>
              <w:rPr>
                <w:rFonts w:eastAsia="Calibri"/>
                <w:sz w:val="20"/>
                <w:szCs w:val="20"/>
              </w:rPr>
            </w:pPr>
            <w:r>
              <w:rPr>
                <w:rFonts w:eastAsia="Calibri"/>
                <w:sz w:val="20"/>
                <w:szCs w:val="20"/>
              </w:rPr>
              <w:t>5</w:t>
            </w:r>
          </w:p>
        </w:tc>
        <w:tc>
          <w:tcPr>
            <w:tcW w:w="1492" w:type="dxa"/>
            <w:tcBorders>
              <w:top w:val="single" w:sz="4" w:space="0" w:color="000000"/>
              <w:left w:val="single" w:sz="4" w:space="0" w:color="000000"/>
              <w:bottom w:val="single" w:sz="4" w:space="0" w:color="000000"/>
            </w:tcBorders>
            <w:shd w:val="clear" w:color="auto" w:fill="auto"/>
          </w:tcPr>
          <w:p w14:paraId="115B7645" w14:textId="77777777" w:rsidR="00761515" w:rsidRDefault="00761515" w:rsidP="00697679">
            <w:pPr>
              <w:spacing w:line="240" w:lineRule="auto"/>
              <w:rPr>
                <w:rFonts w:eastAsia="Calibri"/>
                <w:sz w:val="20"/>
                <w:szCs w:val="20"/>
              </w:rPr>
            </w:pPr>
            <w:r>
              <w:rPr>
                <w:rFonts w:eastAsia="Calibri"/>
                <w:sz w:val="20"/>
                <w:szCs w:val="20"/>
              </w:rPr>
              <w:t>Prueba práctica</w:t>
            </w:r>
          </w:p>
          <w:p w14:paraId="7CD50131"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129BA39F" w14:textId="77777777" w:rsidR="00761515" w:rsidRDefault="00761515" w:rsidP="00697679">
            <w:pPr>
              <w:spacing w:line="240" w:lineRule="auto"/>
              <w:rPr>
                <w:rFonts w:eastAsia="Calibri"/>
                <w:sz w:val="20"/>
                <w:szCs w:val="20"/>
              </w:rPr>
            </w:pPr>
            <w:r>
              <w:rPr>
                <w:rFonts w:eastAsia="Calibri"/>
                <w:sz w:val="20"/>
                <w:szCs w:val="20"/>
              </w:rPr>
              <w:t>11%</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7E0D71C" w14:textId="77777777" w:rsidR="00761515" w:rsidRDefault="00761515" w:rsidP="00697679">
            <w:pPr>
              <w:spacing w:line="240" w:lineRule="auto"/>
            </w:pPr>
            <w:r>
              <w:rPr>
                <w:rFonts w:eastAsia="Calibri"/>
                <w:sz w:val="20"/>
                <w:szCs w:val="20"/>
              </w:rPr>
              <w:t>2%</w:t>
            </w:r>
          </w:p>
        </w:tc>
      </w:tr>
      <w:tr w:rsidR="00761515" w14:paraId="7EAF824C" w14:textId="77777777" w:rsidTr="00761515">
        <w:tc>
          <w:tcPr>
            <w:tcW w:w="3254" w:type="dxa"/>
            <w:vMerge/>
            <w:tcBorders>
              <w:top w:val="single" w:sz="4" w:space="0" w:color="000000"/>
              <w:left w:val="single" w:sz="4" w:space="0" w:color="000000"/>
              <w:bottom w:val="single" w:sz="4" w:space="0" w:color="000000"/>
            </w:tcBorders>
            <w:shd w:val="clear" w:color="auto" w:fill="auto"/>
          </w:tcPr>
          <w:p w14:paraId="0591479F" w14:textId="77777777" w:rsidR="00761515" w:rsidRDefault="00761515" w:rsidP="00697679">
            <w:pPr>
              <w:snapToGrid w:val="0"/>
              <w:spacing w:line="240" w:lineRule="auto"/>
              <w:rPr>
                <w:rFonts w:eastAsia="Calibri"/>
                <w:sz w:val="20"/>
                <w:szCs w:val="20"/>
              </w:rPr>
            </w:pPr>
          </w:p>
        </w:tc>
        <w:tc>
          <w:tcPr>
            <w:tcW w:w="5682" w:type="dxa"/>
            <w:tcBorders>
              <w:top w:val="single" w:sz="4" w:space="0" w:color="000000"/>
              <w:left w:val="single" w:sz="4" w:space="0" w:color="000000"/>
              <w:bottom w:val="single" w:sz="4" w:space="0" w:color="000000"/>
            </w:tcBorders>
            <w:shd w:val="clear" w:color="auto" w:fill="auto"/>
          </w:tcPr>
          <w:p w14:paraId="31755DDA" w14:textId="77777777" w:rsidR="00761515" w:rsidRDefault="00761515" w:rsidP="00697679">
            <w:pPr>
              <w:spacing w:line="240" w:lineRule="auto"/>
              <w:rPr>
                <w:rFonts w:eastAsia="Calibri"/>
                <w:sz w:val="20"/>
                <w:szCs w:val="20"/>
              </w:rPr>
            </w:pPr>
            <w:r>
              <w:rPr>
                <w:rFonts w:eastAsia="Calibri"/>
                <w:sz w:val="20"/>
                <w:szCs w:val="20"/>
              </w:rPr>
              <w:t>3.2</w:t>
            </w:r>
            <w:r>
              <w:rPr>
                <w:rFonts w:eastAsia="Calibri"/>
                <w:sz w:val="20"/>
                <w:szCs w:val="20"/>
              </w:rPr>
              <w:tab/>
            </w:r>
            <w:proofErr w:type="spellStart"/>
            <w:r>
              <w:rPr>
                <w:rFonts w:eastAsia="Calibri"/>
                <w:sz w:val="20"/>
                <w:szCs w:val="20"/>
              </w:rPr>
              <w:t>Diseña</w:t>
            </w:r>
            <w:proofErr w:type="spellEnd"/>
            <w:r>
              <w:rPr>
                <w:rFonts w:eastAsia="Calibri"/>
                <w:sz w:val="20"/>
                <w:szCs w:val="20"/>
              </w:rPr>
              <w:t xml:space="preserve">   y   crea   aplicaciones sencillas para dispositivos </w:t>
            </w:r>
            <w:proofErr w:type="spellStart"/>
            <w:r>
              <w:rPr>
                <w:rFonts w:eastAsia="Calibri"/>
                <w:sz w:val="20"/>
                <w:szCs w:val="20"/>
              </w:rPr>
              <w:t>móviles</w:t>
            </w:r>
            <w:proofErr w:type="spellEnd"/>
            <w:r>
              <w:rPr>
                <w:rFonts w:eastAsia="Calibri"/>
                <w:sz w:val="20"/>
                <w:szCs w:val="20"/>
              </w:rPr>
              <w:t>.</w:t>
            </w:r>
          </w:p>
        </w:tc>
        <w:tc>
          <w:tcPr>
            <w:tcW w:w="454" w:type="dxa"/>
            <w:tcBorders>
              <w:top w:val="single" w:sz="4" w:space="0" w:color="000000"/>
              <w:left w:val="single" w:sz="4" w:space="0" w:color="000000"/>
              <w:bottom w:val="single" w:sz="4" w:space="0" w:color="000000"/>
            </w:tcBorders>
            <w:shd w:val="clear" w:color="auto" w:fill="auto"/>
          </w:tcPr>
          <w:p w14:paraId="7E9E4BC8" w14:textId="77777777" w:rsidR="00761515" w:rsidRDefault="00761515" w:rsidP="00697679">
            <w:pPr>
              <w:spacing w:line="240" w:lineRule="auto"/>
              <w:rPr>
                <w:rFonts w:eastAsia="Calibri"/>
                <w:sz w:val="20"/>
                <w:szCs w:val="20"/>
              </w:rPr>
            </w:pPr>
            <w:r>
              <w:rPr>
                <w:rFonts w:eastAsia="Calibri"/>
                <w:sz w:val="20"/>
                <w:szCs w:val="20"/>
              </w:rPr>
              <w:t>A</w:t>
            </w:r>
          </w:p>
        </w:tc>
        <w:tc>
          <w:tcPr>
            <w:tcW w:w="1134" w:type="dxa"/>
            <w:gridSpan w:val="2"/>
            <w:tcBorders>
              <w:top w:val="single" w:sz="4" w:space="0" w:color="000000"/>
              <w:left w:val="single" w:sz="4" w:space="0" w:color="000000"/>
              <w:bottom w:val="single" w:sz="4" w:space="0" w:color="000000"/>
            </w:tcBorders>
            <w:shd w:val="clear" w:color="auto" w:fill="auto"/>
          </w:tcPr>
          <w:p w14:paraId="19CE44D3" w14:textId="77777777" w:rsidR="00761515" w:rsidRDefault="00761515" w:rsidP="00697679">
            <w:pPr>
              <w:spacing w:line="240" w:lineRule="auto"/>
              <w:rPr>
                <w:rFonts w:eastAsia="Calibri"/>
                <w:sz w:val="20"/>
                <w:szCs w:val="20"/>
              </w:rPr>
            </w:pPr>
            <w:proofErr w:type="gramStart"/>
            <w:r>
              <w:rPr>
                <w:rFonts w:eastAsia="Calibri"/>
                <w:sz w:val="20"/>
                <w:szCs w:val="20"/>
              </w:rPr>
              <w:t>CD,AA</w:t>
            </w:r>
            <w:proofErr w:type="gramEnd"/>
          </w:p>
        </w:tc>
        <w:tc>
          <w:tcPr>
            <w:tcW w:w="601" w:type="dxa"/>
            <w:tcBorders>
              <w:top w:val="single" w:sz="4" w:space="0" w:color="000000"/>
              <w:left w:val="single" w:sz="4" w:space="0" w:color="000000"/>
              <w:bottom w:val="single" w:sz="4" w:space="0" w:color="000000"/>
            </w:tcBorders>
            <w:shd w:val="clear" w:color="auto" w:fill="auto"/>
          </w:tcPr>
          <w:p w14:paraId="19330E39" w14:textId="77777777" w:rsidR="00761515" w:rsidRDefault="00761515" w:rsidP="00697679">
            <w:pPr>
              <w:spacing w:line="240" w:lineRule="auto"/>
              <w:rPr>
                <w:rFonts w:eastAsia="Calibri"/>
                <w:sz w:val="20"/>
                <w:szCs w:val="20"/>
              </w:rPr>
            </w:pPr>
            <w:r>
              <w:rPr>
                <w:rFonts w:eastAsia="Calibri"/>
                <w:sz w:val="20"/>
                <w:szCs w:val="20"/>
              </w:rPr>
              <w:t>2ª</w:t>
            </w:r>
          </w:p>
        </w:tc>
        <w:tc>
          <w:tcPr>
            <w:tcW w:w="669" w:type="dxa"/>
            <w:tcBorders>
              <w:top w:val="single" w:sz="4" w:space="0" w:color="000000"/>
              <w:left w:val="single" w:sz="4" w:space="0" w:color="000000"/>
              <w:bottom w:val="single" w:sz="4" w:space="0" w:color="000000"/>
            </w:tcBorders>
            <w:shd w:val="clear" w:color="auto" w:fill="auto"/>
          </w:tcPr>
          <w:p w14:paraId="56B563B1" w14:textId="77777777" w:rsidR="00761515" w:rsidRDefault="00761515" w:rsidP="00697679">
            <w:pPr>
              <w:spacing w:line="240" w:lineRule="auto"/>
              <w:rPr>
                <w:rFonts w:eastAsia="Calibri"/>
                <w:sz w:val="20"/>
                <w:szCs w:val="20"/>
              </w:rPr>
            </w:pPr>
            <w:r>
              <w:rPr>
                <w:rFonts w:eastAsia="Calibri"/>
                <w:sz w:val="20"/>
                <w:szCs w:val="20"/>
              </w:rPr>
              <w:t>5</w:t>
            </w:r>
          </w:p>
        </w:tc>
        <w:tc>
          <w:tcPr>
            <w:tcW w:w="1492" w:type="dxa"/>
            <w:tcBorders>
              <w:top w:val="single" w:sz="4" w:space="0" w:color="000000"/>
              <w:left w:val="single" w:sz="4" w:space="0" w:color="000000"/>
              <w:bottom w:val="single" w:sz="4" w:space="0" w:color="000000"/>
            </w:tcBorders>
            <w:shd w:val="clear" w:color="auto" w:fill="auto"/>
          </w:tcPr>
          <w:p w14:paraId="07BE65FB" w14:textId="77777777" w:rsidR="00761515" w:rsidRDefault="00761515" w:rsidP="00697679">
            <w:pPr>
              <w:spacing w:line="240" w:lineRule="auto"/>
              <w:rPr>
                <w:rFonts w:eastAsia="Calibri"/>
                <w:sz w:val="20"/>
                <w:szCs w:val="20"/>
              </w:rPr>
            </w:pPr>
            <w:r>
              <w:rPr>
                <w:rFonts w:eastAsia="Calibri"/>
                <w:sz w:val="20"/>
                <w:szCs w:val="20"/>
              </w:rPr>
              <w:t>Prueba práctica</w:t>
            </w:r>
          </w:p>
          <w:p w14:paraId="2E5AF825"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72EE727D" w14:textId="77777777" w:rsidR="00761515" w:rsidRDefault="00761515" w:rsidP="00697679">
            <w:pPr>
              <w:spacing w:line="240" w:lineRule="auto"/>
              <w:rPr>
                <w:rFonts w:eastAsia="Calibri"/>
                <w:sz w:val="20"/>
                <w:szCs w:val="20"/>
              </w:rPr>
            </w:pPr>
            <w:r>
              <w:rPr>
                <w:rFonts w:eastAsia="Calibri"/>
                <w:sz w:val="20"/>
                <w:szCs w:val="20"/>
              </w:rPr>
              <w:t>11%</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40AB1774" w14:textId="77777777" w:rsidR="00761515" w:rsidRDefault="00761515" w:rsidP="00697679">
            <w:pPr>
              <w:spacing w:line="240" w:lineRule="auto"/>
            </w:pPr>
            <w:r>
              <w:rPr>
                <w:rFonts w:eastAsia="Calibri"/>
                <w:sz w:val="20"/>
                <w:szCs w:val="20"/>
              </w:rPr>
              <w:t>2%</w:t>
            </w:r>
          </w:p>
        </w:tc>
      </w:tr>
    </w:tbl>
    <w:p w14:paraId="2E26908D" w14:textId="77777777" w:rsidR="00761515" w:rsidRDefault="00761515" w:rsidP="00761515"/>
    <w:tbl>
      <w:tblPr>
        <w:tblW w:w="14546" w:type="dxa"/>
        <w:tblInd w:w="-323" w:type="dxa"/>
        <w:tblLayout w:type="fixed"/>
        <w:tblLook w:val="0000" w:firstRow="0" w:lastRow="0" w:firstColumn="0" w:lastColumn="0" w:noHBand="0" w:noVBand="0"/>
      </w:tblPr>
      <w:tblGrid>
        <w:gridCol w:w="3254"/>
        <w:gridCol w:w="4491"/>
        <w:gridCol w:w="996"/>
        <w:gridCol w:w="1296"/>
        <w:gridCol w:w="1088"/>
        <w:gridCol w:w="669"/>
        <w:gridCol w:w="1492"/>
        <w:gridCol w:w="562"/>
        <w:gridCol w:w="698"/>
      </w:tblGrid>
      <w:tr w:rsidR="00761515" w14:paraId="7E5E4EAF" w14:textId="77777777" w:rsidTr="00697679">
        <w:tc>
          <w:tcPr>
            <w:tcW w:w="7745" w:type="dxa"/>
            <w:gridSpan w:val="2"/>
            <w:tcBorders>
              <w:top w:val="single" w:sz="4" w:space="0" w:color="000000"/>
              <w:left w:val="single" w:sz="4" w:space="0" w:color="000000"/>
              <w:bottom w:val="single" w:sz="4" w:space="0" w:color="000000"/>
            </w:tcBorders>
            <w:shd w:val="clear" w:color="auto" w:fill="auto"/>
          </w:tcPr>
          <w:p w14:paraId="18843D47"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lastRenderedPageBreak/>
              <w:t xml:space="preserve">Bloque 4. Seguridad </w:t>
            </w:r>
            <w:proofErr w:type="spellStart"/>
            <w:r>
              <w:rPr>
                <w:rFonts w:eastAsia="Calibri"/>
                <w:b/>
                <w:bCs/>
                <w:color w:val="000000"/>
                <w:sz w:val="20"/>
                <w:szCs w:val="20"/>
              </w:rPr>
              <w:t>informática</w:t>
            </w:r>
            <w:proofErr w:type="spellEnd"/>
          </w:p>
        </w:tc>
        <w:tc>
          <w:tcPr>
            <w:tcW w:w="996" w:type="dxa"/>
            <w:tcBorders>
              <w:top w:val="single" w:sz="4" w:space="0" w:color="000000"/>
              <w:left w:val="single" w:sz="4" w:space="0" w:color="000000"/>
              <w:bottom w:val="single" w:sz="4" w:space="0" w:color="000000"/>
            </w:tcBorders>
            <w:shd w:val="clear" w:color="auto" w:fill="auto"/>
          </w:tcPr>
          <w:p w14:paraId="242F8E48"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C</w:t>
            </w:r>
          </w:p>
        </w:tc>
        <w:tc>
          <w:tcPr>
            <w:tcW w:w="1296" w:type="dxa"/>
            <w:tcBorders>
              <w:top w:val="single" w:sz="4" w:space="0" w:color="000000"/>
              <w:left w:val="single" w:sz="4" w:space="0" w:color="000000"/>
              <w:bottom w:val="single" w:sz="4" w:space="0" w:color="000000"/>
            </w:tcBorders>
            <w:shd w:val="clear" w:color="auto" w:fill="auto"/>
          </w:tcPr>
          <w:p w14:paraId="4F72308E"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CC</w:t>
            </w:r>
          </w:p>
        </w:tc>
        <w:tc>
          <w:tcPr>
            <w:tcW w:w="1088" w:type="dxa"/>
            <w:tcBorders>
              <w:top w:val="single" w:sz="4" w:space="0" w:color="000000"/>
              <w:left w:val="single" w:sz="4" w:space="0" w:color="000000"/>
              <w:bottom w:val="single" w:sz="4" w:space="0" w:color="000000"/>
            </w:tcBorders>
            <w:shd w:val="clear" w:color="auto" w:fill="auto"/>
          </w:tcPr>
          <w:p w14:paraId="6ABD8D9A"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E</w:t>
            </w:r>
          </w:p>
        </w:tc>
        <w:tc>
          <w:tcPr>
            <w:tcW w:w="669" w:type="dxa"/>
            <w:tcBorders>
              <w:top w:val="single" w:sz="4" w:space="0" w:color="000000"/>
              <w:left w:val="single" w:sz="4" w:space="0" w:color="000000"/>
              <w:bottom w:val="single" w:sz="4" w:space="0" w:color="000000"/>
            </w:tcBorders>
            <w:shd w:val="clear" w:color="auto" w:fill="auto"/>
          </w:tcPr>
          <w:p w14:paraId="04EE3ADE"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T</w:t>
            </w:r>
          </w:p>
        </w:tc>
        <w:tc>
          <w:tcPr>
            <w:tcW w:w="1492" w:type="dxa"/>
            <w:tcBorders>
              <w:top w:val="single" w:sz="4" w:space="0" w:color="000000"/>
              <w:left w:val="single" w:sz="4" w:space="0" w:color="000000"/>
              <w:bottom w:val="single" w:sz="4" w:space="0" w:color="000000"/>
            </w:tcBorders>
            <w:shd w:val="clear" w:color="auto" w:fill="auto"/>
          </w:tcPr>
          <w:p w14:paraId="42551C08"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IE</w:t>
            </w:r>
          </w:p>
        </w:tc>
        <w:tc>
          <w:tcPr>
            <w:tcW w:w="562" w:type="dxa"/>
            <w:tcBorders>
              <w:top w:val="single" w:sz="4" w:space="0" w:color="000000"/>
              <w:left w:val="single" w:sz="4" w:space="0" w:color="000000"/>
              <w:bottom w:val="single" w:sz="4" w:space="0" w:color="000000"/>
            </w:tcBorders>
            <w:shd w:val="clear" w:color="auto" w:fill="auto"/>
          </w:tcPr>
          <w:p w14:paraId="56214063" w14:textId="77777777" w:rsidR="00761515" w:rsidRDefault="00761515" w:rsidP="00697679">
            <w:pPr>
              <w:autoSpaceDE w:val="0"/>
              <w:spacing w:line="240" w:lineRule="auto"/>
              <w:jc w:val="left"/>
              <w:rPr>
                <w:rFonts w:eastAsia="Calibri"/>
                <w:b/>
                <w:bCs/>
                <w:color w:val="000000"/>
                <w:sz w:val="20"/>
                <w:szCs w:val="20"/>
              </w:rPr>
            </w:pPr>
            <w:proofErr w:type="spellStart"/>
            <w:r>
              <w:rPr>
                <w:rFonts w:eastAsia="Calibri"/>
                <w:b/>
                <w:bCs/>
                <w:color w:val="000000"/>
                <w:sz w:val="20"/>
                <w:szCs w:val="20"/>
              </w:rPr>
              <w:t>Eval</w:t>
            </w:r>
            <w:proofErr w:type="spellEnd"/>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54AFFBDE" w14:textId="77777777" w:rsidR="00761515" w:rsidRDefault="00761515" w:rsidP="00697679">
            <w:pPr>
              <w:autoSpaceDE w:val="0"/>
              <w:spacing w:line="240" w:lineRule="auto"/>
              <w:jc w:val="left"/>
            </w:pPr>
            <w:r>
              <w:rPr>
                <w:rFonts w:eastAsia="Calibri"/>
                <w:b/>
                <w:bCs/>
                <w:color w:val="000000"/>
                <w:sz w:val="20"/>
                <w:szCs w:val="20"/>
              </w:rPr>
              <w:t>Curso</w:t>
            </w:r>
          </w:p>
        </w:tc>
      </w:tr>
      <w:tr w:rsidR="00761515" w14:paraId="41BAEE9E" w14:textId="77777777" w:rsidTr="00697679">
        <w:trPr>
          <w:trHeight w:val="176"/>
        </w:trPr>
        <w:tc>
          <w:tcPr>
            <w:tcW w:w="3254" w:type="dxa"/>
            <w:vMerge w:val="restart"/>
            <w:tcBorders>
              <w:top w:val="single" w:sz="4" w:space="0" w:color="000000"/>
              <w:left w:val="single" w:sz="4" w:space="0" w:color="000000"/>
              <w:bottom w:val="single" w:sz="4" w:space="0" w:color="000000"/>
            </w:tcBorders>
            <w:shd w:val="clear" w:color="auto" w:fill="auto"/>
          </w:tcPr>
          <w:p w14:paraId="02FD8404" w14:textId="77777777" w:rsidR="00761515" w:rsidRDefault="00761515" w:rsidP="00697679">
            <w:pPr>
              <w:spacing w:line="240" w:lineRule="auto"/>
              <w:rPr>
                <w:rFonts w:eastAsia="Calibri"/>
                <w:sz w:val="20"/>
                <w:szCs w:val="20"/>
              </w:rPr>
            </w:pPr>
            <w:r>
              <w:rPr>
                <w:rFonts w:eastAsia="Calibri"/>
                <w:sz w:val="20"/>
                <w:szCs w:val="20"/>
              </w:rPr>
              <w:t>1.</w:t>
            </w:r>
            <w:r>
              <w:rPr>
                <w:rFonts w:eastAsia="Calibri"/>
                <w:sz w:val="20"/>
                <w:szCs w:val="20"/>
              </w:rPr>
              <w:tab/>
              <w:t xml:space="preserve">Adoptar   conductas   de   seguridad   activa   y   pasiva en la </w:t>
            </w:r>
            <w:proofErr w:type="spellStart"/>
            <w:r>
              <w:rPr>
                <w:rFonts w:eastAsia="Calibri"/>
                <w:sz w:val="20"/>
                <w:szCs w:val="20"/>
              </w:rPr>
              <w:t>protección</w:t>
            </w:r>
            <w:proofErr w:type="spellEnd"/>
            <w:r>
              <w:rPr>
                <w:rFonts w:eastAsia="Calibri"/>
                <w:sz w:val="20"/>
                <w:szCs w:val="20"/>
              </w:rPr>
              <w:t xml:space="preserve"> de datos y en el intercambio de </w:t>
            </w:r>
            <w:proofErr w:type="spellStart"/>
            <w:r>
              <w:rPr>
                <w:rFonts w:eastAsia="Calibri"/>
                <w:sz w:val="20"/>
                <w:szCs w:val="20"/>
              </w:rPr>
              <w:t>información</w:t>
            </w:r>
            <w:proofErr w:type="spellEnd"/>
          </w:p>
        </w:tc>
        <w:tc>
          <w:tcPr>
            <w:tcW w:w="4491" w:type="dxa"/>
            <w:tcBorders>
              <w:top w:val="single" w:sz="4" w:space="0" w:color="000000"/>
              <w:left w:val="single" w:sz="4" w:space="0" w:color="000000"/>
              <w:bottom w:val="single" w:sz="4" w:space="0" w:color="000000"/>
            </w:tcBorders>
            <w:shd w:val="clear" w:color="auto" w:fill="auto"/>
          </w:tcPr>
          <w:p w14:paraId="52BE4B6B" w14:textId="77777777" w:rsidR="00761515" w:rsidRDefault="00761515" w:rsidP="00697679">
            <w:pPr>
              <w:spacing w:line="240" w:lineRule="auto"/>
              <w:rPr>
                <w:rFonts w:eastAsia="Calibri"/>
                <w:sz w:val="20"/>
                <w:szCs w:val="20"/>
              </w:rPr>
            </w:pPr>
            <w:r>
              <w:rPr>
                <w:rFonts w:eastAsia="Calibri"/>
                <w:sz w:val="20"/>
                <w:szCs w:val="20"/>
              </w:rPr>
              <w:t>1.1.</w:t>
            </w:r>
            <w:r>
              <w:rPr>
                <w:rFonts w:eastAsia="Calibri"/>
                <w:sz w:val="20"/>
                <w:szCs w:val="20"/>
              </w:rPr>
              <w:tab/>
            </w:r>
            <w:proofErr w:type="gramStart"/>
            <w:r>
              <w:rPr>
                <w:rFonts w:eastAsia="Calibri"/>
                <w:sz w:val="20"/>
                <w:szCs w:val="20"/>
              </w:rPr>
              <w:t>Identifica  las</w:t>
            </w:r>
            <w:proofErr w:type="gramEnd"/>
            <w:r>
              <w:rPr>
                <w:rFonts w:eastAsia="Calibri"/>
                <w:sz w:val="20"/>
                <w:szCs w:val="20"/>
              </w:rPr>
              <w:t xml:space="preserve">  amenazas  a  la  seguridad de los   equipos </w:t>
            </w:r>
            <w:proofErr w:type="spellStart"/>
            <w:r>
              <w:rPr>
                <w:rFonts w:eastAsia="Calibri"/>
                <w:sz w:val="20"/>
                <w:szCs w:val="20"/>
              </w:rPr>
              <w:t>informáticos</w:t>
            </w:r>
            <w:proofErr w:type="spellEnd"/>
            <w:r>
              <w:rPr>
                <w:rFonts w:eastAsia="Calibri"/>
                <w:sz w:val="20"/>
                <w:szCs w:val="20"/>
              </w:rPr>
              <w:t xml:space="preserve">, su capacidad de </w:t>
            </w:r>
            <w:proofErr w:type="spellStart"/>
            <w:r>
              <w:rPr>
                <w:rFonts w:eastAsia="Calibri"/>
                <w:sz w:val="20"/>
                <w:szCs w:val="20"/>
              </w:rPr>
              <w:t>propagación</w:t>
            </w:r>
            <w:proofErr w:type="spellEnd"/>
            <w:r>
              <w:rPr>
                <w:rFonts w:eastAsia="Calibri"/>
                <w:sz w:val="20"/>
                <w:szCs w:val="20"/>
              </w:rPr>
              <w:t xml:space="preserve"> y describe las consecuencias que pueden tener tanto para el equipo </w:t>
            </w:r>
            <w:proofErr w:type="spellStart"/>
            <w:r>
              <w:rPr>
                <w:rFonts w:eastAsia="Calibri"/>
                <w:sz w:val="20"/>
                <w:szCs w:val="20"/>
              </w:rPr>
              <w:t>informático</w:t>
            </w:r>
            <w:proofErr w:type="spellEnd"/>
            <w:r>
              <w:rPr>
                <w:rFonts w:eastAsia="Calibri"/>
                <w:sz w:val="20"/>
                <w:szCs w:val="20"/>
              </w:rPr>
              <w:t xml:space="preserve"> como para los datos.</w:t>
            </w:r>
          </w:p>
        </w:tc>
        <w:tc>
          <w:tcPr>
            <w:tcW w:w="996" w:type="dxa"/>
            <w:tcBorders>
              <w:top w:val="single" w:sz="4" w:space="0" w:color="000000"/>
              <w:left w:val="single" w:sz="4" w:space="0" w:color="000000"/>
              <w:bottom w:val="single" w:sz="4" w:space="0" w:color="000000"/>
            </w:tcBorders>
            <w:shd w:val="clear" w:color="auto" w:fill="auto"/>
          </w:tcPr>
          <w:p w14:paraId="69602A07" w14:textId="77777777" w:rsidR="00761515" w:rsidRDefault="00761515" w:rsidP="00697679">
            <w:pPr>
              <w:spacing w:line="240" w:lineRule="auto"/>
              <w:rPr>
                <w:rFonts w:eastAsia="Calibri"/>
                <w:sz w:val="20"/>
                <w:szCs w:val="20"/>
              </w:rPr>
            </w:pPr>
            <w:r>
              <w:rPr>
                <w:rFonts w:eastAsia="Calibri"/>
                <w:sz w:val="20"/>
                <w:szCs w:val="20"/>
              </w:rPr>
              <w:t>A</w:t>
            </w:r>
          </w:p>
        </w:tc>
        <w:tc>
          <w:tcPr>
            <w:tcW w:w="1296" w:type="dxa"/>
            <w:tcBorders>
              <w:top w:val="single" w:sz="4" w:space="0" w:color="000000"/>
              <w:left w:val="single" w:sz="4" w:space="0" w:color="000000"/>
              <w:bottom w:val="single" w:sz="4" w:space="0" w:color="000000"/>
            </w:tcBorders>
            <w:shd w:val="clear" w:color="auto" w:fill="auto"/>
          </w:tcPr>
          <w:p w14:paraId="29393D70" w14:textId="77777777" w:rsidR="00761515" w:rsidRDefault="00761515" w:rsidP="00697679">
            <w:pPr>
              <w:spacing w:line="240" w:lineRule="auto"/>
              <w:rPr>
                <w:rFonts w:eastAsia="Calibri"/>
                <w:sz w:val="20"/>
                <w:szCs w:val="20"/>
              </w:rPr>
            </w:pPr>
            <w:r>
              <w:rPr>
                <w:rFonts w:eastAsia="Calibri"/>
                <w:sz w:val="20"/>
                <w:szCs w:val="20"/>
              </w:rPr>
              <w:t>AA,</w:t>
            </w:r>
          </w:p>
          <w:p w14:paraId="13F6C4F0" w14:textId="77777777" w:rsidR="00761515" w:rsidRDefault="00761515" w:rsidP="00697679">
            <w:pPr>
              <w:spacing w:line="240" w:lineRule="auto"/>
              <w:rPr>
                <w:rFonts w:eastAsia="Calibri"/>
                <w:sz w:val="20"/>
                <w:szCs w:val="20"/>
              </w:rPr>
            </w:pPr>
            <w:r>
              <w:rPr>
                <w:rFonts w:eastAsia="Calibri"/>
                <w:sz w:val="20"/>
                <w:szCs w:val="20"/>
              </w:rPr>
              <w:t>CEC</w:t>
            </w:r>
          </w:p>
        </w:tc>
        <w:tc>
          <w:tcPr>
            <w:tcW w:w="1088" w:type="dxa"/>
            <w:tcBorders>
              <w:top w:val="single" w:sz="4" w:space="0" w:color="000000"/>
              <w:left w:val="single" w:sz="4" w:space="0" w:color="000000"/>
              <w:bottom w:val="single" w:sz="4" w:space="0" w:color="000000"/>
            </w:tcBorders>
            <w:shd w:val="clear" w:color="auto" w:fill="auto"/>
          </w:tcPr>
          <w:p w14:paraId="7CEDD718"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4B619E7E" w14:textId="77777777" w:rsidR="00761515" w:rsidRDefault="00761515" w:rsidP="00697679">
            <w:pPr>
              <w:spacing w:line="240" w:lineRule="auto"/>
              <w:rPr>
                <w:rFonts w:eastAsia="Calibri"/>
                <w:sz w:val="20"/>
                <w:szCs w:val="20"/>
              </w:rPr>
            </w:pPr>
            <w:r>
              <w:rPr>
                <w:rFonts w:eastAsia="Calibri"/>
                <w:sz w:val="20"/>
                <w:szCs w:val="20"/>
              </w:rPr>
              <w:t>2,3</w:t>
            </w:r>
          </w:p>
        </w:tc>
        <w:tc>
          <w:tcPr>
            <w:tcW w:w="1492" w:type="dxa"/>
            <w:tcBorders>
              <w:top w:val="single" w:sz="4" w:space="0" w:color="000000"/>
              <w:left w:val="single" w:sz="4" w:space="0" w:color="000000"/>
              <w:bottom w:val="single" w:sz="4" w:space="0" w:color="000000"/>
            </w:tcBorders>
            <w:shd w:val="clear" w:color="auto" w:fill="auto"/>
          </w:tcPr>
          <w:p w14:paraId="7B0A1B77" w14:textId="77777777" w:rsidR="00761515" w:rsidRDefault="00761515" w:rsidP="00697679">
            <w:pPr>
              <w:spacing w:line="240" w:lineRule="auto"/>
              <w:rPr>
                <w:rFonts w:eastAsia="Calibri"/>
                <w:sz w:val="20"/>
                <w:szCs w:val="20"/>
              </w:rPr>
            </w:pPr>
            <w:r>
              <w:rPr>
                <w:rFonts w:eastAsia="Calibri"/>
                <w:sz w:val="20"/>
                <w:szCs w:val="20"/>
              </w:rPr>
              <w:t>Prueba teórica</w:t>
            </w:r>
          </w:p>
          <w:p w14:paraId="4DCCA050"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3E2EEF1C"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2997DB0B" w14:textId="77777777" w:rsidR="00761515" w:rsidRDefault="00761515" w:rsidP="00697679">
            <w:pPr>
              <w:spacing w:line="240" w:lineRule="auto"/>
            </w:pPr>
            <w:r>
              <w:rPr>
                <w:rFonts w:eastAsia="Calibri"/>
                <w:sz w:val="20"/>
                <w:szCs w:val="20"/>
              </w:rPr>
              <w:t>2,2%</w:t>
            </w:r>
          </w:p>
        </w:tc>
      </w:tr>
      <w:tr w:rsidR="00761515" w14:paraId="024E46D0" w14:textId="77777777" w:rsidTr="00697679">
        <w:tc>
          <w:tcPr>
            <w:tcW w:w="3254" w:type="dxa"/>
            <w:vMerge/>
            <w:tcBorders>
              <w:top w:val="single" w:sz="4" w:space="0" w:color="000000"/>
              <w:left w:val="single" w:sz="4" w:space="0" w:color="000000"/>
              <w:bottom w:val="single" w:sz="4" w:space="0" w:color="000000"/>
            </w:tcBorders>
            <w:shd w:val="clear" w:color="auto" w:fill="auto"/>
          </w:tcPr>
          <w:p w14:paraId="3B60F106" w14:textId="77777777" w:rsidR="00761515" w:rsidRDefault="00761515" w:rsidP="00697679">
            <w:pPr>
              <w:snapToGrid w:val="0"/>
              <w:spacing w:line="240" w:lineRule="auto"/>
              <w:rPr>
                <w:rFonts w:eastAsia="Calibri"/>
                <w:sz w:val="20"/>
                <w:szCs w:val="20"/>
              </w:rPr>
            </w:pPr>
          </w:p>
        </w:tc>
        <w:tc>
          <w:tcPr>
            <w:tcW w:w="4491" w:type="dxa"/>
            <w:tcBorders>
              <w:top w:val="single" w:sz="4" w:space="0" w:color="000000"/>
              <w:left w:val="single" w:sz="4" w:space="0" w:color="000000"/>
              <w:bottom w:val="single" w:sz="4" w:space="0" w:color="000000"/>
            </w:tcBorders>
            <w:shd w:val="clear" w:color="auto" w:fill="auto"/>
          </w:tcPr>
          <w:p w14:paraId="110B53EA" w14:textId="77777777" w:rsidR="00761515" w:rsidRDefault="00761515" w:rsidP="00697679">
            <w:pPr>
              <w:spacing w:line="240" w:lineRule="auto"/>
              <w:rPr>
                <w:rFonts w:eastAsia="Calibri"/>
                <w:sz w:val="20"/>
                <w:szCs w:val="20"/>
              </w:rPr>
            </w:pPr>
            <w:r>
              <w:rPr>
                <w:rFonts w:eastAsia="Calibri"/>
                <w:sz w:val="20"/>
                <w:szCs w:val="20"/>
              </w:rPr>
              <w:t>1.2.</w:t>
            </w:r>
            <w:r>
              <w:rPr>
                <w:rFonts w:eastAsia="Calibri"/>
                <w:sz w:val="20"/>
                <w:szCs w:val="20"/>
              </w:rPr>
              <w:tab/>
              <w:t xml:space="preserve">Emplea   medidas   de   seguridad   activa   y   pasiva con asiduidad y </w:t>
            </w:r>
            <w:proofErr w:type="spellStart"/>
            <w:r>
              <w:rPr>
                <w:rFonts w:eastAsia="Calibri"/>
                <w:sz w:val="20"/>
                <w:szCs w:val="20"/>
              </w:rPr>
              <w:t>hábitos</w:t>
            </w:r>
            <w:proofErr w:type="spellEnd"/>
            <w:r>
              <w:rPr>
                <w:rFonts w:eastAsia="Calibri"/>
                <w:sz w:val="20"/>
                <w:szCs w:val="20"/>
              </w:rPr>
              <w:t xml:space="preserve"> de </w:t>
            </w:r>
            <w:proofErr w:type="spellStart"/>
            <w:r>
              <w:rPr>
                <w:rFonts w:eastAsia="Calibri"/>
                <w:sz w:val="20"/>
                <w:szCs w:val="20"/>
              </w:rPr>
              <w:t>protección</w:t>
            </w:r>
            <w:proofErr w:type="spellEnd"/>
            <w:r>
              <w:rPr>
                <w:rFonts w:eastAsia="Calibri"/>
                <w:sz w:val="20"/>
                <w:szCs w:val="20"/>
              </w:rPr>
              <w:t xml:space="preserve"> adecuados.</w:t>
            </w:r>
          </w:p>
        </w:tc>
        <w:tc>
          <w:tcPr>
            <w:tcW w:w="996" w:type="dxa"/>
            <w:tcBorders>
              <w:top w:val="single" w:sz="4" w:space="0" w:color="000000"/>
              <w:left w:val="single" w:sz="4" w:space="0" w:color="000000"/>
              <w:bottom w:val="single" w:sz="4" w:space="0" w:color="000000"/>
            </w:tcBorders>
            <w:shd w:val="clear" w:color="auto" w:fill="auto"/>
          </w:tcPr>
          <w:p w14:paraId="7A9EFE96" w14:textId="77777777" w:rsidR="00761515" w:rsidRDefault="00761515" w:rsidP="00697679">
            <w:pPr>
              <w:spacing w:line="240" w:lineRule="auto"/>
              <w:rPr>
                <w:rFonts w:eastAsia="Calibri"/>
                <w:sz w:val="20"/>
                <w:szCs w:val="20"/>
              </w:rPr>
            </w:pPr>
            <w:r>
              <w:rPr>
                <w:rFonts w:eastAsia="Calibri"/>
                <w:sz w:val="20"/>
                <w:szCs w:val="20"/>
              </w:rPr>
              <w:t>I</w:t>
            </w:r>
          </w:p>
        </w:tc>
        <w:tc>
          <w:tcPr>
            <w:tcW w:w="1296" w:type="dxa"/>
            <w:tcBorders>
              <w:top w:val="single" w:sz="4" w:space="0" w:color="000000"/>
              <w:left w:val="single" w:sz="4" w:space="0" w:color="000000"/>
              <w:bottom w:val="single" w:sz="4" w:space="0" w:color="000000"/>
            </w:tcBorders>
            <w:shd w:val="clear" w:color="auto" w:fill="auto"/>
          </w:tcPr>
          <w:p w14:paraId="4099C4BE" w14:textId="77777777" w:rsidR="00761515" w:rsidRDefault="00761515" w:rsidP="00697679">
            <w:pPr>
              <w:spacing w:line="240" w:lineRule="auto"/>
              <w:rPr>
                <w:rFonts w:eastAsia="Calibri"/>
                <w:sz w:val="20"/>
                <w:szCs w:val="20"/>
              </w:rPr>
            </w:pPr>
            <w:r>
              <w:rPr>
                <w:rFonts w:eastAsia="Calibri"/>
                <w:sz w:val="20"/>
                <w:szCs w:val="20"/>
              </w:rPr>
              <w:t>AA,</w:t>
            </w:r>
          </w:p>
          <w:p w14:paraId="661D776D" w14:textId="77777777" w:rsidR="00761515" w:rsidRDefault="00761515" w:rsidP="00697679">
            <w:pPr>
              <w:spacing w:line="240" w:lineRule="auto"/>
              <w:rPr>
                <w:rFonts w:eastAsia="Calibri"/>
                <w:sz w:val="20"/>
                <w:szCs w:val="20"/>
              </w:rPr>
            </w:pPr>
            <w:r>
              <w:rPr>
                <w:rFonts w:eastAsia="Calibri"/>
                <w:sz w:val="20"/>
                <w:szCs w:val="20"/>
              </w:rPr>
              <w:t>CEC</w:t>
            </w:r>
          </w:p>
        </w:tc>
        <w:tc>
          <w:tcPr>
            <w:tcW w:w="1088" w:type="dxa"/>
            <w:tcBorders>
              <w:top w:val="single" w:sz="4" w:space="0" w:color="000000"/>
              <w:left w:val="single" w:sz="4" w:space="0" w:color="000000"/>
              <w:bottom w:val="single" w:sz="4" w:space="0" w:color="000000"/>
            </w:tcBorders>
            <w:shd w:val="clear" w:color="auto" w:fill="auto"/>
          </w:tcPr>
          <w:p w14:paraId="137B789A"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02CE63EC" w14:textId="77777777" w:rsidR="00761515" w:rsidRDefault="00761515" w:rsidP="00697679">
            <w:pPr>
              <w:spacing w:line="240" w:lineRule="auto"/>
              <w:rPr>
                <w:rFonts w:eastAsia="Calibri"/>
                <w:sz w:val="20"/>
                <w:szCs w:val="20"/>
              </w:rPr>
            </w:pPr>
            <w:r>
              <w:rPr>
                <w:rFonts w:eastAsia="Calibri"/>
                <w:sz w:val="20"/>
                <w:szCs w:val="20"/>
              </w:rPr>
              <w:t>2,3</w:t>
            </w:r>
          </w:p>
        </w:tc>
        <w:tc>
          <w:tcPr>
            <w:tcW w:w="1492" w:type="dxa"/>
            <w:tcBorders>
              <w:top w:val="single" w:sz="4" w:space="0" w:color="000000"/>
              <w:left w:val="single" w:sz="4" w:space="0" w:color="000000"/>
              <w:bottom w:val="single" w:sz="4" w:space="0" w:color="000000"/>
            </w:tcBorders>
            <w:shd w:val="clear" w:color="auto" w:fill="auto"/>
          </w:tcPr>
          <w:p w14:paraId="42DBFC26" w14:textId="77777777" w:rsidR="00761515" w:rsidRDefault="00761515" w:rsidP="00697679">
            <w:pPr>
              <w:spacing w:line="240" w:lineRule="auto"/>
              <w:rPr>
                <w:rFonts w:eastAsia="Calibri"/>
                <w:sz w:val="20"/>
                <w:szCs w:val="20"/>
              </w:rPr>
            </w:pPr>
            <w:r>
              <w:rPr>
                <w:rFonts w:eastAsia="Calibri"/>
                <w:sz w:val="20"/>
                <w:szCs w:val="20"/>
              </w:rPr>
              <w:t>Prueba práctica</w:t>
            </w:r>
          </w:p>
          <w:p w14:paraId="0C65061E"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1AA85BE2"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47D99C4E" w14:textId="77777777" w:rsidR="00761515" w:rsidRDefault="00761515" w:rsidP="00697679">
            <w:pPr>
              <w:spacing w:line="240" w:lineRule="auto"/>
            </w:pPr>
            <w:r>
              <w:rPr>
                <w:rFonts w:eastAsia="Calibri"/>
                <w:sz w:val="20"/>
                <w:szCs w:val="20"/>
              </w:rPr>
              <w:t>2%</w:t>
            </w:r>
          </w:p>
        </w:tc>
      </w:tr>
      <w:tr w:rsidR="00761515" w14:paraId="469B8123" w14:textId="77777777" w:rsidTr="00697679">
        <w:tc>
          <w:tcPr>
            <w:tcW w:w="3254" w:type="dxa"/>
            <w:vMerge/>
            <w:tcBorders>
              <w:top w:val="single" w:sz="4" w:space="0" w:color="000000"/>
              <w:left w:val="single" w:sz="4" w:space="0" w:color="000000"/>
              <w:bottom w:val="single" w:sz="4" w:space="0" w:color="000000"/>
            </w:tcBorders>
            <w:shd w:val="clear" w:color="auto" w:fill="auto"/>
          </w:tcPr>
          <w:p w14:paraId="0FFF5150" w14:textId="77777777" w:rsidR="00761515" w:rsidRDefault="00761515" w:rsidP="00697679">
            <w:pPr>
              <w:snapToGrid w:val="0"/>
              <w:spacing w:line="240" w:lineRule="auto"/>
              <w:rPr>
                <w:rFonts w:eastAsia="Calibri"/>
                <w:sz w:val="20"/>
                <w:szCs w:val="20"/>
              </w:rPr>
            </w:pPr>
          </w:p>
        </w:tc>
        <w:tc>
          <w:tcPr>
            <w:tcW w:w="4491" w:type="dxa"/>
            <w:tcBorders>
              <w:top w:val="single" w:sz="4" w:space="0" w:color="000000"/>
              <w:left w:val="single" w:sz="4" w:space="0" w:color="000000"/>
              <w:bottom w:val="single" w:sz="4" w:space="0" w:color="000000"/>
            </w:tcBorders>
            <w:shd w:val="clear" w:color="auto" w:fill="auto"/>
          </w:tcPr>
          <w:p w14:paraId="50DF22EF" w14:textId="77777777" w:rsidR="00761515" w:rsidRDefault="00761515" w:rsidP="00697679">
            <w:pPr>
              <w:spacing w:line="240" w:lineRule="auto"/>
              <w:rPr>
                <w:rFonts w:eastAsia="Calibri"/>
                <w:sz w:val="20"/>
                <w:szCs w:val="20"/>
              </w:rPr>
            </w:pPr>
            <w:r>
              <w:rPr>
                <w:rFonts w:eastAsia="Calibri"/>
                <w:sz w:val="20"/>
                <w:szCs w:val="20"/>
              </w:rPr>
              <w:t>1.3.</w:t>
            </w:r>
            <w:r>
              <w:rPr>
                <w:rFonts w:eastAsia="Calibri"/>
                <w:sz w:val="20"/>
                <w:szCs w:val="20"/>
              </w:rPr>
              <w:tab/>
              <w:t xml:space="preserve">Utiliza   de   forma   responsable distintos programas y aplicaciones de </w:t>
            </w:r>
            <w:proofErr w:type="spellStart"/>
            <w:r>
              <w:rPr>
                <w:rFonts w:eastAsia="Calibri"/>
                <w:sz w:val="20"/>
                <w:szCs w:val="20"/>
              </w:rPr>
              <w:t>protección</w:t>
            </w:r>
            <w:proofErr w:type="spellEnd"/>
            <w:r>
              <w:rPr>
                <w:rFonts w:eastAsia="Calibri"/>
                <w:sz w:val="20"/>
                <w:szCs w:val="20"/>
              </w:rPr>
              <w:t xml:space="preserve"> de equipos </w:t>
            </w:r>
            <w:proofErr w:type="spellStart"/>
            <w:r>
              <w:rPr>
                <w:rFonts w:eastAsia="Calibri"/>
                <w:sz w:val="20"/>
                <w:szCs w:val="20"/>
              </w:rPr>
              <w:t>informáticos</w:t>
            </w:r>
            <w:proofErr w:type="spellEnd"/>
            <w:r>
              <w:rPr>
                <w:rFonts w:eastAsia="Calibri"/>
                <w:sz w:val="20"/>
                <w:szCs w:val="20"/>
              </w:rPr>
              <w:t>.</w:t>
            </w:r>
          </w:p>
        </w:tc>
        <w:tc>
          <w:tcPr>
            <w:tcW w:w="996" w:type="dxa"/>
            <w:tcBorders>
              <w:top w:val="single" w:sz="4" w:space="0" w:color="000000"/>
              <w:left w:val="single" w:sz="4" w:space="0" w:color="000000"/>
              <w:bottom w:val="single" w:sz="4" w:space="0" w:color="000000"/>
            </w:tcBorders>
            <w:shd w:val="clear" w:color="auto" w:fill="auto"/>
          </w:tcPr>
          <w:p w14:paraId="1B4C1680" w14:textId="77777777" w:rsidR="00761515" w:rsidRDefault="00761515" w:rsidP="00697679">
            <w:pPr>
              <w:spacing w:line="240" w:lineRule="auto"/>
              <w:rPr>
                <w:rFonts w:eastAsia="Calibri"/>
                <w:sz w:val="20"/>
                <w:szCs w:val="20"/>
              </w:rPr>
            </w:pPr>
            <w:r>
              <w:rPr>
                <w:rFonts w:eastAsia="Calibri"/>
                <w:sz w:val="20"/>
                <w:szCs w:val="20"/>
              </w:rPr>
              <w:t>I</w:t>
            </w:r>
          </w:p>
        </w:tc>
        <w:tc>
          <w:tcPr>
            <w:tcW w:w="1296" w:type="dxa"/>
            <w:tcBorders>
              <w:top w:val="single" w:sz="4" w:space="0" w:color="000000"/>
              <w:left w:val="single" w:sz="4" w:space="0" w:color="000000"/>
              <w:bottom w:val="single" w:sz="4" w:space="0" w:color="000000"/>
            </w:tcBorders>
            <w:shd w:val="clear" w:color="auto" w:fill="auto"/>
          </w:tcPr>
          <w:p w14:paraId="5107E0A6" w14:textId="77777777" w:rsidR="00761515" w:rsidRDefault="00761515" w:rsidP="00697679">
            <w:pPr>
              <w:spacing w:line="240" w:lineRule="auto"/>
              <w:rPr>
                <w:rFonts w:eastAsia="Calibri"/>
                <w:sz w:val="20"/>
                <w:szCs w:val="20"/>
              </w:rPr>
            </w:pPr>
            <w:r>
              <w:rPr>
                <w:rFonts w:eastAsia="Calibri"/>
                <w:sz w:val="20"/>
                <w:szCs w:val="20"/>
              </w:rPr>
              <w:t>AA</w:t>
            </w:r>
          </w:p>
          <w:p w14:paraId="36422A54" w14:textId="77777777" w:rsidR="00761515" w:rsidRDefault="00761515" w:rsidP="00697679">
            <w:pPr>
              <w:spacing w:line="240" w:lineRule="auto"/>
              <w:rPr>
                <w:rFonts w:eastAsia="Calibri"/>
                <w:sz w:val="20"/>
                <w:szCs w:val="20"/>
              </w:rPr>
            </w:pPr>
            <w:r>
              <w:rPr>
                <w:rFonts w:eastAsia="Calibri"/>
                <w:sz w:val="20"/>
                <w:szCs w:val="20"/>
              </w:rPr>
              <w:t>CEC</w:t>
            </w:r>
          </w:p>
        </w:tc>
        <w:tc>
          <w:tcPr>
            <w:tcW w:w="1088" w:type="dxa"/>
            <w:tcBorders>
              <w:top w:val="single" w:sz="4" w:space="0" w:color="000000"/>
              <w:left w:val="single" w:sz="4" w:space="0" w:color="000000"/>
              <w:bottom w:val="single" w:sz="4" w:space="0" w:color="000000"/>
            </w:tcBorders>
            <w:shd w:val="clear" w:color="auto" w:fill="auto"/>
          </w:tcPr>
          <w:p w14:paraId="235EB32E"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030CBD50" w14:textId="77777777" w:rsidR="00761515" w:rsidRDefault="00761515" w:rsidP="00697679">
            <w:pPr>
              <w:spacing w:line="240" w:lineRule="auto"/>
              <w:rPr>
                <w:rFonts w:eastAsia="Calibri"/>
                <w:sz w:val="20"/>
                <w:szCs w:val="20"/>
              </w:rPr>
            </w:pPr>
            <w:r>
              <w:rPr>
                <w:rFonts w:eastAsia="Calibri"/>
                <w:sz w:val="20"/>
                <w:szCs w:val="20"/>
              </w:rPr>
              <w:t>2,3</w:t>
            </w:r>
          </w:p>
        </w:tc>
        <w:tc>
          <w:tcPr>
            <w:tcW w:w="1492" w:type="dxa"/>
            <w:tcBorders>
              <w:top w:val="single" w:sz="4" w:space="0" w:color="000000"/>
              <w:left w:val="single" w:sz="4" w:space="0" w:color="000000"/>
              <w:bottom w:val="single" w:sz="4" w:space="0" w:color="000000"/>
            </w:tcBorders>
            <w:shd w:val="clear" w:color="auto" w:fill="auto"/>
          </w:tcPr>
          <w:p w14:paraId="1AC7521F" w14:textId="77777777" w:rsidR="00761515" w:rsidRDefault="00761515" w:rsidP="00697679">
            <w:pPr>
              <w:spacing w:line="240" w:lineRule="auto"/>
              <w:rPr>
                <w:rFonts w:eastAsia="Calibri"/>
                <w:sz w:val="20"/>
                <w:szCs w:val="20"/>
              </w:rPr>
            </w:pPr>
            <w:r>
              <w:rPr>
                <w:rFonts w:eastAsia="Calibri"/>
                <w:sz w:val="20"/>
                <w:szCs w:val="20"/>
              </w:rPr>
              <w:t>Prueba práctica</w:t>
            </w:r>
          </w:p>
          <w:p w14:paraId="6BA6419C"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642FE00D"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1BB33F99" w14:textId="77777777" w:rsidR="00761515" w:rsidRDefault="00761515" w:rsidP="00697679">
            <w:pPr>
              <w:spacing w:line="240" w:lineRule="auto"/>
            </w:pPr>
            <w:r>
              <w:rPr>
                <w:rFonts w:eastAsia="Calibri"/>
                <w:sz w:val="20"/>
                <w:szCs w:val="20"/>
              </w:rPr>
              <w:t>2%</w:t>
            </w:r>
          </w:p>
        </w:tc>
      </w:tr>
      <w:tr w:rsidR="00761515" w14:paraId="67A23876" w14:textId="77777777" w:rsidTr="00697679">
        <w:tc>
          <w:tcPr>
            <w:tcW w:w="3254" w:type="dxa"/>
            <w:vMerge w:val="restart"/>
            <w:tcBorders>
              <w:top w:val="single" w:sz="4" w:space="0" w:color="000000"/>
              <w:left w:val="single" w:sz="4" w:space="0" w:color="000000"/>
              <w:bottom w:val="single" w:sz="4" w:space="0" w:color="000000"/>
            </w:tcBorders>
            <w:shd w:val="clear" w:color="auto" w:fill="auto"/>
          </w:tcPr>
          <w:p w14:paraId="56B5EA2A" w14:textId="77777777" w:rsidR="00761515" w:rsidRDefault="00761515" w:rsidP="00697679">
            <w:pPr>
              <w:spacing w:line="240" w:lineRule="auto"/>
              <w:rPr>
                <w:rFonts w:eastAsia="Calibri"/>
                <w:sz w:val="20"/>
                <w:szCs w:val="20"/>
              </w:rPr>
            </w:pPr>
            <w:r>
              <w:rPr>
                <w:rFonts w:eastAsia="Calibri"/>
                <w:sz w:val="20"/>
                <w:szCs w:val="20"/>
              </w:rPr>
              <w:t>2.</w:t>
            </w:r>
            <w:r>
              <w:rPr>
                <w:rFonts w:eastAsia="Calibri"/>
                <w:sz w:val="20"/>
                <w:szCs w:val="20"/>
              </w:rPr>
              <w:tab/>
              <w:t xml:space="preserve">Reconocer   los   peligros   derivados   de   la   </w:t>
            </w:r>
            <w:proofErr w:type="spellStart"/>
            <w:r>
              <w:rPr>
                <w:rFonts w:eastAsia="Calibri"/>
                <w:sz w:val="20"/>
                <w:szCs w:val="20"/>
              </w:rPr>
              <w:t>navegación</w:t>
            </w:r>
            <w:proofErr w:type="spellEnd"/>
            <w:r>
              <w:rPr>
                <w:rFonts w:eastAsia="Calibri"/>
                <w:sz w:val="20"/>
                <w:szCs w:val="20"/>
              </w:rPr>
              <w:t xml:space="preserve"> por internet y adoptar conductas de seguridad en la </w:t>
            </w:r>
            <w:proofErr w:type="spellStart"/>
            <w:r>
              <w:rPr>
                <w:rFonts w:eastAsia="Calibri"/>
                <w:sz w:val="20"/>
                <w:szCs w:val="20"/>
              </w:rPr>
              <w:t>navegación</w:t>
            </w:r>
            <w:proofErr w:type="spellEnd"/>
            <w:r>
              <w:rPr>
                <w:rFonts w:eastAsia="Calibri"/>
                <w:sz w:val="20"/>
                <w:szCs w:val="20"/>
              </w:rPr>
              <w:t>.</w:t>
            </w:r>
          </w:p>
        </w:tc>
        <w:tc>
          <w:tcPr>
            <w:tcW w:w="4491" w:type="dxa"/>
            <w:tcBorders>
              <w:top w:val="single" w:sz="4" w:space="0" w:color="000000"/>
              <w:left w:val="single" w:sz="4" w:space="0" w:color="000000"/>
              <w:bottom w:val="single" w:sz="4" w:space="0" w:color="000000"/>
            </w:tcBorders>
            <w:shd w:val="clear" w:color="auto" w:fill="auto"/>
          </w:tcPr>
          <w:p w14:paraId="1BE52DEB" w14:textId="77777777" w:rsidR="00761515" w:rsidRDefault="00761515" w:rsidP="00697679">
            <w:pPr>
              <w:spacing w:line="240" w:lineRule="auto"/>
              <w:rPr>
                <w:rFonts w:eastAsia="Calibri"/>
                <w:sz w:val="20"/>
                <w:szCs w:val="20"/>
              </w:rPr>
            </w:pPr>
            <w:r>
              <w:rPr>
                <w:rFonts w:eastAsia="Calibri"/>
                <w:sz w:val="20"/>
                <w:szCs w:val="20"/>
              </w:rPr>
              <w:t>2.1.</w:t>
            </w:r>
            <w:r>
              <w:rPr>
                <w:rFonts w:eastAsia="Calibri"/>
                <w:sz w:val="20"/>
                <w:szCs w:val="20"/>
              </w:rPr>
              <w:tab/>
            </w:r>
            <w:proofErr w:type="gramStart"/>
            <w:r>
              <w:rPr>
                <w:rFonts w:eastAsia="Calibri"/>
                <w:sz w:val="20"/>
                <w:szCs w:val="20"/>
              </w:rPr>
              <w:t>Identifica  los</w:t>
            </w:r>
            <w:proofErr w:type="gramEnd"/>
            <w:r>
              <w:rPr>
                <w:rFonts w:eastAsia="Calibri"/>
                <w:sz w:val="20"/>
                <w:szCs w:val="20"/>
              </w:rPr>
              <w:t xml:space="preserve">  principales  peligros  derivados   de la </w:t>
            </w:r>
            <w:proofErr w:type="spellStart"/>
            <w:r>
              <w:rPr>
                <w:rFonts w:eastAsia="Calibri"/>
                <w:sz w:val="20"/>
                <w:szCs w:val="20"/>
              </w:rPr>
              <w:t>navegación</w:t>
            </w:r>
            <w:proofErr w:type="spellEnd"/>
            <w:r>
              <w:rPr>
                <w:rFonts w:eastAsia="Calibri"/>
                <w:sz w:val="20"/>
                <w:szCs w:val="20"/>
              </w:rPr>
              <w:t xml:space="preserve"> por internet y sus consecuencias en el usuario, en el equipo y en los datos.</w:t>
            </w:r>
          </w:p>
        </w:tc>
        <w:tc>
          <w:tcPr>
            <w:tcW w:w="996" w:type="dxa"/>
            <w:tcBorders>
              <w:top w:val="single" w:sz="4" w:space="0" w:color="000000"/>
              <w:left w:val="single" w:sz="4" w:space="0" w:color="000000"/>
              <w:bottom w:val="single" w:sz="4" w:space="0" w:color="000000"/>
            </w:tcBorders>
            <w:shd w:val="clear" w:color="auto" w:fill="auto"/>
          </w:tcPr>
          <w:p w14:paraId="421F4FFC" w14:textId="77777777" w:rsidR="00761515" w:rsidRDefault="00761515" w:rsidP="00697679">
            <w:pPr>
              <w:spacing w:line="240" w:lineRule="auto"/>
              <w:rPr>
                <w:rFonts w:eastAsia="Calibri"/>
                <w:sz w:val="20"/>
                <w:szCs w:val="20"/>
              </w:rPr>
            </w:pPr>
            <w:r>
              <w:rPr>
                <w:rFonts w:eastAsia="Calibri"/>
                <w:sz w:val="20"/>
                <w:szCs w:val="20"/>
              </w:rPr>
              <w:t>B</w:t>
            </w:r>
          </w:p>
        </w:tc>
        <w:tc>
          <w:tcPr>
            <w:tcW w:w="1296" w:type="dxa"/>
            <w:tcBorders>
              <w:top w:val="single" w:sz="4" w:space="0" w:color="000000"/>
              <w:left w:val="single" w:sz="4" w:space="0" w:color="000000"/>
              <w:bottom w:val="single" w:sz="4" w:space="0" w:color="000000"/>
            </w:tcBorders>
            <w:shd w:val="clear" w:color="auto" w:fill="auto"/>
          </w:tcPr>
          <w:p w14:paraId="464C588E" w14:textId="77777777" w:rsidR="00761515" w:rsidRDefault="00761515" w:rsidP="00697679">
            <w:pPr>
              <w:spacing w:line="240" w:lineRule="auto"/>
              <w:rPr>
                <w:rFonts w:eastAsia="Calibri"/>
                <w:sz w:val="20"/>
                <w:szCs w:val="20"/>
              </w:rPr>
            </w:pPr>
            <w:r>
              <w:rPr>
                <w:rFonts w:eastAsia="Calibri"/>
                <w:sz w:val="20"/>
                <w:szCs w:val="20"/>
              </w:rPr>
              <w:t>AA</w:t>
            </w:r>
          </w:p>
          <w:p w14:paraId="79EE0989" w14:textId="77777777" w:rsidR="00761515" w:rsidRDefault="00761515" w:rsidP="00697679">
            <w:pPr>
              <w:spacing w:line="240" w:lineRule="auto"/>
              <w:rPr>
                <w:rFonts w:eastAsia="Calibri"/>
                <w:sz w:val="20"/>
                <w:szCs w:val="20"/>
              </w:rPr>
            </w:pPr>
            <w:r>
              <w:rPr>
                <w:rFonts w:eastAsia="Calibri"/>
                <w:sz w:val="20"/>
                <w:szCs w:val="20"/>
              </w:rPr>
              <w:t>CEC</w:t>
            </w:r>
          </w:p>
        </w:tc>
        <w:tc>
          <w:tcPr>
            <w:tcW w:w="1088" w:type="dxa"/>
            <w:tcBorders>
              <w:top w:val="single" w:sz="4" w:space="0" w:color="000000"/>
              <w:left w:val="single" w:sz="4" w:space="0" w:color="000000"/>
              <w:bottom w:val="single" w:sz="4" w:space="0" w:color="000000"/>
            </w:tcBorders>
            <w:shd w:val="clear" w:color="auto" w:fill="auto"/>
          </w:tcPr>
          <w:p w14:paraId="3BF0D7B0"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218F4BCA" w14:textId="77777777" w:rsidR="00761515" w:rsidRDefault="00761515" w:rsidP="00697679">
            <w:pPr>
              <w:spacing w:line="240" w:lineRule="auto"/>
              <w:rPr>
                <w:rFonts w:eastAsia="Calibri"/>
                <w:sz w:val="20"/>
                <w:szCs w:val="20"/>
              </w:rPr>
            </w:pPr>
            <w:r>
              <w:rPr>
                <w:rFonts w:eastAsia="Calibri"/>
                <w:sz w:val="20"/>
                <w:szCs w:val="20"/>
              </w:rPr>
              <w:t>2,3</w:t>
            </w:r>
          </w:p>
        </w:tc>
        <w:tc>
          <w:tcPr>
            <w:tcW w:w="1492" w:type="dxa"/>
            <w:tcBorders>
              <w:top w:val="single" w:sz="4" w:space="0" w:color="000000"/>
              <w:left w:val="single" w:sz="4" w:space="0" w:color="000000"/>
              <w:bottom w:val="single" w:sz="4" w:space="0" w:color="000000"/>
            </w:tcBorders>
            <w:shd w:val="clear" w:color="auto" w:fill="auto"/>
          </w:tcPr>
          <w:p w14:paraId="115B377D" w14:textId="77777777" w:rsidR="00761515" w:rsidRDefault="00761515" w:rsidP="00697679">
            <w:pPr>
              <w:spacing w:line="240" w:lineRule="auto"/>
              <w:rPr>
                <w:rFonts w:eastAsia="Calibri"/>
                <w:sz w:val="20"/>
                <w:szCs w:val="20"/>
              </w:rPr>
            </w:pPr>
            <w:r>
              <w:rPr>
                <w:rFonts w:eastAsia="Calibri"/>
                <w:sz w:val="20"/>
                <w:szCs w:val="20"/>
              </w:rPr>
              <w:t>Prueba teórica</w:t>
            </w:r>
          </w:p>
          <w:p w14:paraId="736C653D"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2074C328"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3A6FA1E2" w14:textId="77777777" w:rsidR="00761515" w:rsidRDefault="00761515" w:rsidP="00697679">
            <w:pPr>
              <w:spacing w:line="240" w:lineRule="auto"/>
            </w:pPr>
            <w:r>
              <w:rPr>
                <w:rFonts w:eastAsia="Calibri"/>
                <w:sz w:val="20"/>
                <w:szCs w:val="20"/>
              </w:rPr>
              <w:t>2,1%</w:t>
            </w:r>
          </w:p>
        </w:tc>
      </w:tr>
      <w:tr w:rsidR="00761515" w14:paraId="000FA72E" w14:textId="77777777" w:rsidTr="00697679">
        <w:tc>
          <w:tcPr>
            <w:tcW w:w="3254" w:type="dxa"/>
            <w:vMerge/>
            <w:tcBorders>
              <w:top w:val="single" w:sz="4" w:space="0" w:color="000000"/>
              <w:left w:val="single" w:sz="4" w:space="0" w:color="000000"/>
              <w:bottom w:val="single" w:sz="4" w:space="0" w:color="000000"/>
            </w:tcBorders>
            <w:shd w:val="clear" w:color="auto" w:fill="auto"/>
          </w:tcPr>
          <w:p w14:paraId="555CED25" w14:textId="77777777" w:rsidR="00761515" w:rsidRDefault="00761515" w:rsidP="00697679">
            <w:pPr>
              <w:snapToGrid w:val="0"/>
              <w:spacing w:line="240" w:lineRule="auto"/>
              <w:rPr>
                <w:rFonts w:eastAsia="Calibri"/>
                <w:sz w:val="20"/>
                <w:szCs w:val="20"/>
              </w:rPr>
            </w:pPr>
          </w:p>
        </w:tc>
        <w:tc>
          <w:tcPr>
            <w:tcW w:w="4491" w:type="dxa"/>
            <w:tcBorders>
              <w:top w:val="single" w:sz="4" w:space="0" w:color="000000"/>
              <w:left w:val="single" w:sz="4" w:space="0" w:color="000000"/>
              <w:bottom w:val="single" w:sz="4" w:space="0" w:color="000000"/>
            </w:tcBorders>
            <w:shd w:val="clear" w:color="auto" w:fill="auto"/>
          </w:tcPr>
          <w:p w14:paraId="69027BF5" w14:textId="77777777" w:rsidR="00761515" w:rsidRDefault="00761515" w:rsidP="00697679">
            <w:pPr>
              <w:spacing w:line="240" w:lineRule="auto"/>
              <w:rPr>
                <w:rFonts w:eastAsia="Calibri"/>
                <w:sz w:val="20"/>
                <w:szCs w:val="20"/>
              </w:rPr>
            </w:pPr>
            <w:r>
              <w:rPr>
                <w:rFonts w:eastAsia="Calibri"/>
                <w:sz w:val="20"/>
                <w:szCs w:val="20"/>
              </w:rPr>
              <w:t>2.2.</w:t>
            </w:r>
            <w:r>
              <w:rPr>
                <w:rFonts w:eastAsia="Calibri"/>
                <w:sz w:val="20"/>
                <w:szCs w:val="20"/>
              </w:rPr>
              <w:tab/>
              <w:t xml:space="preserve">Emplea medidas adecuadas de </w:t>
            </w:r>
            <w:proofErr w:type="spellStart"/>
            <w:r>
              <w:rPr>
                <w:rFonts w:eastAsia="Calibri"/>
                <w:sz w:val="20"/>
                <w:szCs w:val="20"/>
              </w:rPr>
              <w:t>protección</w:t>
            </w:r>
            <w:proofErr w:type="spellEnd"/>
            <w:r>
              <w:rPr>
                <w:rFonts w:eastAsia="Calibri"/>
                <w:sz w:val="20"/>
                <w:szCs w:val="20"/>
              </w:rPr>
              <w:t xml:space="preserve"> en la </w:t>
            </w:r>
            <w:proofErr w:type="spellStart"/>
            <w:r>
              <w:rPr>
                <w:rFonts w:eastAsia="Calibri"/>
                <w:sz w:val="20"/>
                <w:szCs w:val="20"/>
              </w:rPr>
              <w:t>navegación</w:t>
            </w:r>
            <w:proofErr w:type="spellEnd"/>
            <w:r>
              <w:rPr>
                <w:rFonts w:eastAsia="Calibri"/>
                <w:sz w:val="20"/>
                <w:szCs w:val="20"/>
              </w:rPr>
              <w:t xml:space="preserve"> por internet.</w:t>
            </w:r>
          </w:p>
        </w:tc>
        <w:tc>
          <w:tcPr>
            <w:tcW w:w="996" w:type="dxa"/>
            <w:tcBorders>
              <w:top w:val="single" w:sz="4" w:space="0" w:color="000000"/>
              <w:left w:val="single" w:sz="4" w:space="0" w:color="000000"/>
              <w:bottom w:val="single" w:sz="4" w:space="0" w:color="000000"/>
            </w:tcBorders>
            <w:shd w:val="clear" w:color="auto" w:fill="auto"/>
          </w:tcPr>
          <w:p w14:paraId="1F5A45D7" w14:textId="77777777" w:rsidR="00761515" w:rsidRDefault="00761515" w:rsidP="00697679">
            <w:pPr>
              <w:spacing w:line="240" w:lineRule="auto"/>
              <w:rPr>
                <w:rFonts w:eastAsia="Calibri"/>
                <w:sz w:val="20"/>
                <w:szCs w:val="20"/>
              </w:rPr>
            </w:pPr>
            <w:r>
              <w:rPr>
                <w:rFonts w:eastAsia="Calibri"/>
                <w:sz w:val="20"/>
                <w:szCs w:val="20"/>
              </w:rPr>
              <w:t>I</w:t>
            </w:r>
          </w:p>
        </w:tc>
        <w:tc>
          <w:tcPr>
            <w:tcW w:w="1296" w:type="dxa"/>
            <w:tcBorders>
              <w:top w:val="single" w:sz="4" w:space="0" w:color="000000"/>
              <w:left w:val="single" w:sz="4" w:space="0" w:color="000000"/>
              <w:bottom w:val="single" w:sz="4" w:space="0" w:color="000000"/>
            </w:tcBorders>
            <w:shd w:val="clear" w:color="auto" w:fill="auto"/>
          </w:tcPr>
          <w:p w14:paraId="653608CB" w14:textId="77777777" w:rsidR="00761515" w:rsidRDefault="00761515" w:rsidP="00697679">
            <w:pPr>
              <w:spacing w:line="240" w:lineRule="auto"/>
              <w:rPr>
                <w:rFonts w:eastAsia="Calibri"/>
                <w:sz w:val="20"/>
                <w:szCs w:val="20"/>
              </w:rPr>
            </w:pPr>
            <w:r>
              <w:rPr>
                <w:rFonts w:eastAsia="Calibri"/>
                <w:sz w:val="20"/>
                <w:szCs w:val="20"/>
              </w:rPr>
              <w:t>AA</w:t>
            </w:r>
          </w:p>
          <w:p w14:paraId="64FC3CB8" w14:textId="77777777" w:rsidR="00761515" w:rsidRDefault="00761515" w:rsidP="00697679">
            <w:pPr>
              <w:spacing w:line="240" w:lineRule="auto"/>
              <w:rPr>
                <w:rFonts w:eastAsia="Calibri"/>
                <w:sz w:val="20"/>
                <w:szCs w:val="20"/>
              </w:rPr>
            </w:pPr>
            <w:r>
              <w:rPr>
                <w:rFonts w:eastAsia="Calibri"/>
                <w:sz w:val="20"/>
                <w:szCs w:val="20"/>
              </w:rPr>
              <w:t>CEC</w:t>
            </w:r>
          </w:p>
        </w:tc>
        <w:tc>
          <w:tcPr>
            <w:tcW w:w="1088" w:type="dxa"/>
            <w:tcBorders>
              <w:top w:val="single" w:sz="4" w:space="0" w:color="000000"/>
              <w:left w:val="single" w:sz="4" w:space="0" w:color="000000"/>
              <w:bottom w:val="single" w:sz="4" w:space="0" w:color="000000"/>
            </w:tcBorders>
            <w:shd w:val="clear" w:color="auto" w:fill="auto"/>
          </w:tcPr>
          <w:p w14:paraId="3BB24B0A"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41F5A390" w14:textId="77777777" w:rsidR="00761515" w:rsidRDefault="00761515" w:rsidP="00697679">
            <w:pPr>
              <w:spacing w:line="240" w:lineRule="auto"/>
              <w:rPr>
                <w:rFonts w:eastAsia="Calibri"/>
                <w:sz w:val="20"/>
                <w:szCs w:val="20"/>
              </w:rPr>
            </w:pPr>
            <w:r>
              <w:rPr>
                <w:rFonts w:eastAsia="Calibri"/>
                <w:sz w:val="20"/>
                <w:szCs w:val="20"/>
              </w:rPr>
              <w:t>2,3</w:t>
            </w:r>
          </w:p>
        </w:tc>
        <w:tc>
          <w:tcPr>
            <w:tcW w:w="1492" w:type="dxa"/>
            <w:tcBorders>
              <w:top w:val="single" w:sz="4" w:space="0" w:color="000000"/>
              <w:left w:val="single" w:sz="4" w:space="0" w:color="000000"/>
              <w:bottom w:val="single" w:sz="4" w:space="0" w:color="000000"/>
            </w:tcBorders>
            <w:shd w:val="clear" w:color="auto" w:fill="auto"/>
          </w:tcPr>
          <w:p w14:paraId="0790987E" w14:textId="77777777" w:rsidR="00761515" w:rsidRDefault="00761515" w:rsidP="00697679">
            <w:pPr>
              <w:spacing w:line="240" w:lineRule="auto"/>
              <w:rPr>
                <w:rFonts w:eastAsia="Calibri"/>
                <w:sz w:val="20"/>
                <w:szCs w:val="20"/>
              </w:rPr>
            </w:pPr>
            <w:r>
              <w:rPr>
                <w:rFonts w:eastAsia="Calibri"/>
                <w:sz w:val="20"/>
                <w:szCs w:val="20"/>
              </w:rPr>
              <w:t>Prueba teórica</w:t>
            </w:r>
          </w:p>
          <w:p w14:paraId="5136D0B2"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3EF11BF9"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42CAFB18" w14:textId="77777777" w:rsidR="00761515" w:rsidRDefault="00761515" w:rsidP="00697679">
            <w:pPr>
              <w:spacing w:line="240" w:lineRule="auto"/>
            </w:pPr>
            <w:r>
              <w:rPr>
                <w:rFonts w:eastAsia="Calibri"/>
                <w:sz w:val="20"/>
                <w:szCs w:val="20"/>
              </w:rPr>
              <w:t>12%</w:t>
            </w:r>
          </w:p>
        </w:tc>
      </w:tr>
      <w:tr w:rsidR="00761515" w14:paraId="25CB4564" w14:textId="77777777" w:rsidTr="00697679">
        <w:tc>
          <w:tcPr>
            <w:tcW w:w="3254" w:type="dxa"/>
            <w:vMerge/>
            <w:tcBorders>
              <w:top w:val="single" w:sz="4" w:space="0" w:color="000000"/>
              <w:left w:val="single" w:sz="4" w:space="0" w:color="000000"/>
              <w:bottom w:val="single" w:sz="4" w:space="0" w:color="000000"/>
            </w:tcBorders>
            <w:shd w:val="clear" w:color="auto" w:fill="auto"/>
          </w:tcPr>
          <w:p w14:paraId="738D52EB" w14:textId="77777777" w:rsidR="00761515" w:rsidRDefault="00761515" w:rsidP="00697679">
            <w:pPr>
              <w:snapToGrid w:val="0"/>
              <w:spacing w:line="240" w:lineRule="auto"/>
              <w:rPr>
                <w:rFonts w:eastAsia="Calibri"/>
                <w:sz w:val="20"/>
                <w:szCs w:val="20"/>
              </w:rPr>
            </w:pPr>
          </w:p>
        </w:tc>
        <w:tc>
          <w:tcPr>
            <w:tcW w:w="4491" w:type="dxa"/>
            <w:tcBorders>
              <w:top w:val="single" w:sz="4" w:space="0" w:color="000000"/>
              <w:left w:val="single" w:sz="4" w:space="0" w:color="000000"/>
              <w:bottom w:val="single" w:sz="4" w:space="0" w:color="000000"/>
            </w:tcBorders>
            <w:shd w:val="clear" w:color="auto" w:fill="auto"/>
          </w:tcPr>
          <w:p w14:paraId="0FB2FEF5" w14:textId="77777777" w:rsidR="00761515" w:rsidRDefault="00761515" w:rsidP="00697679">
            <w:pPr>
              <w:spacing w:line="240" w:lineRule="auto"/>
              <w:rPr>
                <w:rFonts w:eastAsia="Calibri"/>
                <w:sz w:val="20"/>
                <w:szCs w:val="20"/>
              </w:rPr>
            </w:pPr>
            <w:r>
              <w:rPr>
                <w:rFonts w:eastAsia="Calibri"/>
                <w:sz w:val="20"/>
                <w:szCs w:val="20"/>
              </w:rPr>
              <w:t>2.3.</w:t>
            </w:r>
            <w:r>
              <w:rPr>
                <w:rFonts w:eastAsia="Calibri"/>
                <w:sz w:val="20"/>
                <w:szCs w:val="20"/>
              </w:rPr>
              <w:tab/>
            </w:r>
            <w:proofErr w:type="gramStart"/>
            <w:r>
              <w:rPr>
                <w:rFonts w:eastAsia="Calibri"/>
                <w:sz w:val="20"/>
                <w:szCs w:val="20"/>
              </w:rPr>
              <w:t>Describe  la</w:t>
            </w:r>
            <w:proofErr w:type="gramEnd"/>
            <w:r>
              <w:rPr>
                <w:rFonts w:eastAsia="Calibri"/>
                <w:sz w:val="20"/>
                <w:szCs w:val="20"/>
              </w:rPr>
              <w:t xml:space="preserve">  importancia  de  la  </w:t>
            </w:r>
            <w:proofErr w:type="spellStart"/>
            <w:r>
              <w:rPr>
                <w:rFonts w:eastAsia="Calibri"/>
                <w:sz w:val="20"/>
                <w:szCs w:val="20"/>
              </w:rPr>
              <w:t>actualización</w:t>
            </w:r>
            <w:proofErr w:type="spellEnd"/>
            <w:r>
              <w:rPr>
                <w:rFonts w:eastAsia="Calibri"/>
                <w:sz w:val="20"/>
                <w:szCs w:val="20"/>
              </w:rPr>
              <w:t xml:space="preserve">   del   software   de   </w:t>
            </w:r>
            <w:proofErr w:type="spellStart"/>
            <w:r>
              <w:rPr>
                <w:rFonts w:eastAsia="Calibri"/>
                <w:sz w:val="20"/>
                <w:szCs w:val="20"/>
              </w:rPr>
              <w:t>protección</w:t>
            </w:r>
            <w:proofErr w:type="spellEnd"/>
            <w:r>
              <w:rPr>
                <w:rFonts w:eastAsia="Calibri"/>
                <w:sz w:val="20"/>
                <w:szCs w:val="20"/>
              </w:rPr>
              <w:t xml:space="preserve">   y   el   empleo   de   antimalware   y   de   cortafuegos   para   garantizar  la  seguridad. </w:t>
            </w:r>
          </w:p>
        </w:tc>
        <w:tc>
          <w:tcPr>
            <w:tcW w:w="996" w:type="dxa"/>
            <w:tcBorders>
              <w:top w:val="single" w:sz="4" w:space="0" w:color="000000"/>
              <w:left w:val="single" w:sz="4" w:space="0" w:color="000000"/>
              <w:bottom w:val="single" w:sz="4" w:space="0" w:color="000000"/>
            </w:tcBorders>
            <w:shd w:val="clear" w:color="auto" w:fill="auto"/>
          </w:tcPr>
          <w:p w14:paraId="60EBA863" w14:textId="77777777" w:rsidR="00761515" w:rsidRDefault="00761515" w:rsidP="00697679">
            <w:pPr>
              <w:spacing w:line="240" w:lineRule="auto"/>
              <w:rPr>
                <w:rFonts w:eastAsia="Calibri"/>
                <w:sz w:val="20"/>
                <w:szCs w:val="20"/>
              </w:rPr>
            </w:pPr>
            <w:r>
              <w:rPr>
                <w:rFonts w:eastAsia="Calibri"/>
                <w:sz w:val="20"/>
                <w:szCs w:val="20"/>
              </w:rPr>
              <w:t>B</w:t>
            </w:r>
          </w:p>
        </w:tc>
        <w:tc>
          <w:tcPr>
            <w:tcW w:w="1296" w:type="dxa"/>
            <w:tcBorders>
              <w:top w:val="single" w:sz="4" w:space="0" w:color="000000"/>
              <w:left w:val="single" w:sz="4" w:space="0" w:color="000000"/>
              <w:bottom w:val="single" w:sz="4" w:space="0" w:color="000000"/>
            </w:tcBorders>
            <w:shd w:val="clear" w:color="auto" w:fill="auto"/>
          </w:tcPr>
          <w:p w14:paraId="4BA7BE52" w14:textId="77777777" w:rsidR="00761515" w:rsidRDefault="00761515" w:rsidP="00697679">
            <w:pPr>
              <w:spacing w:line="240" w:lineRule="auto"/>
              <w:rPr>
                <w:rFonts w:eastAsia="Calibri"/>
                <w:sz w:val="20"/>
                <w:szCs w:val="20"/>
              </w:rPr>
            </w:pPr>
            <w:r>
              <w:rPr>
                <w:rFonts w:eastAsia="Calibri"/>
                <w:sz w:val="20"/>
                <w:szCs w:val="20"/>
              </w:rPr>
              <w:t>AA</w:t>
            </w:r>
          </w:p>
          <w:p w14:paraId="7D3D4041" w14:textId="77777777" w:rsidR="00761515" w:rsidRDefault="00761515" w:rsidP="00697679">
            <w:pPr>
              <w:spacing w:line="240" w:lineRule="auto"/>
              <w:rPr>
                <w:rFonts w:eastAsia="Calibri"/>
                <w:sz w:val="20"/>
                <w:szCs w:val="20"/>
              </w:rPr>
            </w:pPr>
            <w:r>
              <w:rPr>
                <w:rFonts w:eastAsia="Calibri"/>
                <w:sz w:val="20"/>
                <w:szCs w:val="20"/>
              </w:rPr>
              <w:t>CEC</w:t>
            </w:r>
          </w:p>
        </w:tc>
        <w:tc>
          <w:tcPr>
            <w:tcW w:w="1088" w:type="dxa"/>
            <w:tcBorders>
              <w:top w:val="single" w:sz="4" w:space="0" w:color="000000"/>
              <w:left w:val="single" w:sz="4" w:space="0" w:color="000000"/>
              <w:bottom w:val="single" w:sz="4" w:space="0" w:color="000000"/>
            </w:tcBorders>
            <w:shd w:val="clear" w:color="auto" w:fill="auto"/>
          </w:tcPr>
          <w:p w14:paraId="31D6F01B"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1DC60444" w14:textId="77777777" w:rsidR="00761515" w:rsidRDefault="00761515" w:rsidP="00697679">
            <w:pPr>
              <w:spacing w:line="240" w:lineRule="auto"/>
              <w:rPr>
                <w:rFonts w:eastAsia="Calibri"/>
                <w:sz w:val="20"/>
                <w:szCs w:val="20"/>
              </w:rPr>
            </w:pPr>
            <w:r>
              <w:rPr>
                <w:rFonts w:eastAsia="Calibri"/>
                <w:sz w:val="20"/>
                <w:szCs w:val="20"/>
              </w:rPr>
              <w:t>2,3</w:t>
            </w:r>
          </w:p>
        </w:tc>
        <w:tc>
          <w:tcPr>
            <w:tcW w:w="1492" w:type="dxa"/>
            <w:tcBorders>
              <w:top w:val="single" w:sz="4" w:space="0" w:color="000000"/>
              <w:left w:val="single" w:sz="4" w:space="0" w:color="000000"/>
              <w:bottom w:val="single" w:sz="4" w:space="0" w:color="000000"/>
            </w:tcBorders>
            <w:shd w:val="clear" w:color="auto" w:fill="auto"/>
          </w:tcPr>
          <w:p w14:paraId="509E70FB" w14:textId="77777777" w:rsidR="00761515" w:rsidRDefault="00761515" w:rsidP="00697679">
            <w:pPr>
              <w:spacing w:line="240" w:lineRule="auto"/>
              <w:rPr>
                <w:rFonts w:eastAsia="Calibri"/>
                <w:sz w:val="20"/>
                <w:szCs w:val="20"/>
              </w:rPr>
            </w:pPr>
            <w:r>
              <w:rPr>
                <w:rFonts w:eastAsia="Calibri"/>
                <w:sz w:val="20"/>
                <w:szCs w:val="20"/>
              </w:rPr>
              <w:t>Trabajo</w:t>
            </w:r>
          </w:p>
          <w:p w14:paraId="69612393"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4E9EA8CD"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37BE979D" w14:textId="77777777" w:rsidR="00761515" w:rsidRDefault="00761515" w:rsidP="00697679">
            <w:pPr>
              <w:spacing w:line="240" w:lineRule="auto"/>
            </w:pPr>
            <w:r>
              <w:rPr>
                <w:rFonts w:eastAsia="Calibri"/>
                <w:sz w:val="20"/>
                <w:szCs w:val="20"/>
              </w:rPr>
              <w:t>2%</w:t>
            </w:r>
          </w:p>
        </w:tc>
      </w:tr>
      <w:tr w:rsidR="00761515" w14:paraId="23A85006" w14:textId="77777777" w:rsidTr="00697679">
        <w:tc>
          <w:tcPr>
            <w:tcW w:w="3254" w:type="dxa"/>
            <w:vMerge/>
            <w:tcBorders>
              <w:top w:val="single" w:sz="4" w:space="0" w:color="000000"/>
              <w:left w:val="single" w:sz="4" w:space="0" w:color="000000"/>
              <w:bottom w:val="single" w:sz="4" w:space="0" w:color="000000"/>
            </w:tcBorders>
            <w:shd w:val="clear" w:color="auto" w:fill="auto"/>
          </w:tcPr>
          <w:p w14:paraId="0231E1A0" w14:textId="77777777" w:rsidR="00761515" w:rsidRDefault="00761515" w:rsidP="00697679">
            <w:pPr>
              <w:snapToGrid w:val="0"/>
              <w:spacing w:line="240" w:lineRule="auto"/>
              <w:rPr>
                <w:rFonts w:eastAsia="Calibri"/>
                <w:sz w:val="20"/>
                <w:szCs w:val="20"/>
              </w:rPr>
            </w:pPr>
          </w:p>
        </w:tc>
        <w:tc>
          <w:tcPr>
            <w:tcW w:w="4491" w:type="dxa"/>
            <w:tcBorders>
              <w:top w:val="single" w:sz="4" w:space="0" w:color="000000"/>
              <w:left w:val="single" w:sz="4" w:space="0" w:color="000000"/>
              <w:bottom w:val="single" w:sz="4" w:space="0" w:color="000000"/>
            </w:tcBorders>
            <w:shd w:val="clear" w:color="auto" w:fill="auto"/>
          </w:tcPr>
          <w:p w14:paraId="4EA977DD" w14:textId="77777777" w:rsidR="00761515" w:rsidRDefault="00761515" w:rsidP="00697679">
            <w:pPr>
              <w:spacing w:line="240" w:lineRule="auto"/>
              <w:rPr>
                <w:rFonts w:eastAsia="Calibri"/>
                <w:sz w:val="20"/>
                <w:szCs w:val="20"/>
              </w:rPr>
            </w:pPr>
            <w:r>
              <w:rPr>
                <w:rFonts w:eastAsia="Calibri"/>
                <w:sz w:val="20"/>
                <w:szCs w:val="20"/>
              </w:rPr>
              <w:t>2.4.</w:t>
            </w:r>
            <w:r>
              <w:rPr>
                <w:rFonts w:eastAsia="Calibri"/>
                <w:sz w:val="20"/>
                <w:szCs w:val="20"/>
              </w:rPr>
              <w:tab/>
              <w:t xml:space="preserve">Conecta   con   redes   WIFI   desde   distintos   dispositivos de forma segura y desarrolla </w:t>
            </w:r>
            <w:proofErr w:type="spellStart"/>
            <w:r>
              <w:rPr>
                <w:rFonts w:eastAsia="Calibri"/>
                <w:sz w:val="20"/>
                <w:szCs w:val="20"/>
              </w:rPr>
              <w:t>hábitos</w:t>
            </w:r>
            <w:proofErr w:type="spellEnd"/>
            <w:r>
              <w:rPr>
                <w:rFonts w:eastAsia="Calibri"/>
                <w:sz w:val="20"/>
                <w:szCs w:val="20"/>
              </w:rPr>
              <w:t xml:space="preserve"> de conducta adecuados. </w:t>
            </w:r>
          </w:p>
        </w:tc>
        <w:tc>
          <w:tcPr>
            <w:tcW w:w="996" w:type="dxa"/>
            <w:tcBorders>
              <w:top w:val="single" w:sz="4" w:space="0" w:color="000000"/>
              <w:left w:val="single" w:sz="4" w:space="0" w:color="000000"/>
              <w:bottom w:val="single" w:sz="4" w:space="0" w:color="000000"/>
            </w:tcBorders>
            <w:shd w:val="clear" w:color="auto" w:fill="auto"/>
          </w:tcPr>
          <w:p w14:paraId="566830BA" w14:textId="77777777" w:rsidR="00761515" w:rsidRDefault="00761515" w:rsidP="00697679">
            <w:pPr>
              <w:spacing w:line="240" w:lineRule="auto"/>
              <w:rPr>
                <w:rFonts w:eastAsia="Calibri"/>
                <w:sz w:val="20"/>
                <w:szCs w:val="20"/>
              </w:rPr>
            </w:pPr>
            <w:r>
              <w:rPr>
                <w:rFonts w:eastAsia="Calibri"/>
                <w:sz w:val="20"/>
                <w:szCs w:val="20"/>
              </w:rPr>
              <w:t>B</w:t>
            </w:r>
          </w:p>
        </w:tc>
        <w:tc>
          <w:tcPr>
            <w:tcW w:w="1296" w:type="dxa"/>
            <w:tcBorders>
              <w:top w:val="single" w:sz="4" w:space="0" w:color="000000"/>
              <w:left w:val="single" w:sz="4" w:space="0" w:color="000000"/>
              <w:bottom w:val="single" w:sz="4" w:space="0" w:color="000000"/>
            </w:tcBorders>
            <w:shd w:val="clear" w:color="auto" w:fill="auto"/>
          </w:tcPr>
          <w:p w14:paraId="76223F6F" w14:textId="77777777" w:rsidR="00761515" w:rsidRDefault="00761515" w:rsidP="00697679">
            <w:pPr>
              <w:spacing w:line="240" w:lineRule="auto"/>
              <w:rPr>
                <w:rFonts w:eastAsia="Calibri"/>
                <w:sz w:val="20"/>
                <w:szCs w:val="20"/>
              </w:rPr>
            </w:pPr>
            <w:r>
              <w:rPr>
                <w:rFonts w:eastAsia="Calibri"/>
                <w:sz w:val="20"/>
                <w:szCs w:val="20"/>
              </w:rPr>
              <w:t>AA</w:t>
            </w:r>
          </w:p>
          <w:p w14:paraId="1AE88CCC" w14:textId="77777777" w:rsidR="00761515" w:rsidRDefault="00761515" w:rsidP="00697679">
            <w:pPr>
              <w:spacing w:line="240" w:lineRule="auto"/>
              <w:rPr>
                <w:rFonts w:eastAsia="Calibri"/>
                <w:sz w:val="20"/>
                <w:szCs w:val="20"/>
              </w:rPr>
            </w:pPr>
            <w:r>
              <w:rPr>
                <w:rFonts w:eastAsia="Calibri"/>
                <w:sz w:val="20"/>
                <w:szCs w:val="20"/>
              </w:rPr>
              <w:t>CEC</w:t>
            </w:r>
          </w:p>
        </w:tc>
        <w:tc>
          <w:tcPr>
            <w:tcW w:w="1088" w:type="dxa"/>
            <w:tcBorders>
              <w:top w:val="single" w:sz="4" w:space="0" w:color="000000"/>
              <w:left w:val="single" w:sz="4" w:space="0" w:color="000000"/>
              <w:bottom w:val="single" w:sz="4" w:space="0" w:color="000000"/>
            </w:tcBorders>
            <w:shd w:val="clear" w:color="auto" w:fill="auto"/>
          </w:tcPr>
          <w:p w14:paraId="666E312B"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2C612E44" w14:textId="77777777" w:rsidR="00761515" w:rsidRDefault="00761515" w:rsidP="00697679">
            <w:pPr>
              <w:spacing w:line="240" w:lineRule="auto"/>
              <w:rPr>
                <w:rFonts w:eastAsia="Calibri"/>
                <w:sz w:val="20"/>
                <w:szCs w:val="20"/>
              </w:rPr>
            </w:pPr>
            <w:r>
              <w:rPr>
                <w:rFonts w:eastAsia="Calibri"/>
                <w:sz w:val="20"/>
                <w:szCs w:val="20"/>
              </w:rPr>
              <w:t>2,3</w:t>
            </w:r>
          </w:p>
        </w:tc>
        <w:tc>
          <w:tcPr>
            <w:tcW w:w="1492" w:type="dxa"/>
            <w:tcBorders>
              <w:top w:val="single" w:sz="4" w:space="0" w:color="000000"/>
              <w:left w:val="single" w:sz="4" w:space="0" w:color="000000"/>
              <w:bottom w:val="single" w:sz="4" w:space="0" w:color="000000"/>
            </w:tcBorders>
            <w:shd w:val="clear" w:color="auto" w:fill="auto"/>
          </w:tcPr>
          <w:p w14:paraId="2738B2E8" w14:textId="77777777" w:rsidR="00761515" w:rsidRDefault="00761515" w:rsidP="00697679">
            <w:pPr>
              <w:spacing w:line="240" w:lineRule="auto"/>
              <w:rPr>
                <w:rFonts w:eastAsia="Calibri"/>
                <w:sz w:val="20"/>
                <w:szCs w:val="20"/>
              </w:rPr>
            </w:pPr>
            <w:r>
              <w:rPr>
                <w:rFonts w:eastAsia="Calibri"/>
                <w:sz w:val="20"/>
                <w:szCs w:val="20"/>
              </w:rPr>
              <w:t>Observación</w:t>
            </w:r>
          </w:p>
          <w:p w14:paraId="45343DB5"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003010EA"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4F059169" w14:textId="77777777" w:rsidR="00761515" w:rsidRDefault="00761515" w:rsidP="00697679">
            <w:pPr>
              <w:spacing w:line="240" w:lineRule="auto"/>
            </w:pPr>
            <w:r>
              <w:rPr>
                <w:rFonts w:eastAsia="Calibri"/>
                <w:sz w:val="20"/>
                <w:szCs w:val="20"/>
              </w:rPr>
              <w:t>2%</w:t>
            </w:r>
          </w:p>
        </w:tc>
      </w:tr>
    </w:tbl>
    <w:p w14:paraId="0B12C71B" w14:textId="77777777" w:rsidR="00761515" w:rsidRDefault="00761515" w:rsidP="00761515"/>
    <w:p w14:paraId="752D58CF" w14:textId="0228DAF5" w:rsidR="00761515" w:rsidRDefault="00761515" w:rsidP="00761515"/>
    <w:p w14:paraId="7464AA0A" w14:textId="77777777" w:rsidR="00761515" w:rsidRDefault="00761515" w:rsidP="00761515"/>
    <w:tbl>
      <w:tblPr>
        <w:tblW w:w="14546" w:type="dxa"/>
        <w:tblInd w:w="-323" w:type="dxa"/>
        <w:tblLayout w:type="fixed"/>
        <w:tblLook w:val="0000" w:firstRow="0" w:lastRow="0" w:firstColumn="0" w:lastColumn="0" w:noHBand="0" w:noVBand="0"/>
      </w:tblPr>
      <w:tblGrid>
        <w:gridCol w:w="3254"/>
        <w:gridCol w:w="4491"/>
        <w:gridCol w:w="996"/>
        <w:gridCol w:w="1296"/>
        <w:gridCol w:w="1088"/>
        <w:gridCol w:w="669"/>
        <w:gridCol w:w="1492"/>
        <w:gridCol w:w="562"/>
        <w:gridCol w:w="698"/>
      </w:tblGrid>
      <w:tr w:rsidR="00761515" w14:paraId="765BBE64" w14:textId="77777777" w:rsidTr="00697679">
        <w:tc>
          <w:tcPr>
            <w:tcW w:w="7745" w:type="dxa"/>
            <w:gridSpan w:val="2"/>
            <w:tcBorders>
              <w:top w:val="single" w:sz="4" w:space="0" w:color="000000"/>
              <w:left w:val="single" w:sz="4" w:space="0" w:color="000000"/>
              <w:bottom w:val="single" w:sz="4" w:space="0" w:color="000000"/>
            </w:tcBorders>
            <w:shd w:val="clear" w:color="auto" w:fill="auto"/>
          </w:tcPr>
          <w:p w14:paraId="67B4EB91" w14:textId="77777777" w:rsidR="00761515" w:rsidRDefault="00761515" w:rsidP="00697679">
            <w:pPr>
              <w:autoSpaceDE w:val="0"/>
              <w:spacing w:line="240" w:lineRule="auto"/>
              <w:jc w:val="left"/>
              <w:rPr>
                <w:rFonts w:eastAsia="Calibri"/>
                <w:b/>
                <w:bCs/>
                <w:color w:val="000000"/>
                <w:sz w:val="20"/>
                <w:szCs w:val="20"/>
              </w:rPr>
            </w:pPr>
            <w:proofErr w:type="gramStart"/>
            <w:r>
              <w:rPr>
                <w:rFonts w:eastAsia="Calibri"/>
                <w:b/>
                <w:bCs/>
                <w:color w:val="000000"/>
                <w:sz w:val="20"/>
                <w:szCs w:val="20"/>
              </w:rPr>
              <w:t>Bloque  5</w:t>
            </w:r>
            <w:proofErr w:type="gramEnd"/>
            <w:r>
              <w:rPr>
                <w:rFonts w:eastAsia="Calibri"/>
                <w:b/>
                <w:bCs/>
                <w:color w:val="000000"/>
                <w:sz w:val="20"/>
                <w:szCs w:val="20"/>
              </w:rPr>
              <w:t>.  </w:t>
            </w:r>
            <w:proofErr w:type="spellStart"/>
            <w:proofErr w:type="gramStart"/>
            <w:r>
              <w:rPr>
                <w:rFonts w:eastAsia="Calibri"/>
                <w:b/>
                <w:bCs/>
                <w:color w:val="000000"/>
                <w:sz w:val="20"/>
                <w:szCs w:val="20"/>
              </w:rPr>
              <w:t>Publicación</w:t>
            </w:r>
            <w:proofErr w:type="spellEnd"/>
            <w:r>
              <w:rPr>
                <w:rFonts w:eastAsia="Calibri"/>
                <w:b/>
                <w:bCs/>
                <w:color w:val="000000"/>
                <w:sz w:val="20"/>
                <w:szCs w:val="20"/>
              </w:rPr>
              <w:t xml:space="preserve">  y</w:t>
            </w:r>
            <w:proofErr w:type="gramEnd"/>
            <w:r>
              <w:rPr>
                <w:rFonts w:eastAsia="Calibri"/>
                <w:b/>
                <w:bCs/>
                <w:color w:val="000000"/>
                <w:sz w:val="20"/>
                <w:szCs w:val="20"/>
              </w:rPr>
              <w:t xml:space="preserve">  </w:t>
            </w:r>
            <w:proofErr w:type="spellStart"/>
            <w:r>
              <w:rPr>
                <w:rFonts w:eastAsia="Calibri"/>
                <w:b/>
                <w:bCs/>
                <w:color w:val="000000"/>
                <w:sz w:val="20"/>
                <w:szCs w:val="20"/>
              </w:rPr>
              <w:t>difusión</w:t>
            </w:r>
            <w:proofErr w:type="spellEnd"/>
            <w:r>
              <w:rPr>
                <w:rFonts w:eastAsia="Calibri"/>
                <w:b/>
                <w:bCs/>
                <w:color w:val="000000"/>
                <w:sz w:val="20"/>
                <w:szCs w:val="20"/>
              </w:rPr>
              <w:t xml:space="preserve">  de  contenidos</w:t>
            </w:r>
          </w:p>
        </w:tc>
        <w:tc>
          <w:tcPr>
            <w:tcW w:w="996" w:type="dxa"/>
            <w:tcBorders>
              <w:top w:val="single" w:sz="4" w:space="0" w:color="000000"/>
              <w:left w:val="single" w:sz="4" w:space="0" w:color="000000"/>
              <w:bottom w:val="single" w:sz="4" w:space="0" w:color="000000"/>
            </w:tcBorders>
            <w:shd w:val="clear" w:color="auto" w:fill="auto"/>
          </w:tcPr>
          <w:p w14:paraId="22BE08F2"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C</w:t>
            </w:r>
          </w:p>
        </w:tc>
        <w:tc>
          <w:tcPr>
            <w:tcW w:w="1296" w:type="dxa"/>
            <w:tcBorders>
              <w:top w:val="single" w:sz="4" w:space="0" w:color="000000"/>
              <w:left w:val="single" w:sz="4" w:space="0" w:color="000000"/>
              <w:bottom w:val="single" w:sz="4" w:space="0" w:color="000000"/>
            </w:tcBorders>
            <w:shd w:val="clear" w:color="auto" w:fill="auto"/>
          </w:tcPr>
          <w:p w14:paraId="6F69FBA3"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CC</w:t>
            </w:r>
          </w:p>
        </w:tc>
        <w:tc>
          <w:tcPr>
            <w:tcW w:w="1088" w:type="dxa"/>
            <w:tcBorders>
              <w:top w:val="single" w:sz="4" w:space="0" w:color="000000"/>
              <w:left w:val="single" w:sz="4" w:space="0" w:color="000000"/>
              <w:bottom w:val="single" w:sz="4" w:space="0" w:color="000000"/>
            </w:tcBorders>
            <w:shd w:val="clear" w:color="auto" w:fill="auto"/>
          </w:tcPr>
          <w:p w14:paraId="4FE7803E"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E</w:t>
            </w:r>
          </w:p>
        </w:tc>
        <w:tc>
          <w:tcPr>
            <w:tcW w:w="669" w:type="dxa"/>
            <w:tcBorders>
              <w:top w:val="single" w:sz="4" w:space="0" w:color="000000"/>
              <w:left w:val="single" w:sz="4" w:space="0" w:color="000000"/>
              <w:bottom w:val="single" w:sz="4" w:space="0" w:color="000000"/>
            </w:tcBorders>
            <w:shd w:val="clear" w:color="auto" w:fill="auto"/>
          </w:tcPr>
          <w:p w14:paraId="7F2FB73E"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T</w:t>
            </w:r>
          </w:p>
        </w:tc>
        <w:tc>
          <w:tcPr>
            <w:tcW w:w="1492" w:type="dxa"/>
            <w:tcBorders>
              <w:top w:val="single" w:sz="4" w:space="0" w:color="000000"/>
              <w:left w:val="single" w:sz="4" w:space="0" w:color="000000"/>
              <w:bottom w:val="single" w:sz="4" w:space="0" w:color="000000"/>
            </w:tcBorders>
            <w:shd w:val="clear" w:color="auto" w:fill="auto"/>
          </w:tcPr>
          <w:p w14:paraId="6495B4DD"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IE</w:t>
            </w:r>
          </w:p>
        </w:tc>
        <w:tc>
          <w:tcPr>
            <w:tcW w:w="562" w:type="dxa"/>
            <w:tcBorders>
              <w:top w:val="single" w:sz="4" w:space="0" w:color="000000"/>
              <w:left w:val="single" w:sz="4" w:space="0" w:color="000000"/>
              <w:bottom w:val="single" w:sz="4" w:space="0" w:color="000000"/>
            </w:tcBorders>
            <w:shd w:val="clear" w:color="auto" w:fill="auto"/>
          </w:tcPr>
          <w:p w14:paraId="5E487F7D" w14:textId="77777777" w:rsidR="00761515" w:rsidRDefault="00761515" w:rsidP="00697679">
            <w:pPr>
              <w:autoSpaceDE w:val="0"/>
              <w:spacing w:line="240" w:lineRule="auto"/>
              <w:jc w:val="left"/>
              <w:rPr>
                <w:rFonts w:eastAsia="Calibri"/>
                <w:b/>
                <w:bCs/>
                <w:color w:val="000000"/>
                <w:sz w:val="20"/>
                <w:szCs w:val="20"/>
              </w:rPr>
            </w:pPr>
            <w:proofErr w:type="spellStart"/>
            <w:r>
              <w:rPr>
                <w:rFonts w:eastAsia="Calibri"/>
                <w:b/>
                <w:bCs/>
                <w:color w:val="000000"/>
                <w:sz w:val="20"/>
                <w:szCs w:val="20"/>
              </w:rPr>
              <w:t>Eval</w:t>
            </w:r>
            <w:proofErr w:type="spellEnd"/>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1E4FCC42" w14:textId="77777777" w:rsidR="00761515" w:rsidRDefault="00761515" w:rsidP="00697679">
            <w:pPr>
              <w:autoSpaceDE w:val="0"/>
              <w:spacing w:line="240" w:lineRule="auto"/>
              <w:jc w:val="left"/>
            </w:pPr>
            <w:r>
              <w:rPr>
                <w:rFonts w:eastAsia="Calibri"/>
                <w:b/>
                <w:bCs/>
                <w:color w:val="000000"/>
                <w:sz w:val="20"/>
                <w:szCs w:val="20"/>
              </w:rPr>
              <w:t>Curso</w:t>
            </w:r>
          </w:p>
        </w:tc>
      </w:tr>
      <w:tr w:rsidR="00761515" w14:paraId="19C7319E" w14:textId="77777777" w:rsidTr="00697679">
        <w:tc>
          <w:tcPr>
            <w:tcW w:w="3254" w:type="dxa"/>
            <w:vMerge w:val="restart"/>
            <w:tcBorders>
              <w:top w:val="single" w:sz="4" w:space="0" w:color="000000"/>
              <w:left w:val="single" w:sz="4" w:space="0" w:color="000000"/>
              <w:bottom w:val="single" w:sz="4" w:space="0" w:color="000000"/>
            </w:tcBorders>
            <w:shd w:val="clear" w:color="auto" w:fill="auto"/>
          </w:tcPr>
          <w:p w14:paraId="38A3E7EF" w14:textId="77777777" w:rsidR="00761515" w:rsidRDefault="00761515" w:rsidP="00697679">
            <w:pPr>
              <w:spacing w:line="240" w:lineRule="auto"/>
              <w:rPr>
                <w:rFonts w:eastAsia="Calibri"/>
                <w:sz w:val="20"/>
                <w:szCs w:val="20"/>
              </w:rPr>
            </w:pPr>
            <w:r>
              <w:rPr>
                <w:rFonts w:eastAsia="Calibri"/>
                <w:sz w:val="20"/>
                <w:szCs w:val="20"/>
              </w:rPr>
              <w:t>1.</w:t>
            </w:r>
            <w:r>
              <w:rPr>
                <w:rFonts w:eastAsia="Calibri"/>
                <w:sz w:val="20"/>
                <w:szCs w:val="20"/>
              </w:rPr>
              <w:tab/>
              <w:t xml:space="preserve">Utilizar   diversos   recursos de intercambio de </w:t>
            </w:r>
            <w:proofErr w:type="spellStart"/>
            <w:r>
              <w:rPr>
                <w:rFonts w:eastAsia="Calibri"/>
                <w:sz w:val="20"/>
                <w:szCs w:val="20"/>
              </w:rPr>
              <w:t>información</w:t>
            </w:r>
            <w:proofErr w:type="spellEnd"/>
            <w:r>
              <w:rPr>
                <w:rFonts w:eastAsia="Calibri"/>
                <w:sz w:val="20"/>
                <w:szCs w:val="20"/>
              </w:rPr>
              <w:t xml:space="preserve"> conociendo las </w:t>
            </w:r>
            <w:proofErr w:type="spellStart"/>
            <w:r>
              <w:rPr>
                <w:rFonts w:eastAsia="Calibri"/>
                <w:sz w:val="20"/>
                <w:szCs w:val="20"/>
              </w:rPr>
              <w:t>características</w:t>
            </w:r>
            <w:proofErr w:type="spellEnd"/>
            <w:r>
              <w:rPr>
                <w:rFonts w:eastAsia="Calibri"/>
                <w:sz w:val="20"/>
                <w:szCs w:val="20"/>
              </w:rPr>
              <w:t xml:space="preserve"> y la </w:t>
            </w:r>
            <w:proofErr w:type="spellStart"/>
            <w:r>
              <w:rPr>
                <w:rFonts w:eastAsia="Calibri"/>
                <w:sz w:val="20"/>
                <w:szCs w:val="20"/>
              </w:rPr>
              <w:t>comunicación</w:t>
            </w:r>
            <w:proofErr w:type="spellEnd"/>
            <w:r>
              <w:rPr>
                <w:rFonts w:eastAsia="Calibri"/>
                <w:sz w:val="20"/>
                <w:szCs w:val="20"/>
              </w:rPr>
              <w:t xml:space="preserve"> o </w:t>
            </w:r>
            <w:proofErr w:type="spellStart"/>
            <w:r>
              <w:rPr>
                <w:rFonts w:eastAsia="Calibri"/>
                <w:sz w:val="20"/>
                <w:szCs w:val="20"/>
              </w:rPr>
              <w:t>conexión</w:t>
            </w:r>
            <w:proofErr w:type="spellEnd"/>
            <w:r>
              <w:rPr>
                <w:rFonts w:eastAsia="Calibri"/>
                <w:sz w:val="20"/>
                <w:szCs w:val="20"/>
              </w:rPr>
              <w:t xml:space="preserve"> entre ellos.</w:t>
            </w:r>
          </w:p>
        </w:tc>
        <w:tc>
          <w:tcPr>
            <w:tcW w:w="4491" w:type="dxa"/>
            <w:tcBorders>
              <w:top w:val="single" w:sz="4" w:space="0" w:color="000000"/>
              <w:left w:val="single" w:sz="4" w:space="0" w:color="000000"/>
              <w:bottom w:val="single" w:sz="4" w:space="0" w:color="000000"/>
            </w:tcBorders>
            <w:shd w:val="clear" w:color="auto" w:fill="auto"/>
          </w:tcPr>
          <w:p w14:paraId="03057AFE" w14:textId="77777777" w:rsidR="00761515" w:rsidRDefault="00761515" w:rsidP="00697679">
            <w:pPr>
              <w:spacing w:line="240" w:lineRule="auto"/>
              <w:rPr>
                <w:rFonts w:eastAsia="Calibri"/>
                <w:sz w:val="20"/>
                <w:szCs w:val="20"/>
              </w:rPr>
            </w:pPr>
            <w:r>
              <w:rPr>
                <w:rFonts w:eastAsia="Calibri"/>
                <w:sz w:val="20"/>
                <w:szCs w:val="20"/>
              </w:rPr>
              <w:t>1.1.</w:t>
            </w:r>
            <w:r>
              <w:rPr>
                <w:rFonts w:eastAsia="Calibri"/>
                <w:sz w:val="20"/>
                <w:szCs w:val="20"/>
              </w:rPr>
              <w:tab/>
            </w:r>
            <w:proofErr w:type="gramStart"/>
            <w:r>
              <w:rPr>
                <w:rFonts w:eastAsia="Calibri"/>
                <w:sz w:val="20"/>
                <w:szCs w:val="20"/>
              </w:rPr>
              <w:t>Realiza  actividades</w:t>
            </w:r>
            <w:proofErr w:type="gramEnd"/>
            <w:r>
              <w:rPr>
                <w:rFonts w:eastAsia="Calibri"/>
                <w:sz w:val="20"/>
                <w:szCs w:val="20"/>
              </w:rPr>
              <w:t xml:space="preserve">  que  requieren  compartir   recursos en redes locales y virtuales.</w:t>
            </w:r>
          </w:p>
        </w:tc>
        <w:tc>
          <w:tcPr>
            <w:tcW w:w="996" w:type="dxa"/>
            <w:tcBorders>
              <w:top w:val="single" w:sz="4" w:space="0" w:color="000000"/>
              <w:left w:val="single" w:sz="4" w:space="0" w:color="000000"/>
              <w:bottom w:val="single" w:sz="4" w:space="0" w:color="000000"/>
            </w:tcBorders>
            <w:shd w:val="clear" w:color="auto" w:fill="auto"/>
          </w:tcPr>
          <w:p w14:paraId="044C1A79" w14:textId="77777777" w:rsidR="00761515" w:rsidRDefault="00761515" w:rsidP="00697679">
            <w:pPr>
              <w:spacing w:line="240" w:lineRule="auto"/>
              <w:rPr>
                <w:rFonts w:eastAsia="Calibri"/>
                <w:sz w:val="20"/>
                <w:szCs w:val="20"/>
              </w:rPr>
            </w:pPr>
            <w:r>
              <w:rPr>
                <w:rFonts w:eastAsia="Calibri"/>
                <w:sz w:val="20"/>
                <w:szCs w:val="20"/>
              </w:rPr>
              <w:t>I</w:t>
            </w:r>
          </w:p>
        </w:tc>
        <w:tc>
          <w:tcPr>
            <w:tcW w:w="1296" w:type="dxa"/>
            <w:tcBorders>
              <w:top w:val="single" w:sz="4" w:space="0" w:color="000000"/>
              <w:left w:val="single" w:sz="4" w:space="0" w:color="000000"/>
              <w:bottom w:val="single" w:sz="4" w:space="0" w:color="000000"/>
            </w:tcBorders>
            <w:shd w:val="clear" w:color="auto" w:fill="auto"/>
          </w:tcPr>
          <w:p w14:paraId="76A05046" w14:textId="77777777" w:rsidR="00761515" w:rsidRDefault="00761515" w:rsidP="00697679">
            <w:pPr>
              <w:spacing w:line="240" w:lineRule="auto"/>
              <w:rPr>
                <w:rFonts w:eastAsia="Calibri"/>
                <w:sz w:val="20"/>
                <w:szCs w:val="20"/>
              </w:rPr>
            </w:pPr>
            <w:r>
              <w:rPr>
                <w:rFonts w:eastAsia="Calibri"/>
                <w:sz w:val="20"/>
                <w:szCs w:val="20"/>
              </w:rPr>
              <w:t>AA</w:t>
            </w:r>
          </w:p>
          <w:p w14:paraId="7F3486BA" w14:textId="77777777" w:rsidR="00761515" w:rsidRDefault="00761515" w:rsidP="00697679">
            <w:pPr>
              <w:spacing w:line="240" w:lineRule="auto"/>
              <w:rPr>
                <w:rFonts w:eastAsia="Calibri"/>
                <w:sz w:val="20"/>
                <w:szCs w:val="20"/>
              </w:rPr>
            </w:pPr>
            <w:r>
              <w:rPr>
                <w:rFonts w:eastAsia="Calibri"/>
                <w:sz w:val="20"/>
                <w:szCs w:val="20"/>
              </w:rPr>
              <w:t>CEC,</w:t>
            </w:r>
          </w:p>
          <w:p w14:paraId="1D21817D" w14:textId="77777777" w:rsidR="00761515" w:rsidRDefault="00761515" w:rsidP="00697679">
            <w:pPr>
              <w:spacing w:line="240" w:lineRule="auto"/>
              <w:rPr>
                <w:rFonts w:eastAsia="Calibri"/>
                <w:sz w:val="20"/>
                <w:szCs w:val="20"/>
              </w:rPr>
            </w:pPr>
            <w:r>
              <w:rPr>
                <w:rFonts w:eastAsia="Calibri"/>
                <w:sz w:val="20"/>
                <w:szCs w:val="20"/>
              </w:rPr>
              <w:t>CSC</w:t>
            </w:r>
          </w:p>
        </w:tc>
        <w:tc>
          <w:tcPr>
            <w:tcW w:w="1088" w:type="dxa"/>
            <w:tcBorders>
              <w:top w:val="single" w:sz="4" w:space="0" w:color="000000"/>
              <w:left w:val="single" w:sz="4" w:space="0" w:color="000000"/>
              <w:bottom w:val="single" w:sz="4" w:space="0" w:color="000000"/>
            </w:tcBorders>
            <w:shd w:val="clear" w:color="auto" w:fill="auto"/>
          </w:tcPr>
          <w:p w14:paraId="29714BE3" w14:textId="77777777" w:rsidR="00761515" w:rsidRDefault="00761515" w:rsidP="00697679">
            <w:pPr>
              <w:spacing w:line="240" w:lineRule="auto"/>
              <w:rPr>
                <w:rFonts w:eastAsia="Calibri"/>
                <w:sz w:val="20"/>
                <w:szCs w:val="20"/>
              </w:rPr>
            </w:pPr>
            <w:r>
              <w:rPr>
                <w:rFonts w:eastAsia="Calibri"/>
                <w:sz w:val="20"/>
                <w:szCs w:val="20"/>
              </w:rPr>
              <w:t>1ª</w:t>
            </w:r>
          </w:p>
        </w:tc>
        <w:tc>
          <w:tcPr>
            <w:tcW w:w="669" w:type="dxa"/>
            <w:tcBorders>
              <w:top w:val="single" w:sz="4" w:space="0" w:color="000000"/>
              <w:left w:val="single" w:sz="4" w:space="0" w:color="000000"/>
              <w:bottom w:val="single" w:sz="4" w:space="0" w:color="000000"/>
            </w:tcBorders>
            <w:shd w:val="clear" w:color="auto" w:fill="auto"/>
          </w:tcPr>
          <w:p w14:paraId="7A791522" w14:textId="77777777" w:rsidR="00761515" w:rsidRDefault="00761515" w:rsidP="00697679">
            <w:pPr>
              <w:spacing w:line="240" w:lineRule="auto"/>
              <w:rPr>
                <w:rFonts w:eastAsia="Calibri"/>
                <w:sz w:val="20"/>
                <w:szCs w:val="20"/>
              </w:rPr>
            </w:pPr>
            <w:r>
              <w:rPr>
                <w:rFonts w:eastAsia="Calibri"/>
                <w:sz w:val="20"/>
                <w:szCs w:val="20"/>
              </w:rPr>
              <w:t>2,3</w:t>
            </w:r>
          </w:p>
        </w:tc>
        <w:tc>
          <w:tcPr>
            <w:tcW w:w="1492" w:type="dxa"/>
            <w:tcBorders>
              <w:top w:val="single" w:sz="4" w:space="0" w:color="000000"/>
              <w:left w:val="single" w:sz="4" w:space="0" w:color="000000"/>
              <w:bottom w:val="single" w:sz="4" w:space="0" w:color="000000"/>
            </w:tcBorders>
            <w:shd w:val="clear" w:color="auto" w:fill="auto"/>
          </w:tcPr>
          <w:p w14:paraId="122CB91C" w14:textId="77777777" w:rsidR="00761515" w:rsidRDefault="00761515" w:rsidP="00697679">
            <w:pPr>
              <w:spacing w:line="240" w:lineRule="auto"/>
              <w:rPr>
                <w:rFonts w:eastAsia="Calibri"/>
                <w:sz w:val="20"/>
                <w:szCs w:val="20"/>
              </w:rPr>
            </w:pPr>
            <w:r>
              <w:rPr>
                <w:rFonts w:eastAsia="Calibri"/>
                <w:sz w:val="20"/>
                <w:szCs w:val="20"/>
              </w:rPr>
              <w:t>Prueba práctica</w:t>
            </w:r>
          </w:p>
          <w:p w14:paraId="58C60F1C"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413E77E5" w14:textId="77777777" w:rsidR="00761515" w:rsidRDefault="00761515" w:rsidP="00697679">
            <w:pPr>
              <w:spacing w:line="240" w:lineRule="auto"/>
              <w:rPr>
                <w:rFonts w:eastAsia="Calibri"/>
                <w:sz w:val="20"/>
                <w:szCs w:val="20"/>
              </w:rPr>
            </w:pPr>
            <w:r>
              <w:rPr>
                <w:rFonts w:eastAsia="Calibri"/>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148A540D" w14:textId="77777777" w:rsidR="00761515" w:rsidRDefault="00761515" w:rsidP="00697679">
            <w:pPr>
              <w:spacing w:line="240" w:lineRule="auto"/>
            </w:pPr>
            <w:r>
              <w:rPr>
                <w:rFonts w:eastAsia="Calibri"/>
                <w:sz w:val="20"/>
                <w:szCs w:val="20"/>
              </w:rPr>
              <w:t>2%</w:t>
            </w:r>
          </w:p>
        </w:tc>
      </w:tr>
      <w:tr w:rsidR="00761515" w14:paraId="156E14A3" w14:textId="77777777" w:rsidTr="00697679">
        <w:tc>
          <w:tcPr>
            <w:tcW w:w="3254" w:type="dxa"/>
            <w:vMerge/>
            <w:tcBorders>
              <w:top w:val="single" w:sz="4" w:space="0" w:color="000000"/>
              <w:left w:val="single" w:sz="4" w:space="0" w:color="000000"/>
              <w:bottom w:val="single" w:sz="4" w:space="0" w:color="000000"/>
            </w:tcBorders>
            <w:shd w:val="clear" w:color="auto" w:fill="auto"/>
          </w:tcPr>
          <w:p w14:paraId="09C74B66" w14:textId="77777777" w:rsidR="00761515" w:rsidRDefault="00761515" w:rsidP="00697679">
            <w:pPr>
              <w:snapToGrid w:val="0"/>
              <w:spacing w:line="240" w:lineRule="auto"/>
              <w:rPr>
                <w:rFonts w:eastAsia="Calibri"/>
                <w:sz w:val="20"/>
                <w:szCs w:val="20"/>
              </w:rPr>
            </w:pPr>
          </w:p>
        </w:tc>
        <w:tc>
          <w:tcPr>
            <w:tcW w:w="4491" w:type="dxa"/>
            <w:tcBorders>
              <w:top w:val="single" w:sz="4" w:space="0" w:color="000000"/>
              <w:left w:val="single" w:sz="4" w:space="0" w:color="000000"/>
              <w:bottom w:val="single" w:sz="4" w:space="0" w:color="000000"/>
            </w:tcBorders>
            <w:shd w:val="clear" w:color="auto" w:fill="auto"/>
          </w:tcPr>
          <w:p w14:paraId="3DA44918" w14:textId="77777777" w:rsidR="00761515" w:rsidRDefault="00761515" w:rsidP="00697679">
            <w:pPr>
              <w:spacing w:line="240" w:lineRule="auto"/>
              <w:rPr>
                <w:rFonts w:eastAsia="Calibri"/>
                <w:sz w:val="20"/>
                <w:szCs w:val="20"/>
              </w:rPr>
            </w:pPr>
            <w:r>
              <w:rPr>
                <w:rFonts w:eastAsia="Calibri"/>
                <w:sz w:val="20"/>
                <w:szCs w:val="20"/>
              </w:rPr>
              <w:t>1.2.</w:t>
            </w:r>
            <w:r>
              <w:rPr>
                <w:rFonts w:eastAsia="Calibri"/>
                <w:sz w:val="20"/>
                <w:szCs w:val="20"/>
              </w:rPr>
              <w:tab/>
              <w:t xml:space="preserve">Utiliza   los   recursos que nos ofrecen las nuevas </w:t>
            </w:r>
            <w:proofErr w:type="spellStart"/>
            <w:r>
              <w:rPr>
                <w:rFonts w:eastAsia="Calibri"/>
                <w:sz w:val="20"/>
                <w:szCs w:val="20"/>
              </w:rPr>
              <w:t>tecnologías</w:t>
            </w:r>
            <w:proofErr w:type="spellEnd"/>
            <w:r>
              <w:rPr>
                <w:rFonts w:eastAsia="Calibri"/>
                <w:sz w:val="20"/>
                <w:szCs w:val="20"/>
              </w:rPr>
              <w:t xml:space="preserve"> y sucesivos desarrollos para la </w:t>
            </w:r>
            <w:proofErr w:type="spellStart"/>
            <w:r>
              <w:rPr>
                <w:rFonts w:eastAsia="Calibri"/>
                <w:sz w:val="20"/>
                <w:szCs w:val="20"/>
              </w:rPr>
              <w:t>publicación</w:t>
            </w:r>
            <w:proofErr w:type="spellEnd"/>
            <w:r>
              <w:rPr>
                <w:rFonts w:eastAsia="Calibri"/>
                <w:sz w:val="20"/>
                <w:szCs w:val="20"/>
              </w:rPr>
              <w:t xml:space="preserve"> y </w:t>
            </w:r>
            <w:proofErr w:type="spellStart"/>
            <w:r>
              <w:rPr>
                <w:rFonts w:eastAsia="Calibri"/>
                <w:sz w:val="20"/>
                <w:szCs w:val="20"/>
              </w:rPr>
              <w:t>difusión</w:t>
            </w:r>
            <w:proofErr w:type="spellEnd"/>
            <w:r>
              <w:rPr>
                <w:rFonts w:eastAsia="Calibri"/>
                <w:sz w:val="20"/>
                <w:szCs w:val="20"/>
              </w:rPr>
              <w:t xml:space="preserve"> de contenidos.</w:t>
            </w:r>
          </w:p>
        </w:tc>
        <w:tc>
          <w:tcPr>
            <w:tcW w:w="996" w:type="dxa"/>
            <w:tcBorders>
              <w:top w:val="single" w:sz="4" w:space="0" w:color="000000"/>
              <w:left w:val="single" w:sz="4" w:space="0" w:color="000000"/>
              <w:bottom w:val="single" w:sz="4" w:space="0" w:color="000000"/>
            </w:tcBorders>
            <w:shd w:val="clear" w:color="auto" w:fill="auto"/>
          </w:tcPr>
          <w:p w14:paraId="6294EAAB" w14:textId="77777777" w:rsidR="00761515" w:rsidRDefault="00761515" w:rsidP="00697679">
            <w:pPr>
              <w:spacing w:line="240" w:lineRule="auto"/>
              <w:rPr>
                <w:rFonts w:eastAsia="Calibri"/>
                <w:sz w:val="20"/>
                <w:szCs w:val="20"/>
              </w:rPr>
            </w:pPr>
            <w:r>
              <w:rPr>
                <w:rFonts w:eastAsia="Calibri"/>
                <w:sz w:val="20"/>
                <w:szCs w:val="20"/>
              </w:rPr>
              <w:t>B</w:t>
            </w:r>
          </w:p>
        </w:tc>
        <w:tc>
          <w:tcPr>
            <w:tcW w:w="1296" w:type="dxa"/>
            <w:tcBorders>
              <w:top w:val="single" w:sz="4" w:space="0" w:color="000000"/>
              <w:left w:val="single" w:sz="4" w:space="0" w:color="000000"/>
              <w:bottom w:val="single" w:sz="4" w:space="0" w:color="000000"/>
            </w:tcBorders>
            <w:shd w:val="clear" w:color="auto" w:fill="auto"/>
          </w:tcPr>
          <w:p w14:paraId="05FB90DE" w14:textId="77777777" w:rsidR="00761515" w:rsidRDefault="00761515" w:rsidP="00697679">
            <w:pPr>
              <w:spacing w:line="240" w:lineRule="auto"/>
              <w:rPr>
                <w:rFonts w:eastAsia="Calibri"/>
                <w:sz w:val="20"/>
                <w:szCs w:val="20"/>
              </w:rPr>
            </w:pPr>
            <w:r>
              <w:rPr>
                <w:rFonts w:eastAsia="Calibri"/>
                <w:sz w:val="20"/>
                <w:szCs w:val="20"/>
              </w:rPr>
              <w:t>AA</w:t>
            </w:r>
          </w:p>
          <w:p w14:paraId="1EF159F6" w14:textId="77777777" w:rsidR="00761515" w:rsidRDefault="00761515" w:rsidP="00697679">
            <w:pPr>
              <w:spacing w:line="240" w:lineRule="auto"/>
              <w:rPr>
                <w:rFonts w:eastAsia="Calibri"/>
                <w:sz w:val="20"/>
                <w:szCs w:val="20"/>
              </w:rPr>
            </w:pPr>
            <w:r>
              <w:rPr>
                <w:rFonts w:eastAsia="Calibri"/>
                <w:sz w:val="20"/>
                <w:szCs w:val="20"/>
              </w:rPr>
              <w:t>CEC,</w:t>
            </w:r>
          </w:p>
          <w:p w14:paraId="2C14E685" w14:textId="77777777" w:rsidR="00761515" w:rsidRDefault="00761515" w:rsidP="00697679">
            <w:pPr>
              <w:spacing w:line="240" w:lineRule="auto"/>
              <w:rPr>
                <w:rFonts w:eastAsia="Calibri"/>
                <w:sz w:val="20"/>
                <w:szCs w:val="20"/>
              </w:rPr>
            </w:pPr>
            <w:r>
              <w:rPr>
                <w:rFonts w:eastAsia="Calibri"/>
                <w:sz w:val="20"/>
                <w:szCs w:val="20"/>
              </w:rPr>
              <w:t>CSC</w:t>
            </w:r>
          </w:p>
        </w:tc>
        <w:tc>
          <w:tcPr>
            <w:tcW w:w="1088" w:type="dxa"/>
            <w:tcBorders>
              <w:top w:val="single" w:sz="4" w:space="0" w:color="000000"/>
              <w:left w:val="single" w:sz="4" w:space="0" w:color="000000"/>
              <w:bottom w:val="single" w:sz="4" w:space="0" w:color="000000"/>
            </w:tcBorders>
            <w:shd w:val="clear" w:color="auto" w:fill="auto"/>
          </w:tcPr>
          <w:p w14:paraId="38DC3FFA" w14:textId="77777777" w:rsidR="00761515" w:rsidRDefault="00761515" w:rsidP="00697679">
            <w:pPr>
              <w:spacing w:line="240" w:lineRule="auto"/>
              <w:rPr>
                <w:rFonts w:eastAsia="Calibri"/>
                <w:sz w:val="20"/>
                <w:szCs w:val="20"/>
              </w:rPr>
            </w:pPr>
            <w:r>
              <w:rPr>
                <w:rFonts w:eastAsia="Calibri"/>
                <w:sz w:val="20"/>
                <w:szCs w:val="20"/>
              </w:rPr>
              <w:t>3ª</w:t>
            </w:r>
          </w:p>
        </w:tc>
        <w:tc>
          <w:tcPr>
            <w:tcW w:w="669" w:type="dxa"/>
            <w:tcBorders>
              <w:top w:val="single" w:sz="4" w:space="0" w:color="000000"/>
              <w:left w:val="single" w:sz="4" w:space="0" w:color="000000"/>
              <w:bottom w:val="single" w:sz="4" w:space="0" w:color="000000"/>
            </w:tcBorders>
            <w:shd w:val="clear" w:color="auto" w:fill="auto"/>
          </w:tcPr>
          <w:p w14:paraId="748F347B" w14:textId="77777777" w:rsidR="00761515" w:rsidRDefault="00761515" w:rsidP="00697679">
            <w:pPr>
              <w:spacing w:line="240" w:lineRule="auto"/>
              <w:rPr>
                <w:rFonts w:eastAsia="Calibri"/>
                <w:sz w:val="20"/>
                <w:szCs w:val="20"/>
              </w:rPr>
            </w:pPr>
            <w:r>
              <w:rPr>
                <w:rFonts w:eastAsia="Calibri"/>
                <w:sz w:val="20"/>
                <w:szCs w:val="20"/>
              </w:rPr>
              <w:t>6</w:t>
            </w:r>
          </w:p>
        </w:tc>
        <w:tc>
          <w:tcPr>
            <w:tcW w:w="1492" w:type="dxa"/>
            <w:tcBorders>
              <w:top w:val="single" w:sz="4" w:space="0" w:color="000000"/>
              <w:left w:val="single" w:sz="4" w:space="0" w:color="000000"/>
              <w:bottom w:val="single" w:sz="4" w:space="0" w:color="000000"/>
            </w:tcBorders>
            <w:shd w:val="clear" w:color="auto" w:fill="auto"/>
          </w:tcPr>
          <w:p w14:paraId="34DD4AA5" w14:textId="77777777" w:rsidR="00761515" w:rsidRDefault="00761515" w:rsidP="00697679">
            <w:pPr>
              <w:spacing w:line="240" w:lineRule="auto"/>
              <w:rPr>
                <w:rFonts w:eastAsia="Calibri"/>
                <w:sz w:val="20"/>
                <w:szCs w:val="20"/>
              </w:rPr>
            </w:pPr>
            <w:r>
              <w:rPr>
                <w:rFonts w:eastAsia="Calibri"/>
                <w:sz w:val="20"/>
                <w:szCs w:val="20"/>
              </w:rPr>
              <w:t>Observación</w:t>
            </w:r>
          </w:p>
          <w:p w14:paraId="28856E70"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21EA9801" w14:textId="77777777" w:rsidR="00761515" w:rsidRDefault="00761515" w:rsidP="00697679">
            <w:pPr>
              <w:spacing w:line="240" w:lineRule="auto"/>
              <w:rPr>
                <w:rFonts w:eastAsia="Calibri"/>
                <w:sz w:val="20"/>
                <w:szCs w:val="20"/>
              </w:rPr>
            </w:pPr>
            <w:r>
              <w:rPr>
                <w:rFonts w:eastAsia="Calibri"/>
                <w:sz w:val="20"/>
                <w:szCs w:val="20"/>
              </w:rPr>
              <w:t>6%</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3FD6259F" w14:textId="77777777" w:rsidR="00761515" w:rsidRDefault="00761515" w:rsidP="00697679">
            <w:pPr>
              <w:spacing w:line="240" w:lineRule="auto"/>
            </w:pPr>
            <w:r>
              <w:rPr>
                <w:rFonts w:eastAsia="Calibri"/>
                <w:sz w:val="20"/>
                <w:szCs w:val="20"/>
              </w:rPr>
              <w:t>2%</w:t>
            </w:r>
          </w:p>
        </w:tc>
      </w:tr>
      <w:tr w:rsidR="00761515" w14:paraId="6B5445C0" w14:textId="77777777" w:rsidTr="00697679">
        <w:tc>
          <w:tcPr>
            <w:tcW w:w="3254" w:type="dxa"/>
            <w:vMerge w:val="restart"/>
            <w:tcBorders>
              <w:top w:val="single" w:sz="4" w:space="0" w:color="000000"/>
              <w:left w:val="single" w:sz="4" w:space="0" w:color="000000"/>
              <w:bottom w:val="single" w:sz="4" w:space="0" w:color="000000"/>
            </w:tcBorders>
            <w:shd w:val="clear" w:color="auto" w:fill="auto"/>
          </w:tcPr>
          <w:p w14:paraId="3B1A7CD1" w14:textId="77777777" w:rsidR="00761515" w:rsidRDefault="00761515" w:rsidP="00697679">
            <w:pPr>
              <w:spacing w:line="240" w:lineRule="auto"/>
              <w:rPr>
                <w:rFonts w:eastAsia="Calibri"/>
                <w:sz w:val="20"/>
                <w:szCs w:val="20"/>
              </w:rPr>
            </w:pPr>
            <w:r>
              <w:rPr>
                <w:rFonts w:eastAsia="Calibri"/>
                <w:sz w:val="20"/>
                <w:szCs w:val="20"/>
              </w:rPr>
              <w:t>2.</w:t>
            </w:r>
            <w:r>
              <w:rPr>
                <w:rFonts w:eastAsia="Calibri"/>
                <w:sz w:val="20"/>
                <w:szCs w:val="20"/>
              </w:rPr>
              <w:tab/>
              <w:t xml:space="preserve">Elaborar   y   publicar   contenidos   en   la   web   integrando </w:t>
            </w:r>
            <w:proofErr w:type="spellStart"/>
            <w:r>
              <w:rPr>
                <w:rFonts w:eastAsia="Calibri"/>
                <w:sz w:val="20"/>
                <w:szCs w:val="20"/>
              </w:rPr>
              <w:t>información</w:t>
            </w:r>
            <w:proofErr w:type="spellEnd"/>
            <w:r>
              <w:rPr>
                <w:rFonts w:eastAsia="Calibri"/>
                <w:sz w:val="20"/>
                <w:szCs w:val="20"/>
              </w:rPr>
              <w:t xml:space="preserve"> textual, </w:t>
            </w:r>
            <w:proofErr w:type="spellStart"/>
            <w:r>
              <w:rPr>
                <w:rFonts w:eastAsia="Calibri"/>
                <w:sz w:val="20"/>
                <w:szCs w:val="20"/>
              </w:rPr>
              <w:t>numérica</w:t>
            </w:r>
            <w:proofErr w:type="spellEnd"/>
            <w:r>
              <w:rPr>
                <w:rFonts w:eastAsia="Calibri"/>
                <w:sz w:val="20"/>
                <w:szCs w:val="20"/>
              </w:rPr>
              <w:t xml:space="preserve">, sonora y </w:t>
            </w:r>
            <w:proofErr w:type="spellStart"/>
            <w:r>
              <w:rPr>
                <w:rFonts w:eastAsia="Calibri"/>
                <w:sz w:val="20"/>
                <w:szCs w:val="20"/>
              </w:rPr>
              <w:t>gráfica</w:t>
            </w:r>
            <w:proofErr w:type="spellEnd"/>
            <w:r>
              <w:rPr>
                <w:rFonts w:eastAsia="Calibri"/>
                <w:sz w:val="20"/>
                <w:szCs w:val="20"/>
              </w:rPr>
              <w:t>.</w:t>
            </w:r>
          </w:p>
        </w:tc>
        <w:tc>
          <w:tcPr>
            <w:tcW w:w="4491" w:type="dxa"/>
            <w:tcBorders>
              <w:top w:val="single" w:sz="4" w:space="0" w:color="000000"/>
              <w:left w:val="single" w:sz="4" w:space="0" w:color="000000"/>
              <w:bottom w:val="single" w:sz="4" w:space="0" w:color="000000"/>
            </w:tcBorders>
            <w:shd w:val="clear" w:color="auto" w:fill="auto"/>
          </w:tcPr>
          <w:p w14:paraId="02334255" w14:textId="77777777" w:rsidR="00761515" w:rsidRDefault="00761515" w:rsidP="00697679">
            <w:pPr>
              <w:spacing w:line="240" w:lineRule="auto"/>
              <w:rPr>
                <w:rFonts w:eastAsia="Calibri"/>
                <w:sz w:val="20"/>
                <w:szCs w:val="20"/>
              </w:rPr>
            </w:pPr>
            <w:r>
              <w:rPr>
                <w:rFonts w:eastAsia="Calibri"/>
                <w:sz w:val="20"/>
                <w:szCs w:val="20"/>
              </w:rPr>
              <w:t>2.1.</w:t>
            </w:r>
            <w:r>
              <w:rPr>
                <w:rFonts w:eastAsia="Calibri"/>
                <w:sz w:val="20"/>
                <w:szCs w:val="20"/>
              </w:rPr>
              <w:tab/>
              <w:t xml:space="preserve">Integra   y   organiza   elementos   textuales   y   </w:t>
            </w:r>
            <w:proofErr w:type="spellStart"/>
            <w:r>
              <w:rPr>
                <w:rFonts w:eastAsia="Calibri"/>
                <w:sz w:val="20"/>
                <w:szCs w:val="20"/>
              </w:rPr>
              <w:t>gráficos</w:t>
            </w:r>
            <w:proofErr w:type="spellEnd"/>
            <w:r>
              <w:rPr>
                <w:rFonts w:eastAsia="Calibri"/>
                <w:sz w:val="20"/>
                <w:szCs w:val="20"/>
              </w:rPr>
              <w:t xml:space="preserve"> en estructuras hipertextuales.</w:t>
            </w:r>
          </w:p>
        </w:tc>
        <w:tc>
          <w:tcPr>
            <w:tcW w:w="996" w:type="dxa"/>
            <w:tcBorders>
              <w:top w:val="single" w:sz="4" w:space="0" w:color="000000"/>
              <w:left w:val="single" w:sz="4" w:space="0" w:color="000000"/>
              <w:bottom w:val="single" w:sz="4" w:space="0" w:color="000000"/>
            </w:tcBorders>
            <w:shd w:val="clear" w:color="auto" w:fill="auto"/>
          </w:tcPr>
          <w:p w14:paraId="038479A5" w14:textId="77777777" w:rsidR="00761515" w:rsidRDefault="00761515" w:rsidP="00697679">
            <w:pPr>
              <w:spacing w:line="240" w:lineRule="auto"/>
              <w:rPr>
                <w:rFonts w:eastAsia="Calibri"/>
                <w:sz w:val="20"/>
                <w:szCs w:val="20"/>
              </w:rPr>
            </w:pPr>
            <w:r>
              <w:rPr>
                <w:rFonts w:eastAsia="Calibri"/>
                <w:sz w:val="20"/>
                <w:szCs w:val="20"/>
              </w:rPr>
              <w:t>B</w:t>
            </w:r>
          </w:p>
        </w:tc>
        <w:tc>
          <w:tcPr>
            <w:tcW w:w="1296" w:type="dxa"/>
            <w:tcBorders>
              <w:top w:val="single" w:sz="4" w:space="0" w:color="000000"/>
              <w:left w:val="single" w:sz="4" w:space="0" w:color="000000"/>
              <w:bottom w:val="single" w:sz="4" w:space="0" w:color="000000"/>
            </w:tcBorders>
            <w:shd w:val="clear" w:color="auto" w:fill="auto"/>
          </w:tcPr>
          <w:p w14:paraId="0C3B5C5B" w14:textId="77777777" w:rsidR="00761515" w:rsidRDefault="00761515" w:rsidP="00697679">
            <w:pPr>
              <w:spacing w:line="240" w:lineRule="auto"/>
              <w:rPr>
                <w:rFonts w:eastAsia="Calibri"/>
                <w:sz w:val="20"/>
                <w:szCs w:val="20"/>
              </w:rPr>
            </w:pPr>
            <w:r>
              <w:rPr>
                <w:rFonts w:eastAsia="Calibri"/>
                <w:sz w:val="20"/>
                <w:szCs w:val="20"/>
              </w:rPr>
              <w:t>AA,</w:t>
            </w:r>
          </w:p>
          <w:p w14:paraId="5C52B603" w14:textId="77777777" w:rsidR="00761515" w:rsidRDefault="00761515" w:rsidP="00697679">
            <w:pPr>
              <w:spacing w:line="240" w:lineRule="auto"/>
              <w:rPr>
                <w:rFonts w:eastAsia="Calibri"/>
                <w:sz w:val="20"/>
                <w:szCs w:val="20"/>
              </w:rPr>
            </w:pPr>
            <w:r>
              <w:rPr>
                <w:rFonts w:eastAsia="Calibri"/>
                <w:sz w:val="20"/>
                <w:szCs w:val="20"/>
              </w:rPr>
              <w:t>CEC</w:t>
            </w:r>
          </w:p>
        </w:tc>
        <w:tc>
          <w:tcPr>
            <w:tcW w:w="1088" w:type="dxa"/>
            <w:tcBorders>
              <w:top w:val="single" w:sz="4" w:space="0" w:color="000000"/>
              <w:left w:val="single" w:sz="4" w:space="0" w:color="000000"/>
              <w:bottom w:val="single" w:sz="4" w:space="0" w:color="000000"/>
            </w:tcBorders>
            <w:shd w:val="clear" w:color="auto" w:fill="auto"/>
          </w:tcPr>
          <w:p w14:paraId="6C1D6D0D" w14:textId="77777777" w:rsidR="00761515" w:rsidRDefault="00761515" w:rsidP="00697679">
            <w:pPr>
              <w:spacing w:line="240" w:lineRule="auto"/>
              <w:rPr>
                <w:rFonts w:eastAsia="Calibri"/>
                <w:sz w:val="20"/>
                <w:szCs w:val="20"/>
              </w:rPr>
            </w:pPr>
            <w:r>
              <w:rPr>
                <w:rFonts w:eastAsia="Calibri"/>
                <w:sz w:val="20"/>
                <w:szCs w:val="20"/>
              </w:rPr>
              <w:t>3ª</w:t>
            </w:r>
          </w:p>
        </w:tc>
        <w:tc>
          <w:tcPr>
            <w:tcW w:w="669" w:type="dxa"/>
            <w:tcBorders>
              <w:top w:val="single" w:sz="4" w:space="0" w:color="000000"/>
              <w:left w:val="single" w:sz="4" w:space="0" w:color="000000"/>
              <w:bottom w:val="single" w:sz="4" w:space="0" w:color="000000"/>
            </w:tcBorders>
            <w:shd w:val="clear" w:color="auto" w:fill="auto"/>
          </w:tcPr>
          <w:p w14:paraId="3FED8E79" w14:textId="77777777" w:rsidR="00761515" w:rsidRDefault="00761515" w:rsidP="00697679">
            <w:pPr>
              <w:spacing w:line="240" w:lineRule="auto"/>
              <w:rPr>
                <w:rFonts w:eastAsia="Calibri"/>
                <w:sz w:val="20"/>
                <w:szCs w:val="20"/>
              </w:rPr>
            </w:pPr>
            <w:r>
              <w:rPr>
                <w:rFonts w:eastAsia="Calibri"/>
                <w:sz w:val="20"/>
                <w:szCs w:val="20"/>
              </w:rPr>
              <w:t>6</w:t>
            </w:r>
          </w:p>
        </w:tc>
        <w:tc>
          <w:tcPr>
            <w:tcW w:w="1492" w:type="dxa"/>
            <w:tcBorders>
              <w:top w:val="single" w:sz="4" w:space="0" w:color="000000"/>
              <w:left w:val="single" w:sz="4" w:space="0" w:color="000000"/>
              <w:bottom w:val="single" w:sz="4" w:space="0" w:color="000000"/>
            </w:tcBorders>
            <w:shd w:val="clear" w:color="auto" w:fill="auto"/>
          </w:tcPr>
          <w:p w14:paraId="177F9073" w14:textId="77777777" w:rsidR="00761515" w:rsidRDefault="00761515" w:rsidP="00697679">
            <w:pPr>
              <w:spacing w:line="240" w:lineRule="auto"/>
              <w:rPr>
                <w:rFonts w:eastAsia="Calibri"/>
                <w:sz w:val="20"/>
                <w:szCs w:val="20"/>
              </w:rPr>
            </w:pPr>
            <w:r>
              <w:rPr>
                <w:rFonts w:eastAsia="Calibri"/>
                <w:sz w:val="20"/>
                <w:szCs w:val="20"/>
              </w:rPr>
              <w:t>Prueba práctica</w:t>
            </w:r>
          </w:p>
          <w:p w14:paraId="13D5531D"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79E23003" w14:textId="77777777" w:rsidR="00761515" w:rsidRDefault="00761515" w:rsidP="00697679">
            <w:pPr>
              <w:spacing w:line="240" w:lineRule="auto"/>
              <w:rPr>
                <w:rFonts w:eastAsia="Calibri"/>
                <w:sz w:val="20"/>
                <w:szCs w:val="20"/>
              </w:rPr>
            </w:pPr>
            <w:r>
              <w:rPr>
                <w:rFonts w:eastAsia="Calibri"/>
                <w:sz w:val="20"/>
                <w:szCs w:val="20"/>
              </w:rPr>
              <w:t>8%</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558D0EF" w14:textId="77777777" w:rsidR="00761515" w:rsidRDefault="00761515" w:rsidP="00697679">
            <w:pPr>
              <w:spacing w:line="240" w:lineRule="auto"/>
            </w:pPr>
            <w:r>
              <w:rPr>
                <w:rFonts w:eastAsia="Calibri"/>
                <w:sz w:val="20"/>
                <w:szCs w:val="20"/>
              </w:rPr>
              <w:t>2%</w:t>
            </w:r>
          </w:p>
        </w:tc>
      </w:tr>
      <w:tr w:rsidR="00761515" w14:paraId="746C970C" w14:textId="77777777" w:rsidTr="00697679">
        <w:tc>
          <w:tcPr>
            <w:tcW w:w="3254" w:type="dxa"/>
            <w:vMerge/>
            <w:tcBorders>
              <w:top w:val="single" w:sz="4" w:space="0" w:color="000000"/>
              <w:left w:val="single" w:sz="4" w:space="0" w:color="000000"/>
              <w:bottom w:val="single" w:sz="4" w:space="0" w:color="000000"/>
            </w:tcBorders>
            <w:shd w:val="clear" w:color="auto" w:fill="auto"/>
          </w:tcPr>
          <w:p w14:paraId="1B04CA5E" w14:textId="77777777" w:rsidR="00761515" w:rsidRDefault="00761515" w:rsidP="00697679">
            <w:pPr>
              <w:snapToGrid w:val="0"/>
              <w:spacing w:line="240" w:lineRule="auto"/>
              <w:rPr>
                <w:rFonts w:eastAsia="Calibri"/>
                <w:sz w:val="20"/>
                <w:szCs w:val="20"/>
              </w:rPr>
            </w:pPr>
          </w:p>
        </w:tc>
        <w:tc>
          <w:tcPr>
            <w:tcW w:w="4491" w:type="dxa"/>
            <w:tcBorders>
              <w:top w:val="single" w:sz="4" w:space="0" w:color="000000"/>
              <w:left w:val="single" w:sz="4" w:space="0" w:color="000000"/>
              <w:bottom w:val="single" w:sz="4" w:space="0" w:color="000000"/>
            </w:tcBorders>
            <w:shd w:val="clear" w:color="auto" w:fill="auto"/>
          </w:tcPr>
          <w:p w14:paraId="21D4361E" w14:textId="77777777" w:rsidR="00761515" w:rsidRDefault="00761515" w:rsidP="00697679">
            <w:pPr>
              <w:spacing w:line="240" w:lineRule="auto"/>
              <w:rPr>
                <w:rFonts w:eastAsia="Calibri"/>
                <w:sz w:val="20"/>
                <w:szCs w:val="20"/>
              </w:rPr>
            </w:pPr>
            <w:r>
              <w:rPr>
                <w:rFonts w:eastAsia="Calibri"/>
                <w:sz w:val="20"/>
                <w:szCs w:val="20"/>
              </w:rPr>
              <w:t>2.2.</w:t>
            </w:r>
            <w:r>
              <w:rPr>
                <w:rFonts w:eastAsia="Calibri"/>
                <w:sz w:val="20"/>
                <w:szCs w:val="20"/>
              </w:rPr>
              <w:tab/>
            </w:r>
            <w:proofErr w:type="spellStart"/>
            <w:proofErr w:type="gramStart"/>
            <w:r>
              <w:rPr>
                <w:rFonts w:eastAsia="Calibri"/>
                <w:sz w:val="20"/>
                <w:szCs w:val="20"/>
              </w:rPr>
              <w:t>Diseña</w:t>
            </w:r>
            <w:proofErr w:type="spellEnd"/>
            <w:r>
              <w:rPr>
                <w:rFonts w:eastAsia="Calibri"/>
                <w:sz w:val="20"/>
                <w:szCs w:val="20"/>
              </w:rPr>
              <w:t xml:space="preserve">  </w:t>
            </w:r>
            <w:proofErr w:type="spellStart"/>
            <w:r>
              <w:rPr>
                <w:rFonts w:eastAsia="Calibri"/>
                <w:sz w:val="20"/>
                <w:szCs w:val="20"/>
              </w:rPr>
              <w:t>páginas</w:t>
            </w:r>
            <w:proofErr w:type="spellEnd"/>
            <w:proofErr w:type="gramEnd"/>
            <w:r>
              <w:rPr>
                <w:rFonts w:eastAsia="Calibri"/>
                <w:sz w:val="20"/>
                <w:szCs w:val="20"/>
              </w:rPr>
              <w:t xml:space="preserve">  web  y  conoce  los  protocolos   de </w:t>
            </w:r>
            <w:proofErr w:type="spellStart"/>
            <w:r>
              <w:rPr>
                <w:rFonts w:eastAsia="Calibri"/>
                <w:sz w:val="20"/>
                <w:szCs w:val="20"/>
              </w:rPr>
              <w:t>publicación</w:t>
            </w:r>
            <w:proofErr w:type="spellEnd"/>
            <w:r>
              <w:rPr>
                <w:rFonts w:eastAsia="Calibri"/>
                <w:sz w:val="20"/>
                <w:szCs w:val="20"/>
              </w:rPr>
              <w:t xml:space="preserve">, bajo </w:t>
            </w:r>
            <w:proofErr w:type="spellStart"/>
            <w:r>
              <w:rPr>
                <w:rFonts w:eastAsia="Calibri"/>
                <w:sz w:val="20"/>
                <w:szCs w:val="20"/>
              </w:rPr>
              <w:t>estándares</w:t>
            </w:r>
            <w:proofErr w:type="spellEnd"/>
            <w:r>
              <w:rPr>
                <w:rFonts w:eastAsia="Calibri"/>
                <w:sz w:val="20"/>
                <w:szCs w:val="20"/>
              </w:rPr>
              <w:t xml:space="preserve"> adecuados y con respeto a los derechos de propiedad.</w:t>
            </w:r>
          </w:p>
        </w:tc>
        <w:tc>
          <w:tcPr>
            <w:tcW w:w="996" w:type="dxa"/>
            <w:tcBorders>
              <w:top w:val="single" w:sz="4" w:space="0" w:color="000000"/>
              <w:left w:val="single" w:sz="4" w:space="0" w:color="000000"/>
              <w:bottom w:val="single" w:sz="4" w:space="0" w:color="000000"/>
            </w:tcBorders>
            <w:shd w:val="clear" w:color="auto" w:fill="auto"/>
          </w:tcPr>
          <w:p w14:paraId="652CD8B0" w14:textId="77777777" w:rsidR="00761515" w:rsidRDefault="00761515" w:rsidP="00697679">
            <w:pPr>
              <w:spacing w:line="240" w:lineRule="auto"/>
              <w:rPr>
                <w:rFonts w:eastAsia="Calibri"/>
                <w:sz w:val="20"/>
                <w:szCs w:val="20"/>
              </w:rPr>
            </w:pPr>
            <w:r>
              <w:rPr>
                <w:rFonts w:eastAsia="Calibri"/>
                <w:sz w:val="20"/>
                <w:szCs w:val="20"/>
              </w:rPr>
              <w:t>I</w:t>
            </w:r>
          </w:p>
        </w:tc>
        <w:tc>
          <w:tcPr>
            <w:tcW w:w="1296" w:type="dxa"/>
            <w:tcBorders>
              <w:top w:val="single" w:sz="4" w:space="0" w:color="000000"/>
              <w:left w:val="single" w:sz="4" w:space="0" w:color="000000"/>
              <w:bottom w:val="single" w:sz="4" w:space="0" w:color="000000"/>
            </w:tcBorders>
            <w:shd w:val="clear" w:color="auto" w:fill="auto"/>
          </w:tcPr>
          <w:p w14:paraId="0481D632" w14:textId="77777777" w:rsidR="00761515" w:rsidRDefault="00761515" w:rsidP="00697679">
            <w:pPr>
              <w:spacing w:line="240" w:lineRule="auto"/>
              <w:rPr>
                <w:rFonts w:eastAsia="Calibri"/>
                <w:sz w:val="20"/>
                <w:szCs w:val="20"/>
              </w:rPr>
            </w:pPr>
            <w:r>
              <w:rPr>
                <w:rFonts w:eastAsia="Calibri"/>
                <w:sz w:val="20"/>
                <w:szCs w:val="20"/>
              </w:rPr>
              <w:t>AA</w:t>
            </w:r>
          </w:p>
          <w:p w14:paraId="0402F21E" w14:textId="77777777" w:rsidR="00761515" w:rsidRDefault="00761515" w:rsidP="00697679">
            <w:pPr>
              <w:spacing w:line="240" w:lineRule="auto"/>
              <w:rPr>
                <w:rFonts w:eastAsia="Calibri"/>
                <w:sz w:val="20"/>
                <w:szCs w:val="20"/>
              </w:rPr>
            </w:pPr>
            <w:r>
              <w:rPr>
                <w:rFonts w:eastAsia="Calibri"/>
                <w:sz w:val="20"/>
                <w:szCs w:val="20"/>
              </w:rPr>
              <w:t>CEC,</w:t>
            </w:r>
          </w:p>
          <w:p w14:paraId="000F13FD" w14:textId="77777777" w:rsidR="00761515" w:rsidRDefault="00761515" w:rsidP="00697679">
            <w:pPr>
              <w:spacing w:line="240" w:lineRule="auto"/>
              <w:rPr>
                <w:rFonts w:eastAsia="Calibri"/>
                <w:sz w:val="20"/>
                <w:szCs w:val="20"/>
              </w:rPr>
            </w:pPr>
            <w:r>
              <w:rPr>
                <w:rFonts w:eastAsia="Calibri"/>
                <w:sz w:val="20"/>
                <w:szCs w:val="20"/>
              </w:rPr>
              <w:t>CSC</w:t>
            </w:r>
          </w:p>
        </w:tc>
        <w:tc>
          <w:tcPr>
            <w:tcW w:w="1088" w:type="dxa"/>
            <w:tcBorders>
              <w:top w:val="single" w:sz="4" w:space="0" w:color="000000"/>
              <w:left w:val="single" w:sz="4" w:space="0" w:color="000000"/>
              <w:bottom w:val="single" w:sz="4" w:space="0" w:color="000000"/>
            </w:tcBorders>
            <w:shd w:val="clear" w:color="auto" w:fill="auto"/>
          </w:tcPr>
          <w:p w14:paraId="5D7E6F08" w14:textId="77777777" w:rsidR="00761515" w:rsidRDefault="00761515" w:rsidP="00697679">
            <w:pPr>
              <w:spacing w:line="240" w:lineRule="auto"/>
              <w:rPr>
                <w:rFonts w:eastAsia="Calibri"/>
                <w:sz w:val="20"/>
                <w:szCs w:val="20"/>
              </w:rPr>
            </w:pPr>
            <w:r>
              <w:rPr>
                <w:rFonts w:eastAsia="Calibri"/>
                <w:sz w:val="20"/>
                <w:szCs w:val="20"/>
              </w:rPr>
              <w:t>3ª</w:t>
            </w:r>
          </w:p>
        </w:tc>
        <w:tc>
          <w:tcPr>
            <w:tcW w:w="669" w:type="dxa"/>
            <w:tcBorders>
              <w:top w:val="single" w:sz="4" w:space="0" w:color="000000"/>
              <w:left w:val="single" w:sz="4" w:space="0" w:color="000000"/>
              <w:bottom w:val="single" w:sz="4" w:space="0" w:color="000000"/>
            </w:tcBorders>
            <w:shd w:val="clear" w:color="auto" w:fill="auto"/>
          </w:tcPr>
          <w:p w14:paraId="5676607F" w14:textId="77777777" w:rsidR="00761515" w:rsidRDefault="00761515" w:rsidP="00697679">
            <w:pPr>
              <w:spacing w:line="240" w:lineRule="auto"/>
              <w:rPr>
                <w:rFonts w:eastAsia="Calibri"/>
                <w:sz w:val="20"/>
                <w:szCs w:val="20"/>
              </w:rPr>
            </w:pPr>
            <w:r>
              <w:rPr>
                <w:rFonts w:eastAsia="Calibri"/>
                <w:sz w:val="20"/>
                <w:szCs w:val="20"/>
              </w:rPr>
              <w:t>6</w:t>
            </w:r>
          </w:p>
        </w:tc>
        <w:tc>
          <w:tcPr>
            <w:tcW w:w="1492" w:type="dxa"/>
            <w:tcBorders>
              <w:top w:val="single" w:sz="4" w:space="0" w:color="000000"/>
              <w:left w:val="single" w:sz="4" w:space="0" w:color="000000"/>
              <w:bottom w:val="single" w:sz="4" w:space="0" w:color="000000"/>
            </w:tcBorders>
            <w:shd w:val="clear" w:color="auto" w:fill="auto"/>
          </w:tcPr>
          <w:p w14:paraId="1660C068" w14:textId="77777777" w:rsidR="00761515" w:rsidRDefault="00761515" w:rsidP="00697679">
            <w:pPr>
              <w:spacing w:line="240" w:lineRule="auto"/>
              <w:rPr>
                <w:rFonts w:eastAsia="Calibri"/>
                <w:sz w:val="20"/>
                <w:szCs w:val="20"/>
              </w:rPr>
            </w:pPr>
            <w:r>
              <w:rPr>
                <w:rFonts w:eastAsia="Calibri"/>
                <w:sz w:val="20"/>
                <w:szCs w:val="20"/>
              </w:rPr>
              <w:t>Prueba práctica</w:t>
            </w:r>
          </w:p>
          <w:p w14:paraId="18C20836"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66C1BC75" w14:textId="77777777" w:rsidR="00761515" w:rsidRDefault="00761515" w:rsidP="00697679">
            <w:pPr>
              <w:spacing w:line="240" w:lineRule="auto"/>
              <w:rPr>
                <w:rFonts w:eastAsia="Calibri"/>
                <w:sz w:val="20"/>
                <w:szCs w:val="20"/>
              </w:rPr>
            </w:pPr>
            <w:r>
              <w:rPr>
                <w:rFonts w:eastAsia="Calibri"/>
                <w:sz w:val="20"/>
                <w:szCs w:val="20"/>
              </w:rPr>
              <w:t>9%</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3167C13A" w14:textId="77777777" w:rsidR="00761515" w:rsidRDefault="00761515" w:rsidP="00697679">
            <w:pPr>
              <w:spacing w:line="240" w:lineRule="auto"/>
            </w:pPr>
            <w:r>
              <w:rPr>
                <w:rFonts w:eastAsia="Calibri"/>
                <w:sz w:val="20"/>
                <w:szCs w:val="20"/>
              </w:rPr>
              <w:t>2,2%</w:t>
            </w:r>
          </w:p>
        </w:tc>
      </w:tr>
      <w:tr w:rsidR="00761515" w14:paraId="0415A7A4" w14:textId="77777777" w:rsidTr="00697679">
        <w:tc>
          <w:tcPr>
            <w:tcW w:w="3254" w:type="dxa"/>
            <w:vMerge/>
            <w:tcBorders>
              <w:top w:val="single" w:sz="4" w:space="0" w:color="000000"/>
              <w:left w:val="single" w:sz="4" w:space="0" w:color="000000"/>
              <w:bottom w:val="single" w:sz="4" w:space="0" w:color="000000"/>
            </w:tcBorders>
            <w:shd w:val="clear" w:color="auto" w:fill="auto"/>
          </w:tcPr>
          <w:p w14:paraId="04EBA46B" w14:textId="77777777" w:rsidR="00761515" w:rsidRDefault="00761515" w:rsidP="00697679">
            <w:pPr>
              <w:snapToGrid w:val="0"/>
              <w:spacing w:line="240" w:lineRule="auto"/>
              <w:rPr>
                <w:rFonts w:eastAsia="Calibri"/>
                <w:sz w:val="20"/>
                <w:szCs w:val="20"/>
              </w:rPr>
            </w:pPr>
          </w:p>
        </w:tc>
        <w:tc>
          <w:tcPr>
            <w:tcW w:w="4491" w:type="dxa"/>
            <w:tcBorders>
              <w:top w:val="single" w:sz="4" w:space="0" w:color="000000"/>
              <w:left w:val="single" w:sz="4" w:space="0" w:color="000000"/>
              <w:bottom w:val="single" w:sz="4" w:space="0" w:color="000000"/>
            </w:tcBorders>
            <w:shd w:val="clear" w:color="auto" w:fill="auto"/>
          </w:tcPr>
          <w:p w14:paraId="5F0F567D" w14:textId="77777777" w:rsidR="00761515" w:rsidRDefault="00761515" w:rsidP="00697679">
            <w:pPr>
              <w:spacing w:line="240" w:lineRule="auto"/>
              <w:rPr>
                <w:rFonts w:eastAsia="Calibri"/>
                <w:sz w:val="20"/>
                <w:szCs w:val="20"/>
              </w:rPr>
            </w:pPr>
            <w:r>
              <w:rPr>
                <w:rFonts w:eastAsia="Calibri"/>
                <w:sz w:val="20"/>
                <w:szCs w:val="20"/>
              </w:rPr>
              <w:t>2.3.</w:t>
            </w:r>
            <w:r>
              <w:rPr>
                <w:rFonts w:eastAsia="Calibri"/>
                <w:sz w:val="20"/>
                <w:szCs w:val="20"/>
              </w:rPr>
              <w:tab/>
            </w:r>
            <w:proofErr w:type="gramStart"/>
            <w:r>
              <w:rPr>
                <w:rFonts w:eastAsia="Calibri"/>
                <w:sz w:val="20"/>
                <w:szCs w:val="20"/>
              </w:rPr>
              <w:t>Elabora  un</w:t>
            </w:r>
            <w:proofErr w:type="gramEnd"/>
            <w:r>
              <w:rPr>
                <w:rFonts w:eastAsia="Calibri"/>
                <w:sz w:val="20"/>
                <w:szCs w:val="20"/>
              </w:rPr>
              <w:t xml:space="preserve">  espacio  web  (blog,  wiki,  ...)  para   la </w:t>
            </w:r>
            <w:proofErr w:type="spellStart"/>
            <w:r>
              <w:rPr>
                <w:rFonts w:eastAsia="Calibri"/>
                <w:sz w:val="20"/>
                <w:szCs w:val="20"/>
              </w:rPr>
              <w:t>publicación</w:t>
            </w:r>
            <w:proofErr w:type="spellEnd"/>
            <w:r>
              <w:rPr>
                <w:rFonts w:eastAsia="Calibri"/>
                <w:sz w:val="20"/>
                <w:szCs w:val="20"/>
              </w:rPr>
              <w:t xml:space="preserve"> y </w:t>
            </w:r>
            <w:proofErr w:type="spellStart"/>
            <w:r>
              <w:rPr>
                <w:rFonts w:eastAsia="Calibri"/>
                <w:sz w:val="20"/>
                <w:szCs w:val="20"/>
              </w:rPr>
              <w:t>difusión</w:t>
            </w:r>
            <w:proofErr w:type="spellEnd"/>
            <w:r>
              <w:rPr>
                <w:rFonts w:eastAsia="Calibri"/>
                <w:sz w:val="20"/>
                <w:szCs w:val="20"/>
              </w:rPr>
              <w:t xml:space="preserve"> de contenidos mediante   el   uso   de   herramientas   web   gratuitas.</w:t>
            </w:r>
          </w:p>
        </w:tc>
        <w:tc>
          <w:tcPr>
            <w:tcW w:w="996" w:type="dxa"/>
            <w:tcBorders>
              <w:top w:val="single" w:sz="4" w:space="0" w:color="000000"/>
              <w:left w:val="single" w:sz="4" w:space="0" w:color="000000"/>
              <w:bottom w:val="single" w:sz="4" w:space="0" w:color="000000"/>
            </w:tcBorders>
            <w:shd w:val="clear" w:color="auto" w:fill="auto"/>
          </w:tcPr>
          <w:p w14:paraId="6A75ED66" w14:textId="77777777" w:rsidR="00761515" w:rsidRDefault="00761515" w:rsidP="00697679">
            <w:pPr>
              <w:spacing w:line="240" w:lineRule="auto"/>
              <w:rPr>
                <w:rFonts w:eastAsia="Calibri"/>
                <w:sz w:val="20"/>
                <w:szCs w:val="20"/>
              </w:rPr>
            </w:pPr>
            <w:r>
              <w:rPr>
                <w:rFonts w:eastAsia="Calibri"/>
                <w:sz w:val="20"/>
                <w:szCs w:val="20"/>
              </w:rPr>
              <w:t>A</w:t>
            </w:r>
          </w:p>
        </w:tc>
        <w:tc>
          <w:tcPr>
            <w:tcW w:w="1296" w:type="dxa"/>
            <w:tcBorders>
              <w:top w:val="single" w:sz="4" w:space="0" w:color="000000"/>
              <w:left w:val="single" w:sz="4" w:space="0" w:color="000000"/>
              <w:bottom w:val="single" w:sz="4" w:space="0" w:color="000000"/>
            </w:tcBorders>
            <w:shd w:val="clear" w:color="auto" w:fill="auto"/>
          </w:tcPr>
          <w:p w14:paraId="492142C9" w14:textId="77777777" w:rsidR="00761515" w:rsidRDefault="00761515" w:rsidP="00697679">
            <w:pPr>
              <w:spacing w:line="240" w:lineRule="auto"/>
              <w:rPr>
                <w:rFonts w:eastAsia="Calibri"/>
                <w:sz w:val="20"/>
                <w:szCs w:val="20"/>
              </w:rPr>
            </w:pPr>
            <w:proofErr w:type="gramStart"/>
            <w:r>
              <w:rPr>
                <w:rFonts w:eastAsia="Calibri"/>
                <w:sz w:val="20"/>
                <w:szCs w:val="20"/>
              </w:rPr>
              <w:t>CD,CL</w:t>
            </w:r>
            <w:proofErr w:type="gramEnd"/>
            <w:r>
              <w:rPr>
                <w:rFonts w:eastAsia="Calibri"/>
                <w:sz w:val="20"/>
                <w:szCs w:val="20"/>
              </w:rPr>
              <w:t>,AA,</w:t>
            </w:r>
          </w:p>
          <w:p w14:paraId="1C0C05F8" w14:textId="77777777" w:rsidR="00761515" w:rsidRDefault="00761515" w:rsidP="00697679">
            <w:pPr>
              <w:spacing w:line="240" w:lineRule="auto"/>
              <w:rPr>
                <w:rFonts w:eastAsia="Calibri"/>
                <w:sz w:val="20"/>
                <w:szCs w:val="20"/>
              </w:rPr>
            </w:pPr>
            <w:r>
              <w:rPr>
                <w:rFonts w:eastAsia="Calibri"/>
                <w:sz w:val="20"/>
                <w:szCs w:val="20"/>
              </w:rPr>
              <w:t>CEC,</w:t>
            </w:r>
          </w:p>
          <w:p w14:paraId="144DB29E" w14:textId="77777777" w:rsidR="00761515" w:rsidRDefault="00761515" w:rsidP="00697679">
            <w:pPr>
              <w:spacing w:line="240" w:lineRule="auto"/>
              <w:rPr>
                <w:rFonts w:eastAsia="Calibri"/>
                <w:sz w:val="20"/>
                <w:szCs w:val="20"/>
              </w:rPr>
            </w:pPr>
            <w:proofErr w:type="gramStart"/>
            <w:r>
              <w:rPr>
                <w:rFonts w:eastAsia="Calibri"/>
                <w:sz w:val="20"/>
                <w:szCs w:val="20"/>
              </w:rPr>
              <w:t>CSC,SI</w:t>
            </w:r>
            <w:proofErr w:type="gramEnd"/>
          </w:p>
        </w:tc>
        <w:tc>
          <w:tcPr>
            <w:tcW w:w="1088" w:type="dxa"/>
            <w:tcBorders>
              <w:top w:val="single" w:sz="4" w:space="0" w:color="000000"/>
              <w:left w:val="single" w:sz="4" w:space="0" w:color="000000"/>
              <w:bottom w:val="single" w:sz="4" w:space="0" w:color="000000"/>
            </w:tcBorders>
            <w:shd w:val="clear" w:color="auto" w:fill="auto"/>
          </w:tcPr>
          <w:p w14:paraId="03CA21BB" w14:textId="77777777" w:rsidR="00761515" w:rsidRDefault="00761515" w:rsidP="00697679">
            <w:pPr>
              <w:spacing w:line="240" w:lineRule="auto"/>
              <w:rPr>
                <w:rFonts w:eastAsia="Calibri"/>
                <w:sz w:val="20"/>
                <w:szCs w:val="20"/>
              </w:rPr>
            </w:pPr>
            <w:r>
              <w:rPr>
                <w:rFonts w:eastAsia="Calibri"/>
                <w:sz w:val="20"/>
                <w:szCs w:val="20"/>
              </w:rPr>
              <w:t>3ª</w:t>
            </w:r>
          </w:p>
        </w:tc>
        <w:tc>
          <w:tcPr>
            <w:tcW w:w="669" w:type="dxa"/>
            <w:tcBorders>
              <w:top w:val="single" w:sz="4" w:space="0" w:color="000000"/>
              <w:left w:val="single" w:sz="4" w:space="0" w:color="000000"/>
              <w:bottom w:val="single" w:sz="4" w:space="0" w:color="000000"/>
            </w:tcBorders>
            <w:shd w:val="clear" w:color="auto" w:fill="auto"/>
          </w:tcPr>
          <w:p w14:paraId="7C7CBD99" w14:textId="77777777" w:rsidR="00761515" w:rsidRDefault="00761515" w:rsidP="00697679">
            <w:pPr>
              <w:spacing w:line="240" w:lineRule="auto"/>
              <w:rPr>
                <w:rFonts w:eastAsia="Calibri"/>
                <w:sz w:val="20"/>
                <w:szCs w:val="20"/>
              </w:rPr>
            </w:pPr>
            <w:r>
              <w:rPr>
                <w:rFonts w:eastAsia="Calibri"/>
                <w:sz w:val="20"/>
                <w:szCs w:val="20"/>
              </w:rPr>
              <w:t>6</w:t>
            </w:r>
          </w:p>
        </w:tc>
        <w:tc>
          <w:tcPr>
            <w:tcW w:w="1492" w:type="dxa"/>
            <w:tcBorders>
              <w:top w:val="single" w:sz="4" w:space="0" w:color="000000"/>
              <w:left w:val="single" w:sz="4" w:space="0" w:color="000000"/>
              <w:bottom w:val="single" w:sz="4" w:space="0" w:color="000000"/>
            </w:tcBorders>
            <w:shd w:val="clear" w:color="auto" w:fill="auto"/>
          </w:tcPr>
          <w:p w14:paraId="58829F66" w14:textId="77777777" w:rsidR="00761515" w:rsidRDefault="00761515" w:rsidP="00697679">
            <w:pPr>
              <w:spacing w:line="240" w:lineRule="auto"/>
              <w:rPr>
                <w:rFonts w:eastAsia="Calibri"/>
                <w:sz w:val="20"/>
                <w:szCs w:val="20"/>
              </w:rPr>
            </w:pPr>
            <w:r>
              <w:rPr>
                <w:rFonts w:eastAsia="Calibri"/>
                <w:sz w:val="20"/>
                <w:szCs w:val="20"/>
              </w:rPr>
              <w:t>Prueba práctica</w:t>
            </w:r>
          </w:p>
          <w:p w14:paraId="2629FFF8"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344DA6DC" w14:textId="77777777" w:rsidR="00761515" w:rsidRDefault="00761515" w:rsidP="00697679">
            <w:pPr>
              <w:spacing w:line="240" w:lineRule="auto"/>
              <w:rPr>
                <w:rFonts w:eastAsia="Calibri"/>
                <w:sz w:val="20"/>
                <w:szCs w:val="20"/>
              </w:rPr>
            </w:pPr>
            <w:r>
              <w:rPr>
                <w:rFonts w:eastAsia="Calibri"/>
                <w:sz w:val="20"/>
                <w:szCs w:val="20"/>
              </w:rPr>
              <w:t>9%</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220710A1" w14:textId="77777777" w:rsidR="00761515" w:rsidRDefault="00761515" w:rsidP="00697679">
            <w:pPr>
              <w:spacing w:line="240" w:lineRule="auto"/>
            </w:pPr>
            <w:r>
              <w:rPr>
                <w:rFonts w:eastAsia="Calibri"/>
                <w:sz w:val="20"/>
                <w:szCs w:val="20"/>
              </w:rPr>
              <w:t>2,1%</w:t>
            </w:r>
          </w:p>
        </w:tc>
      </w:tr>
      <w:tr w:rsidR="00761515" w14:paraId="7C31269C" w14:textId="77777777" w:rsidTr="00697679">
        <w:tc>
          <w:tcPr>
            <w:tcW w:w="3254" w:type="dxa"/>
            <w:vMerge w:val="restart"/>
            <w:tcBorders>
              <w:top w:val="single" w:sz="4" w:space="0" w:color="000000"/>
              <w:left w:val="single" w:sz="4" w:space="0" w:color="000000"/>
              <w:bottom w:val="single" w:sz="4" w:space="0" w:color="000000"/>
            </w:tcBorders>
            <w:shd w:val="clear" w:color="auto" w:fill="auto"/>
          </w:tcPr>
          <w:p w14:paraId="4DCCE611" w14:textId="77777777" w:rsidR="00761515" w:rsidRDefault="00761515" w:rsidP="00697679">
            <w:pPr>
              <w:spacing w:line="240" w:lineRule="auto"/>
              <w:rPr>
                <w:rFonts w:eastAsia="Calibri"/>
                <w:sz w:val="20"/>
                <w:szCs w:val="20"/>
              </w:rPr>
            </w:pPr>
            <w:r>
              <w:rPr>
                <w:rFonts w:eastAsia="Calibri"/>
                <w:sz w:val="20"/>
                <w:szCs w:val="20"/>
              </w:rPr>
              <w:t>3.</w:t>
            </w:r>
            <w:r>
              <w:rPr>
                <w:rFonts w:eastAsia="Calibri"/>
                <w:sz w:val="20"/>
                <w:szCs w:val="20"/>
              </w:rPr>
              <w:tab/>
              <w:t xml:space="preserve">Conocer los </w:t>
            </w:r>
            <w:proofErr w:type="spellStart"/>
            <w:r>
              <w:rPr>
                <w:rFonts w:eastAsia="Calibri"/>
                <w:sz w:val="20"/>
                <w:szCs w:val="20"/>
              </w:rPr>
              <w:t>estándares</w:t>
            </w:r>
            <w:proofErr w:type="spellEnd"/>
            <w:r>
              <w:rPr>
                <w:rFonts w:eastAsia="Calibri"/>
                <w:sz w:val="20"/>
                <w:szCs w:val="20"/>
              </w:rPr>
              <w:t xml:space="preserve"> de </w:t>
            </w:r>
            <w:proofErr w:type="spellStart"/>
            <w:r>
              <w:rPr>
                <w:rFonts w:eastAsia="Calibri"/>
                <w:sz w:val="20"/>
                <w:szCs w:val="20"/>
              </w:rPr>
              <w:t>publicación</w:t>
            </w:r>
            <w:proofErr w:type="spellEnd"/>
            <w:r>
              <w:rPr>
                <w:rFonts w:eastAsia="Calibri"/>
                <w:sz w:val="20"/>
                <w:szCs w:val="20"/>
              </w:rPr>
              <w:t xml:space="preserve"> y </w:t>
            </w:r>
            <w:proofErr w:type="gramStart"/>
            <w:r>
              <w:rPr>
                <w:rFonts w:eastAsia="Calibri"/>
                <w:sz w:val="20"/>
                <w:szCs w:val="20"/>
              </w:rPr>
              <w:t>emplearlos  en</w:t>
            </w:r>
            <w:proofErr w:type="gramEnd"/>
            <w:r>
              <w:rPr>
                <w:rFonts w:eastAsia="Calibri"/>
                <w:sz w:val="20"/>
                <w:szCs w:val="20"/>
              </w:rPr>
              <w:t xml:space="preserve">  la  </w:t>
            </w:r>
            <w:proofErr w:type="spellStart"/>
            <w:r>
              <w:rPr>
                <w:rFonts w:eastAsia="Calibri"/>
                <w:sz w:val="20"/>
                <w:szCs w:val="20"/>
              </w:rPr>
              <w:t>producción</w:t>
            </w:r>
            <w:proofErr w:type="spellEnd"/>
            <w:r>
              <w:rPr>
                <w:rFonts w:eastAsia="Calibri"/>
                <w:sz w:val="20"/>
                <w:szCs w:val="20"/>
              </w:rPr>
              <w:t xml:space="preserve">  de  </w:t>
            </w:r>
            <w:proofErr w:type="spellStart"/>
            <w:r>
              <w:rPr>
                <w:rFonts w:eastAsia="Calibri"/>
                <w:sz w:val="20"/>
                <w:szCs w:val="20"/>
              </w:rPr>
              <w:t>páginas</w:t>
            </w:r>
            <w:proofErr w:type="spellEnd"/>
            <w:r>
              <w:rPr>
                <w:rFonts w:eastAsia="Calibri"/>
                <w:sz w:val="20"/>
                <w:szCs w:val="20"/>
              </w:rPr>
              <w:t xml:space="preserve">  web  y   herramientas  TIC  de  </w:t>
            </w:r>
            <w:proofErr w:type="spellStart"/>
            <w:r>
              <w:rPr>
                <w:rFonts w:eastAsia="Calibri"/>
                <w:sz w:val="20"/>
                <w:szCs w:val="20"/>
              </w:rPr>
              <w:t>carácter</w:t>
            </w:r>
            <w:proofErr w:type="spellEnd"/>
            <w:r>
              <w:rPr>
                <w:rFonts w:eastAsia="Calibri"/>
                <w:sz w:val="20"/>
                <w:szCs w:val="20"/>
              </w:rPr>
              <w:t xml:space="preserve">  social.  </w:t>
            </w:r>
          </w:p>
        </w:tc>
        <w:tc>
          <w:tcPr>
            <w:tcW w:w="4491" w:type="dxa"/>
            <w:tcBorders>
              <w:top w:val="single" w:sz="4" w:space="0" w:color="000000"/>
              <w:left w:val="single" w:sz="4" w:space="0" w:color="000000"/>
              <w:bottom w:val="single" w:sz="4" w:space="0" w:color="000000"/>
            </w:tcBorders>
            <w:shd w:val="clear" w:color="auto" w:fill="auto"/>
          </w:tcPr>
          <w:p w14:paraId="48A2E973" w14:textId="77777777" w:rsidR="00761515" w:rsidRDefault="00761515" w:rsidP="00697679">
            <w:pPr>
              <w:spacing w:line="240" w:lineRule="auto"/>
              <w:rPr>
                <w:rFonts w:eastAsia="Calibri"/>
                <w:sz w:val="20"/>
                <w:szCs w:val="20"/>
              </w:rPr>
            </w:pPr>
            <w:r>
              <w:rPr>
                <w:rFonts w:eastAsia="Calibri"/>
                <w:sz w:val="20"/>
                <w:szCs w:val="20"/>
              </w:rPr>
              <w:t>3.1.</w:t>
            </w:r>
            <w:r>
              <w:rPr>
                <w:rFonts w:eastAsia="Calibri"/>
                <w:sz w:val="20"/>
                <w:szCs w:val="20"/>
              </w:rPr>
              <w:tab/>
              <w:t xml:space="preserve">Aplica   los   </w:t>
            </w:r>
            <w:proofErr w:type="spellStart"/>
            <w:r>
              <w:rPr>
                <w:rFonts w:eastAsia="Calibri"/>
                <w:sz w:val="20"/>
                <w:szCs w:val="20"/>
              </w:rPr>
              <w:t>estándares</w:t>
            </w:r>
            <w:proofErr w:type="spellEnd"/>
            <w:r>
              <w:rPr>
                <w:rFonts w:eastAsia="Calibri"/>
                <w:sz w:val="20"/>
                <w:szCs w:val="20"/>
              </w:rPr>
              <w:t xml:space="preserve">   de   </w:t>
            </w:r>
            <w:proofErr w:type="spellStart"/>
            <w:r>
              <w:rPr>
                <w:rFonts w:eastAsia="Calibri"/>
                <w:sz w:val="20"/>
                <w:szCs w:val="20"/>
              </w:rPr>
              <w:t>publicación</w:t>
            </w:r>
            <w:proofErr w:type="spellEnd"/>
            <w:r>
              <w:rPr>
                <w:rFonts w:eastAsia="Calibri"/>
                <w:sz w:val="20"/>
                <w:szCs w:val="20"/>
              </w:rPr>
              <w:t xml:space="preserve">   de   </w:t>
            </w:r>
            <w:proofErr w:type="gramStart"/>
            <w:r>
              <w:rPr>
                <w:rFonts w:eastAsia="Calibri"/>
                <w:sz w:val="20"/>
                <w:szCs w:val="20"/>
              </w:rPr>
              <w:t>contenidos  web</w:t>
            </w:r>
            <w:proofErr w:type="gramEnd"/>
            <w:r>
              <w:rPr>
                <w:rFonts w:eastAsia="Calibri"/>
                <w:sz w:val="20"/>
                <w:szCs w:val="20"/>
              </w:rPr>
              <w:t xml:space="preserve">.  </w:t>
            </w:r>
          </w:p>
        </w:tc>
        <w:tc>
          <w:tcPr>
            <w:tcW w:w="996" w:type="dxa"/>
            <w:tcBorders>
              <w:top w:val="single" w:sz="4" w:space="0" w:color="000000"/>
              <w:left w:val="single" w:sz="4" w:space="0" w:color="000000"/>
              <w:bottom w:val="single" w:sz="4" w:space="0" w:color="000000"/>
            </w:tcBorders>
            <w:shd w:val="clear" w:color="auto" w:fill="auto"/>
          </w:tcPr>
          <w:p w14:paraId="2CE2C15D" w14:textId="77777777" w:rsidR="00761515" w:rsidRDefault="00761515" w:rsidP="00697679">
            <w:pPr>
              <w:spacing w:line="240" w:lineRule="auto"/>
              <w:rPr>
                <w:rFonts w:eastAsia="Calibri"/>
                <w:sz w:val="20"/>
                <w:szCs w:val="20"/>
              </w:rPr>
            </w:pPr>
            <w:r>
              <w:rPr>
                <w:rFonts w:eastAsia="Calibri"/>
                <w:sz w:val="20"/>
                <w:szCs w:val="20"/>
              </w:rPr>
              <w:t>I</w:t>
            </w:r>
          </w:p>
        </w:tc>
        <w:tc>
          <w:tcPr>
            <w:tcW w:w="1296" w:type="dxa"/>
            <w:tcBorders>
              <w:top w:val="single" w:sz="4" w:space="0" w:color="000000"/>
              <w:left w:val="single" w:sz="4" w:space="0" w:color="000000"/>
              <w:bottom w:val="single" w:sz="4" w:space="0" w:color="000000"/>
            </w:tcBorders>
            <w:shd w:val="clear" w:color="auto" w:fill="auto"/>
          </w:tcPr>
          <w:p w14:paraId="1220C56F" w14:textId="77777777" w:rsidR="00761515" w:rsidRDefault="00761515" w:rsidP="00697679">
            <w:pPr>
              <w:spacing w:line="240" w:lineRule="auto"/>
              <w:rPr>
                <w:rFonts w:eastAsia="Calibri"/>
                <w:sz w:val="20"/>
                <w:szCs w:val="20"/>
              </w:rPr>
            </w:pPr>
            <w:r>
              <w:rPr>
                <w:rFonts w:eastAsia="Calibri"/>
                <w:sz w:val="20"/>
                <w:szCs w:val="20"/>
              </w:rPr>
              <w:t>CL,</w:t>
            </w:r>
          </w:p>
          <w:p w14:paraId="0E42F317" w14:textId="77777777" w:rsidR="00761515" w:rsidRDefault="00761515" w:rsidP="00697679">
            <w:pPr>
              <w:spacing w:line="240" w:lineRule="auto"/>
              <w:rPr>
                <w:rFonts w:eastAsia="Calibri"/>
                <w:sz w:val="20"/>
                <w:szCs w:val="20"/>
              </w:rPr>
            </w:pPr>
            <w:r>
              <w:rPr>
                <w:rFonts w:eastAsia="Calibri"/>
                <w:sz w:val="20"/>
                <w:szCs w:val="20"/>
              </w:rPr>
              <w:t>CEC</w:t>
            </w:r>
          </w:p>
        </w:tc>
        <w:tc>
          <w:tcPr>
            <w:tcW w:w="1088" w:type="dxa"/>
            <w:tcBorders>
              <w:top w:val="single" w:sz="4" w:space="0" w:color="000000"/>
              <w:left w:val="single" w:sz="4" w:space="0" w:color="000000"/>
              <w:bottom w:val="single" w:sz="4" w:space="0" w:color="000000"/>
            </w:tcBorders>
            <w:shd w:val="clear" w:color="auto" w:fill="auto"/>
          </w:tcPr>
          <w:p w14:paraId="397482F0" w14:textId="77777777" w:rsidR="00761515" w:rsidRDefault="00761515" w:rsidP="00697679">
            <w:pPr>
              <w:spacing w:line="240" w:lineRule="auto"/>
              <w:rPr>
                <w:rFonts w:eastAsia="Calibri"/>
                <w:sz w:val="20"/>
                <w:szCs w:val="20"/>
              </w:rPr>
            </w:pPr>
            <w:r>
              <w:rPr>
                <w:rFonts w:eastAsia="Calibri"/>
                <w:sz w:val="20"/>
                <w:szCs w:val="20"/>
              </w:rPr>
              <w:t>3ª</w:t>
            </w:r>
          </w:p>
        </w:tc>
        <w:tc>
          <w:tcPr>
            <w:tcW w:w="669" w:type="dxa"/>
            <w:tcBorders>
              <w:top w:val="single" w:sz="4" w:space="0" w:color="000000"/>
              <w:left w:val="single" w:sz="4" w:space="0" w:color="000000"/>
              <w:bottom w:val="single" w:sz="4" w:space="0" w:color="000000"/>
            </w:tcBorders>
            <w:shd w:val="clear" w:color="auto" w:fill="auto"/>
          </w:tcPr>
          <w:p w14:paraId="45CFF2E6" w14:textId="77777777" w:rsidR="00761515" w:rsidRDefault="00761515" w:rsidP="00697679">
            <w:pPr>
              <w:spacing w:line="240" w:lineRule="auto"/>
              <w:rPr>
                <w:rFonts w:eastAsia="Calibri"/>
                <w:sz w:val="20"/>
                <w:szCs w:val="20"/>
              </w:rPr>
            </w:pPr>
            <w:r>
              <w:rPr>
                <w:rFonts w:eastAsia="Calibri"/>
                <w:sz w:val="20"/>
                <w:szCs w:val="20"/>
              </w:rPr>
              <w:t>6</w:t>
            </w:r>
          </w:p>
        </w:tc>
        <w:tc>
          <w:tcPr>
            <w:tcW w:w="1492" w:type="dxa"/>
            <w:tcBorders>
              <w:top w:val="single" w:sz="4" w:space="0" w:color="000000"/>
              <w:left w:val="single" w:sz="4" w:space="0" w:color="000000"/>
              <w:bottom w:val="single" w:sz="4" w:space="0" w:color="000000"/>
            </w:tcBorders>
            <w:shd w:val="clear" w:color="auto" w:fill="auto"/>
          </w:tcPr>
          <w:p w14:paraId="55A646DB" w14:textId="77777777" w:rsidR="00761515" w:rsidRDefault="00761515" w:rsidP="00697679">
            <w:pPr>
              <w:spacing w:line="240" w:lineRule="auto"/>
              <w:rPr>
                <w:rFonts w:eastAsia="Calibri"/>
                <w:sz w:val="20"/>
                <w:szCs w:val="20"/>
              </w:rPr>
            </w:pPr>
            <w:r>
              <w:rPr>
                <w:rFonts w:eastAsia="Calibri"/>
                <w:sz w:val="20"/>
                <w:szCs w:val="20"/>
              </w:rPr>
              <w:t>Observación</w:t>
            </w:r>
          </w:p>
          <w:p w14:paraId="66F92F93"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00A30973" w14:textId="77777777" w:rsidR="00761515" w:rsidRDefault="00761515" w:rsidP="00697679">
            <w:pPr>
              <w:spacing w:line="240" w:lineRule="auto"/>
              <w:rPr>
                <w:rFonts w:eastAsia="Calibri"/>
                <w:sz w:val="20"/>
                <w:szCs w:val="20"/>
              </w:rPr>
            </w:pPr>
            <w:r>
              <w:rPr>
                <w:rFonts w:eastAsia="Calibri"/>
                <w:sz w:val="20"/>
                <w:szCs w:val="20"/>
              </w:rPr>
              <w:t>6%</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9AE3B9A" w14:textId="77777777" w:rsidR="00761515" w:rsidRDefault="00761515" w:rsidP="00697679">
            <w:pPr>
              <w:spacing w:line="240" w:lineRule="auto"/>
            </w:pPr>
            <w:r>
              <w:rPr>
                <w:rFonts w:eastAsia="Calibri"/>
                <w:sz w:val="20"/>
                <w:szCs w:val="20"/>
              </w:rPr>
              <w:t>2%</w:t>
            </w:r>
          </w:p>
        </w:tc>
      </w:tr>
      <w:tr w:rsidR="00761515" w14:paraId="2E65CD2B" w14:textId="77777777" w:rsidTr="00697679">
        <w:tc>
          <w:tcPr>
            <w:tcW w:w="3254" w:type="dxa"/>
            <w:vMerge/>
            <w:tcBorders>
              <w:top w:val="single" w:sz="4" w:space="0" w:color="000000"/>
              <w:left w:val="single" w:sz="4" w:space="0" w:color="000000"/>
              <w:bottom w:val="single" w:sz="4" w:space="0" w:color="000000"/>
            </w:tcBorders>
            <w:shd w:val="clear" w:color="auto" w:fill="auto"/>
          </w:tcPr>
          <w:p w14:paraId="04A325B3" w14:textId="77777777" w:rsidR="00761515" w:rsidRDefault="00761515" w:rsidP="00697679">
            <w:pPr>
              <w:snapToGrid w:val="0"/>
              <w:spacing w:line="240" w:lineRule="auto"/>
              <w:rPr>
                <w:rFonts w:eastAsia="Calibri"/>
                <w:sz w:val="20"/>
                <w:szCs w:val="20"/>
              </w:rPr>
            </w:pPr>
          </w:p>
        </w:tc>
        <w:tc>
          <w:tcPr>
            <w:tcW w:w="4491" w:type="dxa"/>
            <w:tcBorders>
              <w:top w:val="single" w:sz="4" w:space="0" w:color="000000"/>
              <w:left w:val="single" w:sz="4" w:space="0" w:color="000000"/>
              <w:bottom w:val="single" w:sz="4" w:space="0" w:color="000000"/>
            </w:tcBorders>
            <w:shd w:val="clear" w:color="auto" w:fill="auto"/>
          </w:tcPr>
          <w:p w14:paraId="01E9F901" w14:textId="77777777" w:rsidR="00761515" w:rsidRDefault="00761515" w:rsidP="00697679">
            <w:pPr>
              <w:spacing w:line="240" w:lineRule="auto"/>
              <w:rPr>
                <w:rFonts w:eastAsia="Calibri"/>
                <w:sz w:val="20"/>
                <w:szCs w:val="20"/>
              </w:rPr>
            </w:pPr>
            <w:r>
              <w:rPr>
                <w:rFonts w:eastAsia="Calibri"/>
                <w:sz w:val="20"/>
                <w:szCs w:val="20"/>
              </w:rPr>
              <w:t>3.2.</w:t>
            </w:r>
            <w:r>
              <w:rPr>
                <w:rFonts w:eastAsia="Calibri"/>
                <w:sz w:val="20"/>
                <w:szCs w:val="20"/>
              </w:rPr>
              <w:tab/>
              <w:t xml:space="preserve">Participa colaborativamente en diversas herramientas   TIC   de   </w:t>
            </w:r>
            <w:proofErr w:type="spellStart"/>
            <w:r>
              <w:rPr>
                <w:rFonts w:eastAsia="Calibri"/>
                <w:sz w:val="20"/>
                <w:szCs w:val="20"/>
              </w:rPr>
              <w:t>carácter</w:t>
            </w:r>
            <w:proofErr w:type="spellEnd"/>
            <w:r>
              <w:rPr>
                <w:rFonts w:eastAsia="Calibri"/>
                <w:sz w:val="20"/>
                <w:szCs w:val="20"/>
              </w:rPr>
              <w:t xml:space="preserve">   social   y   gestiona las propias de forma responsable y </w:t>
            </w:r>
            <w:proofErr w:type="spellStart"/>
            <w:r>
              <w:rPr>
                <w:rFonts w:eastAsia="Calibri"/>
                <w:sz w:val="20"/>
                <w:szCs w:val="20"/>
              </w:rPr>
              <w:t>autónoma</w:t>
            </w:r>
            <w:proofErr w:type="spellEnd"/>
            <w:r>
              <w:rPr>
                <w:rFonts w:eastAsia="Calibri"/>
                <w:sz w:val="20"/>
                <w:szCs w:val="20"/>
              </w:rPr>
              <w:t>.</w:t>
            </w:r>
          </w:p>
        </w:tc>
        <w:tc>
          <w:tcPr>
            <w:tcW w:w="996" w:type="dxa"/>
            <w:tcBorders>
              <w:top w:val="single" w:sz="4" w:space="0" w:color="000000"/>
              <w:left w:val="single" w:sz="4" w:space="0" w:color="000000"/>
              <w:bottom w:val="single" w:sz="4" w:space="0" w:color="000000"/>
            </w:tcBorders>
            <w:shd w:val="clear" w:color="auto" w:fill="auto"/>
          </w:tcPr>
          <w:p w14:paraId="08025EF4" w14:textId="77777777" w:rsidR="00761515" w:rsidRDefault="00761515" w:rsidP="00697679">
            <w:pPr>
              <w:spacing w:line="240" w:lineRule="auto"/>
              <w:rPr>
                <w:rFonts w:eastAsia="Calibri"/>
                <w:sz w:val="20"/>
                <w:szCs w:val="20"/>
              </w:rPr>
            </w:pPr>
            <w:r>
              <w:rPr>
                <w:rFonts w:eastAsia="Calibri"/>
                <w:sz w:val="20"/>
                <w:szCs w:val="20"/>
              </w:rPr>
              <w:t>I</w:t>
            </w:r>
          </w:p>
        </w:tc>
        <w:tc>
          <w:tcPr>
            <w:tcW w:w="1296" w:type="dxa"/>
            <w:tcBorders>
              <w:top w:val="single" w:sz="4" w:space="0" w:color="000000"/>
              <w:left w:val="single" w:sz="4" w:space="0" w:color="000000"/>
              <w:bottom w:val="single" w:sz="4" w:space="0" w:color="000000"/>
            </w:tcBorders>
            <w:shd w:val="clear" w:color="auto" w:fill="auto"/>
          </w:tcPr>
          <w:p w14:paraId="5E0163F9" w14:textId="77777777" w:rsidR="00761515" w:rsidRDefault="00761515" w:rsidP="00697679">
            <w:pPr>
              <w:spacing w:line="240" w:lineRule="auto"/>
              <w:rPr>
                <w:rFonts w:eastAsia="Calibri"/>
                <w:sz w:val="20"/>
                <w:szCs w:val="20"/>
              </w:rPr>
            </w:pPr>
            <w:proofErr w:type="gramStart"/>
            <w:r>
              <w:rPr>
                <w:rFonts w:eastAsia="Calibri"/>
                <w:sz w:val="20"/>
                <w:szCs w:val="20"/>
              </w:rPr>
              <w:t>CSC,SI</w:t>
            </w:r>
            <w:proofErr w:type="gramEnd"/>
            <w:r>
              <w:rPr>
                <w:rFonts w:eastAsia="Calibri"/>
                <w:sz w:val="20"/>
                <w:szCs w:val="20"/>
              </w:rPr>
              <w:t>,CD</w:t>
            </w:r>
          </w:p>
        </w:tc>
        <w:tc>
          <w:tcPr>
            <w:tcW w:w="1088" w:type="dxa"/>
            <w:tcBorders>
              <w:top w:val="single" w:sz="4" w:space="0" w:color="000000"/>
              <w:left w:val="single" w:sz="4" w:space="0" w:color="000000"/>
              <w:bottom w:val="single" w:sz="4" w:space="0" w:color="000000"/>
            </w:tcBorders>
            <w:shd w:val="clear" w:color="auto" w:fill="auto"/>
          </w:tcPr>
          <w:p w14:paraId="7665342A" w14:textId="77777777" w:rsidR="00761515" w:rsidRDefault="00761515" w:rsidP="00697679">
            <w:pPr>
              <w:spacing w:line="240" w:lineRule="auto"/>
              <w:rPr>
                <w:rFonts w:eastAsia="Calibri"/>
                <w:sz w:val="20"/>
                <w:szCs w:val="20"/>
              </w:rPr>
            </w:pPr>
            <w:r>
              <w:rPr>
                <w:rFonts w:eastAsia="Calibri"/>
                <w:sz w:val="20"/>
                <w:szCs w:val="20"/>
              </w:rPr>
              <w:t>3ª</w:t>
            </w:r>
          </w:p>
        </w:tc>
        <w:tc>
          <w:tcPr>
            <w:tcW w:w="669" w:type="dxa"/>
            <w:tcBorders>
              <w:top w:val="single" w:sz="4" w:space="0" w:color="000000"/>
              <w:left w:val="single" w:sz="4" w:space="0" w:color="000000"/>
              <w:bottom w:val="single" w:sz="4" w:space="0" w:color="000000"/>
            </w:tcBorders>
            <w:shd w:val="clear" w:color="auto" w:fill="auto"/>
          </w:tcPr>
          <w:p w14:paraId="238F35AE" w14:textId="77777777" w:rsidR="00761515" w:rsidRDefault="00761515" w:rsidP="00697679">
            <w:pPr>
              <w:spacing w:line="240" w:lineRule="auto"/>
              <w:rPr>
                <w:rFonts w:eastAsia="Calibri"/>
                <w:sz w:val="20"/>
                <w:szCs w:val="20"/>
              </w:rPr>
            </w:pPr>
            <w:r>
              <w:rPr>
                <w:rFonts w:eastAsia="Calibri"/>
                <w:sz w:val="20"/>
                <w:szCs w:val="20"/>
              </w:rPr>
              <w:t>6,7</w:t>
            </w:r>
          </w:p>
        </w:tc>
        <w:tc>
          <w:tcPr>
            <w:tcW w:w="1492" w:type="dxa"/>
            <w:tcBorders>
              <w:top w:val="single" w:sz="4" w:space="0" w:color="000000"/>
              <w:left w:val="single" w:sz="4" w:space="0" w:color="000000"/>
              <w:bottom w:val="single" w:sz="4" w:space="0" w:color="000000"/>
            </w:tcBorders>
            <w:shd w:val="clear" w:color="auto" w:fill="auto"/>
          </w:tcPr>
          <w:p w14:paraId="480B28F4" w14:textId="77777777" w:rsidR="00761515" w:rsidRDefault="00761515" w:rsidP="00697679">
            <w:pPr>
              <w:spacing w:line="240" w:lineRule="auto"/>
              <w:rPr>
                <w:rFonts w:eastAsia="Calibri"/>
                <w:sz w:val="20"/>
                <w:szCs w:val="20"/>
              </w:rPr>
            </w:pPr>
            <w:r>
              <w:rPr>
                <w:rFonts w:eastAsia="Calibri"/>
                <w:sz w:val="20"/>
                <w:szCs w:val="20"/>
              </w:rPr>
              <w:t>Observación</w:t>
            </w:r>
          </w:p>
          <w:p w14:paraId="6F2F0330"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799A2D83" w14:textId="77777777" w:rsidR="00761515" w:rsidRDefault="00761515" w:rsidP="00697679">
            <w:pPr>
              <w:spacing w:line="240" w:lineRule="auto"/>
              <w:rPr>
                <w:rFonts w:eastAsia="Calibri"/>
                <w:sz w:val="20"/>
                <w:szCs w:val="20"/>
              </w:rPr>
            </w:pPr>
            <w:r>
              <w:rPr>
                <w:rFonts w:eastAsia="Calibri"/>
                <w:sz w:val="20"/>
                <w:szCs w:val="20"/>
              </w:rPr>
              <w:t>6%</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2AD0FC24" w14:textId="77777777" w:rsidR="00761515" w:rsidRDefault="00761515" w:rsidP="00697679">
            <w:pPr>
              <w:spacing w:line="240" w:lineRule="auto"/>
            </w:pPr>
            <w:r>
              <w:rPr>
                <w:rFonts w:eastAsia="Calibri"/>
                <w:sz w:val="20"/>
                <w:szCs w:val="20"/>
              </w:rPr>
              <w:t>2%</w:t>
            </w:r>
          </w:p>
        </w:tc>
      </w:tr>
    </w:tbl>
    <w:p w14:paraId="127CA72B" w14:textId="77777777" w:rsidR="00761515" w:rsidRDefault="00761515" w:rsidP="00761515">
      <w:pPr>
        <w:suppressAutoHyphens w:val="0"/>
        <w:spacing w:line="240" w:lineRule="auto"/>
        <w:jc w:val="left"/>
      </w:pPr>
    </w:p>
    <w:tbl>
      <w:tblPr>
        <w:tblW w:w="14546" w:type="dxa"/>
        <w:tblInd w:w="-323" w:type="dxa"/>
        <w:tblLayout w:type="fixed"/>
        <w:tblLook w:val="0000" w:firstRow="0" w:lastRow="0" w:firstColumn="0" w:lastColumn="0" w:noHBand="0" w:noVBand="0"/>
      </w:tblPr>
      <w:tblGrid>
        <w:gridCol w:w="3254"/>
        <w:gridCol w:w="4491"/>
        <w:gridCol w:w="996"/>
        <w:gridCol w:w="1296"/>
        <w:gridCol w:w="1088"/>
        <w:gridCol w:w="669"/>
        <w:gridCol w:w="1492"/>
        <w:gridCol w:w="562"/>
        <w:gridCol w:w="698"/>
      </w:tblGrid>
      <w:tr w:rsidR="00761515" w14:paraId="5CF34750" w14:textId="77777777" w:rsidTr="00697679">
        <w:tc>
          <w:tcPr>
            <w:tcW w:w="7745" w:type="dxa"/>
            <w:gridSpan w:val="2"/>
            <w:tcBorders>
              <w:top w:val="single" w:sz="4" w:space="0" w:color="000000"/>
              <w:left w:val="single" w:sz="4" w:space="0" w:color="000000"/>
              <w:bottom w:val="single" w:sz="4" w:space="0" w:color="000000"/>
            </w:tcBorders>
            <w:shd w:val="clear" w:color="auto" w:fill="auto"/>
          </w:tcPr>
          <w:p w14:paraId="5325C71B" w14:textId="77777777" w:rsidR="00761515" w:rsidRDefault="00761515" w:rsidP="00697679">
            <w:pPr>
              <w:autoSpaceDE w:val="0"/>
              <w:spacing w:line="240" w:lineRule="auto"/>
              <w:jc w:val="left"/>
              <w:rPr>
                <w:rFonts w:eastAsia="Calibri"/>
                <w:b/>
                <w:bCs/>
                <w:color w:val="000000"/>
                <w:sz w:val="20"/>
                <w:szCs w:val="20"/>
              </w:rPr>
            </w:pPr>
            <w:proofErr w:type="gramStart"/>
            <w:r>
              <w:rPr>
                <w:rFonts w:eastAsia="Calibri"/>
                <w:b/>
                <w:bCs/>
                <w:color w:val="000000"/>
                <w:sz w:val="20"/>
                <w:szCs w:val="20"/>
              </w:rPr>
              <w:lastRenderedPageBreak/>
              <w:t>Bloque  6</w:t>
            </w:r>
            <w:proofErr w:type="gramEnd"/>
            <w:r>
              <w:rPr>
                <w:rFonts w:eastAsia="Calibri"/>
                <w:b/>
                <w:bCs/>
                <w:color w:val="000000"/>
                <w:sz w:val="20"/>
                <w:szCs w:val="20"/>
              </w:rPr>
              <w:t>.  </w:t>
            </w:r>
            <w:proofErr w:type="gramStart"/>
            <w:r>
              <w:rPr>
                <w:rFonts w:eastAsia="Calibri"/>
                <w:b/>
                <w:bCs/>
                <w:color w:val="000000"/>
                <w:sz w:val="20"/>
                <w:szCs w:val="20"/>
              </w:rPr>
              <w:t>Internet,  redes</w:t>
            </w:r>
            <w:proofErr w:type="gramEnd"/>
            <w:r>
              <w:rPr>
                <w:rFonts w:eastAsia="Calibri"/>
                <w:b/>
                <w:bCs/>
                <w:color w:val="000000"/>
                <w:sz w:val="20"/>
                <w:szCs w:val="20"/>
              </w:rPr>
              <w:t xml:space="preserve">  sociales,  </w:t>
            </w:r>
            <w:proofErr w:type="spellStart"/>
            <w:r>
              <w:rPr>
                <w:rFonts w:eastAsia="Calibri"/>
                <w:b/>
                <w:bCs/>
                <w:color w:val="000000"/>
                <w:sz w:val="20"/>
                <w:szCs w:val="20"/>
              </w:rPr>
              <w:t>hiperconexión</w:t>
            </w:r>
            <w:proofErr w:type="spellEnd"/>
          </w:p>
        </w:tc>
        <w:tc>
          <w:tcPr>
            <w:tcW w:w="996" w:type="dxa"/>
            <w:tcBorders>
              <w:top w:val="single" w:sz="4" w:space="0" w:color="000000"/>
              <w:left w:val="single" w:sz="4" w:space="0" w:color="000000"/>
              <w:bottom w:val="single" w:sz="4" w:space="0" w:color="000000"/>
            </w:tcBorders>
            <w:shd w:val="clear" w:color="auto" w:fill="auto"/>
          </w:tcPr>
          <w:p w14:paraId="6B543045"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C</w:t>
            </w:r>
          </w:p>
        </w:tc>
        <w:tc>
          <w:tcPr>
            <w:tcW w:w="1296" w:type="dxa"/>
            <w:tcBorders>
              <w:top w:val="single" w:sz="4" w:space="0" w:color="000000"/>
              <w:left w:val="single" w:sz="4" w:space="0" w:color="000000"/>
              <w:bottom w:val="single" w:sz="4" w:space="0" w:color="000000"/>
            </w:tcBorders>
            <w:shd w:val="clear" w:color="auto" w:fill="auto"/>
          </w:tcPr>
          <w:p w14:paraId="17CCC2A0"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CC</w:t>
            </w:r>
          </w:p>
        </w:tc>
        <w:tc>
          <w:tcPr>
            <w:tcW w:w="1088" w:type="dxa"/>
            <w:tcBorders>
              <w:top w:val="single" w:sz="4" w:space="0" w:color="000000"/>
              <w:left w:val="single" w:sz="4" w:space="0" w:color="000000"/>
              <w:bottom w:val="single" w:sz="4" w:space="0" w:color="000000"/>
            </w:tcBorders>
            <w:shd w:val="clear" w:color="auto" w:fill="auto"/>
          </w:tcPr>
          <w:p w14:paraId="25533BD5"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E</w:t>
            </w:r>
          </w:p>
        </w:tc>
        <w:tc>
          <w:tcPr>
            <w:tcW w:w="669" w:type="dxa"/>
            <w:tcBorders>
              <w:top w:val="single" w:sz="4" w:space="0" w:color="000000"/>
              <w:left w:val="single" w:sz="4" w:space="0" w:color="000000"/>
              <w:bottom w:val="single" w:sz="4" w:space="0" w:color="000000"/>
            </w:tcBorders>
            <w:shd w:val="clear" w:color="auto" w:fill="auto"/>
          </w:tcPr>
          <w:p w14:paraId="052B2DB4"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T</w:t>
            </w:r>
          </w:p>
        </w:tc>
        <w:tc>
          <w:tcPr>
            <w:tcW w:w="1492" w:type="dxa"/>
            <w:tcBorders>
              <w:top w:val="single" w:sz="4" w:space="0" w:color="000000"/>
              <w:left w:val="single" w:sz="4" w:space="0" w:color="000000"/>
              <w:bottom w:val="single" w:sz="4" w:space="0" w:color="000000"/>
            </w:tcBorders>
            <w:shd w:val="clear" w:color="auto" w:fill="auto"/>
          </w:tcPr>
          <w:p w14:paraId="64850544" w14:textId="77777777" w:rsidR="00761515" w:rsidRDefault="00761515" w:rsidP="00697679">
            <w:pPr>
              <w:autoSpaceDE w:val="0"/>
              <w:spacing w:line="240" w:lineRule="auto"/>
              <w:jc w:val="left"/>
              <w:rPr>
                <w:rFonts w:eastAsia="Calibri"/>
                <w:b/>
                <w:bCs/>
                <w:color w:val="000000"/>
                <w:sz w:val="20"/>
                <w:szCs w:val="20"/>
              </w:rPr>
            </w:pPr>
            <w:r>
              <w:rPr>
                <w:rFonts w:eastAsia="Calibri"/>
                <w:b/>
                <w:bCs/>
                <w:color w:val="000000"/>
                <w:sz w:val="20"/>
                <w:szCs w:val="20"/>
              </w:rPr>
              <w:t>IE</w:t>
            </w:r>
          </w:p>
        </w:tc>
        <w:tc>
          <w:tcPr>
            <w:tcW w:w="562" w:type="dxa"/>
            <w:tcBorders>
              <w:top w:val="single" w:sz="4" w:space="0" w:color="000000"/>
              <w:left w:val="single" w:sz="4" w:space="0" w:color="000000"/>
              <w:bottom w:val="single" w:sz="4" w:space="0" w:color="000000"/>
            </w:tcBorders>
            <w:shd w:val="clear" w:color="auto" w:fill="auto"/>
          </w:tcPr>
          <w:p w14:paraId="5E27E85A" w14:textId="77777777" w:rsidR="00761515" w:rsidRDefault="00761515" w:rsidP="00697679">
            <w:pPr>
              <w:autoSpaceDE w:val="0"/>
              <w:spacing w:line="240" w:lineRule="auto"/>
              <w:jc w:val="left"/>
              <w:rPr>
                <w:rFonts w:eastAsia="Calibri"/>
                <w:b/>
                <w:bCs/>
                <w:color w:val="000000"/>
                <w:sz w:val="20"/>
                <w:szCs w:val="20"/>
              </w:rPr>
            </w:pPr>
            <w:proofErr w:type="spellStart"/>
            <w:r>
              <w:rPr>
                <w:rFonts w:eastAsia="Calibri"/>
                <w:b/>
                <w:bCs/>
                <w:color w:val="000000"/>
                <w:sz w:val="20"/>
                <w:szCs w:val="20"/>
              </w:rPr>
              <w:t>Eval</w:t>
            </w:r>
            <w:proofErr w:type="spellEnd"/>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3C09BF0E" w14:textId="77777777" w:rsidR="00761515" w:rsidRDefault="00761515" w:rsidP="00697679">
            <w:pPr>
              <w:autoSpaceDE w:val="0"/>
              <w:spacing w:line="240" w:lineRule="auto"/>
              <w:jc w:val="left"/>
            </w:pPr>
            <w:r>
              <w:rPr>
                <w:rFonts w:eastAsia="Calibri"/>
                <w:b/>
                <w:bCs/>
                <w:color w:val="000000"/>
                <w:sz w:val="20"/>
                <w:szCs w:val="20"/>
              </w:rPr>
              <w:t>Curso</w:t>
            </w:r>
          </w:p>
        </w:tc>
      </w:tr>
      <w:tr w:rsidR="00761515" w14:paraId="69662055" w14:textId="77777777" w:rsidTr="00697679">
        <w:tc>
          <w:tcPr>
            <w:tcW w:w="3254" w:type="dxa"/>
            <w:vMerge w:val="restart"/>
            <w:tcBorders>
              <w:top w:val="single" w:sz="4" w:space="0" w:color="000000"/>
              <w:left w:val="single" w:sz="4" w:space="0" w:color="000000"/>
              <w:bottom w:val="single" w:sz="4" w:space="0" w:color="000000"/>
            </w:tcBorders>
            <w:shd w:val="clear" w:color="auto" w:fill="auto"/>
          </w:tcPr>
          <w:p w14:paraId="7C03AFFC" w14:textId="77777777" w:rsidR="00761515" w:rsidRDefault="00761515" w:rsidP="00697679">
            <w:pPr>
              <w:spacing w:line="240" w:lineRule="auto"/>
              <w:rPr>
                <w:rFonts w:eastAsia="Calibri"/>
                <w:sz w:val="20"/>
                <w:szCs w:val="20"/>
              </w:rPr>
            </w:pPr>
            <w:r>
              <w:rPr>
                <w:rFonts w:eastAsia="Calibri"/>
                <w:sz w:val="20"/>
                <w:szCs w:val="20"/>
              </w:rPr>
              <w:t>1.</w:t>
            </w:r>
            <w:r>
              <w:rPr>
                <w:rFonts w:eastAsia="Calibri"/>
                <w:sz w:val="20"/>
                <w:szCs w:val="20"/>
              </w:rPr>
              <w:tab/>
            </w:r>
            <w:proofErr w:type="gramStart"/>
            <w:r>
              <w:rPr>
                <w:rFonts w:eastAsia="Calibri"/>
                <w:sz w:val="20"/>
                <w:szCs w:val="20"/>
              </w:rPr>
              <w:t>Conocer  las</w:t>
            </w:r>
            <w:proofErr w:type="gramEnd"/>
            <w:r>
              <w:rPr>
                <w:rFonts w:eastAsia="Calibri"/>
                <w:sz w:val="20"/>
                <w:szCs w:val="20"/>
              </w:rPr>
              <w:t xml:space="preserve">  </w:t>
            </w:r>
            <w:proofErr w:type="spellStart"/>
            <w:r>
              <w:rPr>
                <w:rFonts w:eastAsia="Calibri"/>
                <w:sz w:val="20"/>
                <w:szCs w:val="20"/>
              </w:rPr>
              <w:t>características</w:t>
            </w:r>
            <w:proofErr w:type="spellEnd"/>
            <w:r>
              <w:rPr>
                <w:rFonts w:eastAsia="Calibri"/>
                <w:sz w:val="20"/>
                <w:szCs w:val="20"/>
              </w:rPr>
              <w:t xml:space="preserve">  </w:t>
            </w:r>
            <w:proofErr w:type="spellStart"/>
            <w:r>
              <w:rPr>
                <w:rFonts w:eastAsia="Calibri"/>
                <w:sz w:val="20"/>
                <w:szCs w:val="20"/>
              </w:rPr>
              <w:t>básicas</w:t>
            </w:r>
            <w:proofErr w:type="spellEnd"/>
            <w:r>
              <w:rPr>
                <w:rFonts w:eastAsia="Calibri"/>
                <w:sz w:val="20"/>
                <w:szCs w:val="20"/>
              </w:rPr>
              <w:t xml:space="preserve">  de  internet   y los servicios y posibilidades que ofrece.</w:t>
            </w:r>
          </w:p>
        </w:tc>
        <w:tc>
          <w:tcPr>
            <w:tcW w:w="4491" w:type="dxa"/>
            <w:tcBorders>
              <w:top w:val="single" w:sz="4" w:space="0" w:color="000000"/>
              <w:left w:val="single" w:sz="4" w:space="0" w:color="000000"/>
              <w:bottom w:val="single" w:sz="4" w:space="0" w:color="000000"/>
            </w:tcBorders>
            <w:shd w:val="clear" w:color="auto" w:fill="auto"/>
          </w:tcPr>
          <w:p w14:paraId="34835447" w14:textId="77777777" w:rsidR="00761515" w:rsidRDefault="00761515" w:rsidP="00697679">
            <w:pPr>
              <w:spacing w:line="240" w:lineRule="auto"/>
              <w:rPr>
                <w:rFonts w:eastAsia="Calibri"/>
                <w:sz w:val="20"/>
                <w:szCs w:val="20"/>
              </w:rPr>
            </w:pPr>
            <w:r>
              <w:rPr>
                <w:rFonts w:eastAsia="Calibri"/>
                <w:sz w:val="20"/>
                <w:szCs w:val="20"/>
              </w:rPr>
              <w:t>1.1.</w:t>
            </w:r>
            <w:r>
              <w:rPr>
                <w:rFonts w:eastAsia="Calibri"/>
                <w:sz w:val="20"/>
                <w:szCs w:val="20"/>
              </w:rPr>
              <w:tab/>
            </w:r>
            <w:proofErr w:type="gramStart"/>
            <w:r>
              <w:rPr>
                <w:rFonts w:eastAsia="Calibri"/>
                <w:sz w:val="20"/>
                <w:szCs w:val="20"/>
              </w:rPr>
              <w:t>Describe  los</w:t>
            </w:r>
            <w:proofErr w:type="gramEnd"/>
            <w:r>
              <w:rPr>
                <w:rFonts w:eastAsia="Calibri"/>
                <w:sz w:val="20"/>
                <w:szCs w:val="20"/>
              </w:rPr>
              <w:t xml:space="preserve">  servicios  que  ofrece  internet  y   sus posibilidades tanto en el </w:t>
            </w:r>
            <w:proofErr w:type="spellStart"/>
            <w:r>
              <w:rPr>
                <w:rFonts w:eastAsia="Calibri"/>
                <w:sz w:val="20"/>
                <w:szCs w:val="20"/>
              </w:rPr>
              <w:t>ámbito</w:t>
            </w:r>
            <w:proofErr w:type="spellEnd"/>
            <w:r>
              <w:rPr>
                <w:rFonts w:eastAsia="Calibri"/>
                <w:sz w:val="20"/>
                <w:szCs w:val="20"/>
              </w:rPr>
              <w:t xml:space="preserve"> educativo como en el profesional, personal y de ocio.</w:t>
            </w:r>
          </w:p>
        </w:tc>
        <w:tc>
          <w:tcPr>
            <w:tcW w:w="996" w:type="dxa"/>
            <w:tcBorders>
              <w:top w:val="single" w:sz="4" w:space="0" w:color="000000"/>
              <w:left w:val="single" w:sz="4" w:space="0" w:color="000000"/>
              <w:bottom w:val="single" w:sz="4" w:space="0" w:color="000000"/>
            </w:tcBorders>
            <w:shd w:val="clear" w:color="auto" w:fill="auto"/>
          </w:tcPr>
          <w:p w14:paraId="2D44F9D7" w14:textId="77777777" w:rsidR="00761515" w:rsidRDefault="00761515" w:rsidP="00697679">
            <w:pPr>
              <w:spacing w:line="240" w:lineRule="auto"/>
              <w:rPr>
                <w:rFonts w:eastAsia="Calibri"/>
                <w:sz w:val="20"/>
                <w:szCs w:val="20"/>
              </w:rPr>
            </w:pPr>
            <w:r>
              <w:rPr>
                <w:rFonts w:eastAsia="Calibri"/>
                <w:sz w:val="20"/>
                <w:szCs w:val="20"/>
              </w:rPr>
              <w:t>B</w:t>
            </w:r>
          </w:p>
        </w:tc>
        <w:tc>
          <w:tcPr>
            <w:tcW w:w="1296" w:type="dxa"/>
            <w:tcBorders>
              <w:top w:val="single" w:sz="4" w:space="0" w:color="000000"/>
              <w:left w:val="single" w:sz="4" w:space="0" w:color="000000"/>
              <w:bottom w:val="single" w:sz="4" w:space="0" w:color="000000"/>
            </w:tcBorders>
            <w:shd w:val="clear" w:color="auto" w:fill="auto"/>
          </w:tcPr>
          <w:p w14:paraId="4A3182F9" w14:textId="77777777" w:rsidR="00761515" w:rsidRDefault="00761515" w:rsidP="00697679">
            <w:pPr>
              <w:spacing w:line="240" w:lineRule="auto"/>
              <w:rPr>
                <w:rFonts w:eastAsia="Calibri"/>
                <w:sz w:val="20"/>
                <w:szCs w:val="20"/>
              </w:rPr>
            </w:pPr>
            <w:proofErr w:type="gramStart"/>
            <w:r>
              <w:rPr>
                <w:rFonts w:eastAsia="Calibri"/>
                <w:sz w:val="20"/>
                <w:szCs w:val="20"/>
              </w:rPr>
              <w:t>AA,CL</w:t>
            </w:r>
            <w:proofErr w:type="gramEnd"/>
            <w:r>
              <w:rPr>
                <w:rFonts w:eastAsia="Calibri"/>
                <w:sz w:val="20"/>
                <w:szCs w:val="20"/>
              </w:rPr>
              <w:t>,CSC</w:t>
            </w:r>
          </w:p>
        </w:tc>
        <w:tc>
          <w:tcPr>
            <w:tcW w:w="1088" w:type="dxa"/>
            <w:tcBorders>
              <w:top w:val="single" w:sz="4" w:space="0" w:color="000000"/>
              <w:left w:val="single" w:sz="4" w:space="0" w:color="000000"/>
              <w:bottom w:val="single" w:sz="4" w:space="0" w:color="000000"/>
            </w:tcBorders>
            <w:shd w:val="clear" w:color="auto" w:fill="auto"/>
          </w:tcPr>
          <w:p w14:paraId="687A6A70" w14:textId="77777777" w:rsidR="00761515" w:rsidRDefault="00761515" w:rsidP="00697679">
            <w:pPr>
              <w:spacing w:line="240" w:lineRule="auto"/>
              <w:rPr>
                <w:rFonts w:eastAsia="Calibri"/>
                <w:sz w:val="20"/>
                <w:szCs w:val="20"/>
              </w:rPr>
            </w:pPr>
            <w:r>
              <w:rPr>
                <w:rFonts w:eastAsia="Calibri"/>
                <w:sz w:val="20"/>
                <w:szCs w:val="20"/>
              </w:rPr>
              <w:t>3ª</w:t>
            </w:r>
          </w:p>
        </w:tc>
        <w:tc>
          <w:tcPr>
            <w:tcW w:w="669" w:type="dxa"/>
            <w:tcBorders>
              <w:top w:val="single" w:sz="4" w:space="0" w:color="000000"/>
              <w:left w:val="single" w:sz="4" w:space="0" w:color="000000"/>
              <w:bottom w:val="single" w:sz="4" w:space="0" w:color="000000"/>
            </w:tcBorders>
            <w:shd w:val="clear" w:color="auto" w:fill="auto"/>
          </w:tcPr>
          <w:p w14:paraId="3B523EAD" w14:textId="77777777" w:rsidR="00761515" w:rsidRDefault="00761515" w:rsidP="00697679">
            <w:pPr>
              <w:spacing w:line="240" w:lineRule="auto"/>
              <w:rPr>
                <w:rFonts w:eastAsia="Calibri"/>
                <w:sz w:val="20"/>
                <w:szCs w:val="20"/>
              </w:rPr>
            </w:pPr>
            <w:r>
              <w:rPr>
                <w:rFonts w:eastAsia="Calibri"/>
                <w:sz w:val="20"/>
                <w:szCs w:val="20"/>
              </w:rPr>
              <w:t>7</w:t>
            </w:r>
          </w:p>
        </w:tc>
        <w:tc>
          <w:tcPr>
            <w:tcW w:w="1492" w:type="dxa"/>
            <w:tcBorders>
              <w:top w:val="single" w:sz="4" w:space="0" w:color="000000"/>
              <w:left w:val="single" w:sz="4" w:space="0" w:color="000000"/>
              <w:bottom w:val="single" w:sz="4" w:space="0" w:color="000000"/>
            </w:tcBorders>
            <w:shd w:val="clear" w:color="auto" w:fill="auto"/>
          </w:tcPr>
          <w:p w14:paraId="5D3B5394" w14:textId="77777777" w:rsidR="00761515" w:rsidRDefault="00761515" w:rsidP="00697679">
            <w:pPr>
              <w:spacing w:line="240" w:lineRule="auto"/>
              <w:rPr>
                <w:rFonts w:eastAsia="Calibri"/>
                <w:sz w:val="20"/>
                <w:szCs w:val="20"/>
              </w:rPr>
            </w:pPr>
            <w:r>
              <w:rPr>
                <w:rFonts w:eastAsia="Calibri"/>
                <w:sz w:val="20"/>
                <w:szCs w:val="20"/>
              </w:rPr>
              <w:t>Prueba teórica</w:t>
            </w:r>
          </w:p>
          <w:p w14:paraId="480241B6"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199FC101" w14:textId="77777777" w:rsidR="00761515" w:rsidRDefault="00761515" w:rsidP="00697679">
            <w:pPr>
              <w:spacing w:line="240" w:lineRule="auto"/>
              <w:rPr>
                <w:rFonts w:eastAsia="Calibri"/>
                <w:sz w:val="20"/>
                <w:szCs w:val="20"/>
              </w:rPr>
            </w:pPr>
            <w:r>
              <w:rPr>
                <w:rFonts w:eastAsia="Calibri"/>
                <w:sz w:val="20"/>
                <w:szCs w:val="20"/>
              </w:rPr>
              <w:t>8%</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20BC0DB2" w14:textId="77777777" w:rsidR="00761515" w:rsidRDefault="00761515" w:rsidP="00697679">
            <w:pPr>
              <w:spacing w:line="240" w:lineRule="auto"/>
            </w:pPr>
            <w:r>
              <w:rPr>
                <w:rFonts w:eastAsia="Calibri"/>
                <w:sz w:val="20"/>
                <w:szCs w:val="20"/>
              </w:rPr>
              <w:t>2,1%</w:t>
            </w:r>
          </w:p>
        </w:tc>
      </w:tr>
      <w:tr w:rsidR="00761515" w14:paraId="740A7BA1" w14:textId="77777777" w:rsidTr="00697679">
        <w:tc>
          <w:tcPr>
            <w:tcW w:w="3254" w:type="dxa"/>
            <w:vMerge/>
            <w:tcBorders>
              <w:top w:val="single" w:sz="4" w:space="0" w:color="000000"/>
              <w:left w:val="single" w:sz="4" w:space="0" w:color="000000"/>
              <w:bottom w:val="single" w:sz="4" w:space="0" w:color="000000"/>
            </w:tcBorders>
            <w:shd w:val="clear" w:color="auto" w:fill="auto"/>
          </w:tcPr>
          <w:p w14:paraId="0DF33F57" w14:textId="77777777" w:rsidR="00761515" w:rsidRDefault="00761515" w:rsidP="00697679">
            <w:pPr>
              <w:snapToGrid w:val="0"/>
              <w:spacing w:line="240" w:lineRule="auto"/>
              <w:rPr>
                <w:rFonts w:eastAsia="Calibri"/>
                <w:sz w:val="20"/>
                <w:szCs w:val="20"/>
              </w:rPr>
            </w:pPr>
          </w:p>
        </w:tc>
        <w:tc>
          <w:tcPr>
            <w:tcW w:w="4491" w:type="dxa"/>
            <w:tcBorders>
              <w:top w:val="single" w:sz="4" w:space="0" w:color="000000"/>
              <w:left w:val="single" w:sz="4" w:space="0" w:color="000000"/>
              <w:bottom w:val="single" w:sz="4" w:space="0" w:color="000000"/>
            </w:tcBorders>
            <w:shd w:val="clear" w:color="auto" w:fill="auto"/>
          </w:tcPr>
          <w:p w14:paraId="47D193A5" w14:textId="77777777" w:rsidR="00761515" w:rsidRDefault="00761515" w:rsidP="00697679">
            <w:pPr>
              <w:spacing w:line="240" w:lineRule="auto"/>
              <w:rPr>
                <w:rFonts w:eastAsia="Calibri"/>
                <w:sz w:val="20"/>
                <w:szCs w:val="20"/>
              </w:rPr>
            </w:pPr>
            <w:r>
              <w:rPr>
                <w:rFonts w:eastAsia="Calibri"/>
                <w:sz w:val="20"/>
                <w:szCs w:val="20"/>
              </w:rPr>
              <w:t>1.2.</w:t>
            </w:r>
            <w:r>
              <w:rPr>
                <w:rFonts w:eastAsia="Calibri"/>
                <w:sz w:val="20"/>
                <w:szCs w:val="20"/>
              </w:rPr>
              <w:tab/>
              <w:t xml:space="preserve">Conoce   y   explica   los   protocolos   de   </w:t>
            </w:r>
            <w:proofErr w:type="spellStart"/>
            <w:r>
              <w:rPr>
                <w:rFonts w:eastAsia="Calibri"/>
                <w:sz w:val="20"/>
                <w:szCs w:val="20"/>
              </w:rPr>
              <w:t>comunicación</w:t>
            </w:r>
            <w:proofErr w:type="spellEnd"/>
            <w:r>
              <w:rPr>
                <w:rFonts w:eastAsia="Calibri"/>
                <w:sz w:val="20"/>
                <w:szCs w:val="20"/>
              </w:rPr>
              <w:t xml:space="preserve">, </w:t>
            </w:r>
            <w:proofErr w:type="spellStart"/>
            <w:r>
              <w:rPr>
                <w:rFonts w:eastAsia="Calibri"/>
                <w:sz w:val="20"/>
                <w:szCs w:val="20"/>
              </w:rPr>
              <w:t>asi</w:t>
            </w:r>
            <w:proofErr w:type="spellEnd"/>
            <w:r>
              <w:rPr>
                <w:rFonts w:eastAsia="Calibri"/>
                <w:sz w:val="20"/>
                <w:szCs w:val="20"/>
              </w:rPr>
              <w:t xml:space="preserve">́ como la </w:t>
            </w:r>
            <w:proofErr w:type="spellStart"/>
            <w:r>
              <w:rPr>
                <w:rFonts w:eastAsia="Calibri"/>
                <w:sz w:val="20"/>
                <w:szCs w:val="20"/>
              </w:rPr>
              <w:t>denominación</w:t>
            </w:r>
            <w:proofErr w:type="spellEnd"/>
            <w:r>
              <w:rPr>
                <w:rFonts w:eastAsia="Calibri"/>
                <w:sz w:val="20"/>
                <w:szCs w:val="20"/>
              </w:rPr>
              <w:t xml:space="preserve"> de los elementos propios de internet.</w:t>
            </w:r>
          </w:p>
        </w:tc>
        <w:tc>
          <w:tcPr>
            <w:tcW w:w="996" w:type="dxa"/>
            <w:tcBorders>
              <w:top w:val="single" w:sz="4" w:space="0" w:color="000000"/>
              <w:left w:val="single" w:sz="4" w:space="0" w:color="000000"/>
              <w:bottom w:val="single" w:sz="4" w:space="0" w:color="000000"/>
            </w:tcBorders>
            <w:shd w:val="clear" w:color="auto" w:fill="auto"/>
          </w:tcPr>
          <w:p w14:paraId="4E19ECC5" w14:textId="77777777" w:rsidR="00761515" w:rsidRDefault="00761515" w:rsidP="00697679">
            <w:pPr>
              <w:spacing w:line="240" w:lineRule="auto"/>
              <w:rPr>
                <w:rFonts w:eastAsia="Calibri"/>
                <w:sz w:val="20"/>
                <w:szCs w:val="20"/>
              </w:rPr>
            </w:pPr>
            <w:r>
              <w:rPr>
                <w:rFonts w:eastAsia="Calibri"/>
                <w:sz w:val="20"/>
                <w:szCs w:val="20"/>
              </w:rPr>
              <w:t>A</w:t>
            </w:r>
          </w:p>
        </w:tc>
        <w:tc>
          <w:tcPr>
            <w:tcW w:w="1296" w:type="dxa"/>
            <w:tcBorders>
              <w:top w:val="single" w:sz="4" w:space="0" w:color="000000"/>
              <w:left w:val="single" w:sz="4" w:space="0" w:color="000000"/>
              <w:bottom w:val="single" w:sz="4" w:space="0" w:color="000000"/>
            </w:tcBorders>
            <w:shd w:val="clear" w:color="auto" w:fill="auto"/>
          </w:tcPr>
          <w:p w14:paraId="539D1483" w14:textId="77777777" w:rsidR="00761515" w:rsidRDefault="00761515" w:rsidP="00697679">
            <w:pPr>
              <w:spacing w:line="240" w:lineRule="auto"/>
              <w:rPr>
                <w:rFonts w:eastAsia="Calibri"/>
                <w:sz w:val="20"/>
                <w:szCs w:val="20"/>
              </w:rPr>
            </w:pPr>
            <w:proofErr w:type="gramStart"/>
            <w:r>
              <w:rPr>
                <w:rFonts w:eastAsia="Calibri"/>
                <w:sz w:val="20"/>
                <w:szCs w:val="20"/>
              </w:rPr>
              <w:t>CL,CD</w:t>
            </w:r>
            <w:proofErr w:type="gramEnd"/>
          </w:p>
        </w:tc>
        <w:tc>
          <w:tcPr>
            <w:tcW w:w="1088" w:type="dxa"/>
            <w:tcBorders>
              <w:top w:val="single" w:sz="4" w:space="0" w:color="000000"/>
              <w:left w:val="single" w:sz="4" w:space="0" w:color="000000"/>
              <w:bottom w:val="single" w:sz="4" w:space="0" w:color="000000"/>
            </w:tcBorders>
            <w:shd w:val="clear" w:color="auto" w:fill="auto"/>
          </w:tcPr>
          <w:p w14:paraId="4C28C25A" w14:textId="77777777" w:rsidR="00761515" w:rsidRDefault="00761515" w:rsidP="00697679">
            <w:pPr>
              <w:spacing w:line="240" w:lineRule="auto"/>
              <w:rPr>
                <w:rFonts w:eastAsia="Calibri"/>
                <w:sz w:val="20"/>
                <w:szCs w:val="20"/>
              </w:rPr>
            </w:pPr>
            <w:r>
              <w:rPr>
                <w:rFonts w:eastAsia="Calibri"/>
                <w:sz w:val="20"/>
                <w:szCs w:val="20"/>
              </w:rPr>
              <w:t>3ª</w:t>
            </w:r>
          </w:p>
        </w:tc>
        <w:tc>
          <w:tcPr>
            <w:tcW w:w="669" w:type="dxa"/>
            <w:tcBorders>
              <w:top w:val="single" w:sz="4" w:space="0" w:color="000000"/>
              <w:left w:val="single" w:sz="4" w:space="0" w:color="000000"/>
              <w:bottom w:val="single" w:sz="4" w:space="0" w:color="000000"/>
            </w:tcBorders>
            <w:shd w:val="clear" w:color="auto" w:fill="auto"/>
          </w:tcPr>
          <w:p w14:paraId="52B4CB97" w14:textId="77777777" w:rsidR="00761515" w:rsidRDefault="00761515" w:rsidP="00697679">
            <w:pPr>
              <w:spacing w:line="240" w:lineRule="auto"/>
              <w:rPr>
                <w:rFonts w:eastAsia="Calibri"/>
                <w:sz w:val="20"/>
                <w:szCs w:val="20"/>
              </w:rPr>
            </w:pPr>
            <w:r>
              <w:rPr>
                <w:rFonts w:eastAsia="Calibri"/>
                <w:sz w:val="20"/>
                <w:szCs w:val="20"/>
              </w:rPr>
              <w:t>7</w:t>
            </w:r>
          </w:p>
        </w:tc>
        <w:tc>
          <w:tcPr>
            <w:tcW w:w="1492" w:type="dxa"/>
            <w:tcBorders>
              <w:top w:val="single" w:sz="4" w:space="0" w:color="000000"/>
              <w:left w:val="single" w:sz="4" w:space="0" w:color="000000"/>
              <w:bottom w:val="single" w:sz="4" w:space="0" w:color="000000"/>
            </w:tcBorders>
            <w:shd w:val="clear" w:color="auto" w:fill="auto"/>
          </w:tcPr>
          <w:p w14:paraId="7CF331F9" w14:textId="77777777" w:rsidR="00761515" w:rsidRDefault="00761515" w:rsidP="00697679">
            <w:pPr>
              <w:spacing w:line="240" w:lineRule="auto"/>
              <w:rPr>
                <w:rFonts w:eastAsia="Calibri"/>
                <w:sz w:val="20"/>
                <w:szCs w:val="20"/>
              </w:rPr>
            </w:pPr>
            <w:r>
              <w:rPr>
                <w:rFonts w:eastAsia="Calibri"/>
                <w:sz w:val="20"/>
                <w:szCs w:val="20"/>
              </w:rPr>
              <w:t>Prueba teórica.</w:t>
            </w:r>
          </w:p>
          <w:p w14:paraId="18D120A9" w14:textId="77777777" w:rsidR="00761515" w:rsidRDefault="00761515" w:rsidP="00697679">
            <w:pPr>
              <w:spacing w:line="240" w:lineRule="auto"/>
              <w:rPr>
                <w:rFonts w:eastAsia="Calibri"/>
                <w:sz w:val="20"/>
                <w:szCs w:val="20"/>
              </w:rPr>
            </w:pPr>
            <w:r>
              <w:rPr>
                <w:rFonts w:eastAsia="Calibri"/>
                <w:sz w:val="20"/>
                <w:szCs w:val="20"/>
              </w:rPr>
              <w:t>Trabajo</w:t>
            </w:r>
          </w:p>
          <w:p w14:paraId="29DEA8F8"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5E050710" w14:textId="77777777" w:rsidR="00761515" w:rsidRDefault="00761515" w:rsidP="00697679">
            <w:pPr>
              <w:spacing w:line="240" w:lineRule="auto"/>
              <w:rPr>
                <w:rFonts w:eastAsia="Calibri"/>
                <w:sz w:val="20"/>
                <w:szCs w:val="20"/>
              </w:rPr>
            </w:pPr>
            <w:r>
              <w:rPr>
                <w:rFonts w:eastAsia="Calibri"/>
                <w:sz w:val="20"/>
                <w:szCs w:val="20"/>
              </w:rPr>
              <w:t>8%</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01ECC9E8" w14:textId="77777777" w:rsidR="00761515" w:rsidRDefault="00761515" w:rsidP="00697679">
            <w:pPr>
              <w:spacing w:line="240" w:lineRule="auto"/>
            </w:pPr>
            <w:r>
              <w:rPr>
                <w:rFonts w:eastAsia="Calibri"/>
                <w:sz w:val="20"/>
                <w:szCs w:val="20"/>
              </w:rPr>
              <w:t>2,1%</w:t>
            </w:r>
          </w:p>
        </w:tc>
      </w:tr>
      <w:tr w:rsidR="00761515" w14:paraId="6D3A3D78" w14:textId="77777777" w:rsidTr="00697679">
        <w:tc>
          <w:tcPr>
            <w:tcW w:w="3254" w:type="dxa"/>
            <w:vMerge w:val="restart"/>
            <w:tcBorders>
              <w:top w:val="single" w:sz="4" w:space="0" w:color="000000"/>
              <w:left w:val="single" w:sz="4" w:space="0" w:color="000000"/>
              <w:bottom w:val="single" w:sz="4" w:space="0" w:color="000000"/>
            </w:tcBorders>
            <w:shd w:val="clear" w:color="auto" w:fill="auto"/>
          </w:tcPr>
          <w:p w14:paraId="5135D217" w14:textId="77777777" w:rsidR="00761515" w:rsidRDefault="00761515" w:rsidP="00697679">
            <w:pPr>
              <w:spacing w:line="240" w:lineRule="auto"/>
              <w:rPr>
                <w:rFonts w:eastAsia="Calibri"/>
                <w:sz w:val="20"/>
                <w:szCs w:val="20"/>
              </w:rPr>
            </w:pPr>
            <w:r>
              <w:rPr>
                <w:rFonts w:eastAsia="Calibri"/>
                <w:sz w:val="20"/>
                <w:szCs w:val="20"/>
              </w:rPr>
              <w:t>2.</w:t>
            </w:r>
            <w:r>
              <w:rPr>
                <w:rFonts w:eastAsia="Calibri"/>
                <w:sz w:val="20"/>
                <w:szCs w:val="20"/>
              </w:rPr>
              <w:tab/>
            </w:r>
            <w:proofErr w:type="gramStart"/>
            <w:r>
              <w:rPr>
                <w:rFonts w:eastAsia="Calibri"/>
                <w:sz w:val="20"/>
                <w:szCs w:val="20"/>
              </w:rPr>
              <w:t xml:space="preserve">Desarrollar  </w:t>
            </w:r>
            <w:proofErr w:type="spellStart"/>
            <w:r>
              <w:rPr>
                <w:rFonts w:eastAsia="Calibri"/>
                <w:sz w:val="20"/>
                <w:szCs w:val="20"/>
              </w:rPr>
              <w:t>hábitos</w:t>
            </w:r>
            <w:proofErr w:type="spellEnd"/>
            <w:proofErr w:type="gramEnd"/>
            <w:r>
              <w:rPr>
                <w:rFonts w:eastAsia="Calibri"/>
                <w:sz w:val="20"/>
                <w:szCs w:val="20"/>
              </w:rPr>
              <w:t xml:space="preserve">  en  el  uso  de  herramientas   que permitan la accesibilidad a las producciones desde diversos dispositivos </w:t>
            </w:r>
            <w:proofErr w:type="spellStart"/>
            <w:r>
              <w:rPr>
                <w:rFonts w:eastAsia="Calibri"/>
                <w:sz w:val="20"/>
                <w:szCs w:val="20"/>
              </w:rPr>
              <w:t>móviles</w:t>
            </w:r>
            <w:proofErr w:type="spellEnd"/>
            <w:r>
              <w:rPr>
                <w:rFonts w:eastAsia="Calibri"/>
                <w:sz w:val="20"/>
                <w:szCs w:val="20"/>
              </w:rPr>
              <w:t>.</w:t>
            </w:r>
          </w:p>
        </w:tc>
        <w:tc>
          <w:tcPr>
            <w:tcW w:w="4491" w:type="dxa"/>
            <w:tcBorders>
              <w:top w:val="single" w:sz="4" w:space="0" w:color="000000"/>
              <w:left w:val="single" w:sz="4" w:space="0" w:color="000000"/>
              <w:bottom w:val="single" w:sz="4" w:space="0" w:color="000000"/>
            </w:tcBorders>
            <w:shd w:val="clear" w:color="auto" w:fill="auto"/>
          </w:tcPr>
          <w:p w14:paraId="18C99DD7" w14:textId="77777777" w:rsidR="00761515" w:rsidRDefault="00761515" w:rsidP="00697679">
            <w:pPr>
              <w:spacing w:line="240" w:lineRule="auto"/>
              <w:rPr>
                <w:rFonts w:eastAsia="Calibri"/>
                <w:sz w:val="20"/>
                <w:szCs w:val="20"/>
              </w:rPr>
            </w:pPr>
            <w:r>
              <w:rPr>
                <w:rFonts w:eastAsia="Calibri"/>
                <w:sz w:val="20"/>
                <w:szCs w:val="20"/>
              </w:rPr>
              <w:t>2.1.</w:t>
            </w:r>
            <w:r>
              <w:rPr>
                <w:rFonts w:eastAsia="Calibri"/>
                <w:sz w:val="20"/>
                <w:szCs w:val="20"/>
              </w:rPr>
              <w:tab/>
            </w:r>
            <w:proofErr w:type="gramStart"/>
            <w:r>
              <w:rPr>
                <w:rFonts w:eastAsia="Calibri"/>
                <w:sz w:val="20"/>
                <w:szCs w:val="20"/>
              </w:rPr>
              <w:t>Accede  a</w:t>
            </w:r>
            <w:proofErr w:type="gramEnd"/>
            <w:r>
              <w:rPr>
                <w:rFonts w:eastAsia="Calibri"/>
                <w:sz w:val="20"/>
                <w:szCs w:val="20"/>
              </w:rPr>
              <w:t xml:space="preserve">  servicios  web  y  plataformas  desde   diversos dispositivos </w:t>
            </w:r>
            <w:proofErr w:type="spellStart"/>
            <w:r>
              <w:rPr>
                <w:rFonts w:eastAsia="Calibri"/>
                <w:sz w:val="20"/>
                <w:szCs w:val="20"/>
              </w:rPr>
              <w:t>electrónicos</w:t>
            </w:r>
            <w:proofErr w:type="spellEnd"/>
            <w:r>
              <w:rPr>
                <w:rFonts w:eastAsia="Calibri"/>
                <w:sz w:val="20"/>
                <w:szCs w:val="20"/>
              </w:rPr>
              <w:t>.</w:t>
            </w:r>
          </w:p>
        </w:tc>
        <w:tc>
          <w:tcPr>
            <w:tcW w:w="996" w:type="dxa"/>
            <w:tcBorders>
              <w:top w:val="single" w:sz="4" w:space="0" w:color="000000"/>
              <w:left w:val="single" w:sz="4" w:space="0" w:color="000000"/>
              <w:bottom w:val="single" w:sz="4" w:space="0" w:color="000000"/>
            </w:tcBorders>
            <w:shd w:val="clear" w:color="auto" w:fill="auto"/>
          </w:tcPr>
          <w:p w14:paraId="09B900A6" w14:textId="77777777" w:rsidR="00761515" w:rsidRDefault="00761515" w:rsidP="00697679">
            <w:pPr>
              <w:spacing w:line="240" w:lineRule="auto"/>
              <w:rPr>
                <w:rFonts w:eastAsia="Calibri"/>
                <w:sz w:val="20"/>
                <w:szCs w:val="20"/>
              </w:rPr>
            </w:pPr>
            <w:r>
              <w:rPr>
                <w:rFonts w:eastAsia="Calibri"/>
                <w:sz w:val="20"/>
                <w:szCs w:val="20"/>
              </w:rPr>
              <w:t>B</w:t>
            </w:r>
          </w:p>
        </w:tc>
        <w:tc>
          <w:tcPr>
            <w:tcW w:w="1296" w:type="dxa"/>
            <w:tcBorders>
              <w:top w:val="single" w:sz="4" w:space="0" w:color="000000"/>
              <w:left w:val="single" w:sz="4" w:space="0" w:color="000000"/>
              <w:bottom w:val="single" w:sz="4" w:space="0" w:color="000000"/>
            </w:tcBorders>
            <w:shd w:val="clear" w:color="auto" w:fill="auto"/>
          </w:tcPr>
          <w:p w14:paraId="195A94FB" w14:textId="77777777" w:rsidR="00761515" w:rsidRDefault="00761515" w:rsidP="00697679">
            <w:pPr>
              <w:spacing w:line="240" w:lineRule="auto"/>
              <w:rPr>
                <w:rFonts w:eastAsia="Calibri"/>
                <w:sz w:val="20"/>
                <w:szCs w:val="20"/>
              </w:rPr>
            </w:pPr>
            <w:proofErr w:type="gramStart"/>
            <w:r>
              <w:rPr>
                <w:rFonts w:eastAsia="Calibri"/>
                <w:sz w:val="20"/>
                <w:szCs w:val="20"/>
              </w:rPr>
              <w:t>AA,CD</w:t>
            </w:r>
            <w:proofErr w:type="gramEnd"/>
          </w:p>
        </w:tc>
        <w:tc>
          <w:tcPr>
            <w:tcW w:w="1088" w:type="dxa"/>
            <w:tcBorders>
              <w:top w:val="single" w:sz="4" w:space="0" w:color="000000"/>
              <w:left w:val="single" w:sz="4" w:space="0" w:color="000000"/>
              <w:bottom w:val="single" w:sz="4" w:space="0" w:color="000000"/>
            </w:tcBorders>
            <w:shd w:val="clear" w:color="auto" w:fill="auto"/>
          </w:tcPr>
          <w:p w14:paraId="43122F42" w14:textId="77777777" w:rsidR="00761515" w:rsidRDefault="00761515" w:rsidP="00697679">
            <w:pPr>
              <w:spacing w:line="240" w:lineRule="auto"/>
              <w:rPr>
                <w:rFonts w:eastAsia="Calibri"/>
                <w:sz w:val="20"/>
                <w:szCs w:val="20"/>
              </w:rPr>
            </w:pPr>
            <w:r>
              <w:rPr>
                <w:rFonts w:eastAsia="Calibri"/>
                <w:sz w:val="20"/>
                <w:szCs w:val="20"/>
              </w:rPr>
              <w:t>3ª</w:t>
            </w:r>
          </w:p>
        </w:tc>
        <w:tc>
          <w:tcPr>
            <w:tcW w:w="669" w:type="dxa"/>
            <w:tcBorders>
              <w:top w:val="single" w:sz="4" w:space="0" w:color="000000"/>
              <w:left w:val="single" w:sz="4" w:space="0" w:color="000000"/>
              <w:bottom w:val="single" w:sz="4" w:space="0" w:color="000000"/>
            </w:tcBorders>
            <w:shd w:val="clear" w:color="auto" w:fill="auto"/>
          </w:tcPr>
          <w:p w14:paraId="2BABDB28" w14:textId="77777777" w:rsidR="00761515" w:rsidRDefault="00761515" w:rsidP="00697679">
            <w:pPr>
              <w:spacing w:line="240" w:lineRule="auto"/>
              <w:rPr>
                <w:rFonts w:eastAsia="Calibri"/>
                <w:sz w:val="20"/>
                <w:szCs w:val="20"/>
              </w:rPr>
            </w:pPr>
            <w:r>
              <w:rPr>
                <w:rFonts w:eastAsia="Calibri"/>
                <w:sz w:val="20"/>
                <w:szCs w:val="20"/>
              </w:rPr>
              <w:t>7</w:t>
            </w:r>
          </w:p>
        </w:tc>
        <w:tc>
          <w:tcPr>
            <w:tcW w:w="1492" w:type="dxa"/>
            <w:tcBorders>
              <w:top w:val="single" w:sz="4" w:space="0" w:color="000000"/>
              <w:left w:val="single" w:sz="4" w:space="0" w:color="000000"/>
              <w:bottom w:val="single" w:sz="4" w:space="0" w:color="000000"/>
            </w:tcBorders>
            <w:shd w:val="clear" w:color="auto" w:fill="auto"/>
          </w:tcPr>
          <w:p w14:paraId="7B0361BF" w14:textId="77777777" w:rsidR="00761515" w:rsidRDefault="00761515" w:rsidP="00697679">
            <w:pPr>
              <w:spacing w:line="240" w:lineRule="auto"/>
              <w:rPr>
                <w:rFonts w:eastAsia="Calibri"/>
                <w:sz w:val="20"/>
                <w:szCs w:val="20"/>
              </w:rPr>
            </w:pPr>
            <w:r>
              <w:rPr>
                <w:rFonts w:eastAsia="Calibri"/>
                <w:sz w:val="20"/>
                <w:szCs w:val="20"/>
              </w:rPr>
              <w:t>Prueba práctica</w:t>
            </w:r>
          </w:p>
          <w:p w14:paraId="4BC9E2E2"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1B11D3BE" w14:textId="77777777" w:rsidR="00761515" w:rsidRDefault="00761515" w:rsidP="00697679">
            <w:pPr>
              <w:spacing w:line="240" w:lineRule="auto"/>
              <w:rPr>
                <w:rFonts w:eastAsia="Calibri"/>
                <w:sz w:val="20"/>
                <w:szCs w:val="20"/>
              </w:rPr>
            </w:pPr>
            <w:r>
              <w:rPr>
                <w:rFonts w:eastAsia="Calibri"/>
                <w:sz w:val="20"/>
                <w:szCs w:val="20"/>
              </w:rPr>
              <w:t>8%</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15F4D91F" w14:textId="77777777" w:rsidR="00761515" w:rsidRDefault="00761515" w:rsidP="00697679">
            <w:pPr>
              <w:spacing w:line="240" w:lineRule="auto"/>
            </w:pPr>
            <w:r>
              <w:rPr>
                <w:rFonts w:eastAsia="Calibri"/>
                <w:sz w:val="20"/>
                <w:szCs w:val="20"/>
              </w:rPr>
              <w:t>2%</w:t>
            </w:r>
          </w:p>
        </w:tc>
      </w:tr>
      <w:tr w:rsidR="00761515" w14:paraId="23144030" w14:textId="77777777" w:rsidTr="00697679">
        <w:tc>
          <w:tcPr>
            <w:tcW w:w="3254" w:type="dxa"/>
            <w:vMerge/>
            <w:tcBorders>
              <w:top w:val="single" w:sz="4" w:space="0" w:color="000000"/>
              <w:left w:val="single" w:sz="4" w:space="0" w:color="000000"/>
              <w:bottom w:val="single" w:sz="4" w:space="0" w:color="000000"/>
            </w:tcBorders>
            <w:shd w:val="clear" w:color="auto" w:fill="auto"/>
          </w:tcPr>
          <w:p w14:paraId="6E55222C" w14:textId="77777777" w:rsidR="00761515" w:rsidRDefault="00761515" w:rsidP="00697679">
            <w:pPr>
              <w:snapToGrid w:val="0"/>
              <w:spacing w:line="240" w:lineRule="auto"/>
              <w:rPr>
                <w:rFonts w:eastAsia="Calibri"/>
                <w:sz w:val="20"/>
                <w:szCs w:val="20"/>
              </w:rPr>
            </w:pPr>
          </w:p>
        </w:tc>
        <w:tc>
          <w:tcPr>
            <w:tcW w:w="4491" w:type="dxa"/>
            <w:tcBorders>
              <w:top w:val="single" w:sz="4" w:space="0" w:color="000000"/>
              <w:left w:val="single" w:sz="4" w:space="0" w:color="000000"/>
              <w:bottom w:val="single" w:sz="4" w:space="0" w:color="000000"/>
            </w:tcBorders>
            <w:shd w:val="clear" w:color="auto" w:fill="auto"/>
          </w:tcPr>
          <w:p w14:paraId="530CDC4F" w14:textId="77777777" w:rsidR="00761515" w:rsidRDefault="00761515" w:rsidP="00697679">
            <w:pPr>
              <w:spacing w:line="240" w:lineRule="auto"/>
              <w:rPr>
                <w:rFonts w:eastAsia="Calibri"/>
                <w:sz w:val="20"/>
                <w:szCs w:val="20"/>
              </w:rPr>
            </w:pPr>
            <w:r>
              <w:rPr>
                <w:rFonts w:eastAsia="Calibri"/>
                <w:sz w:val="20"/>
                <w:szCs w:val="20"/>
              </w:rPr>
              <w:t>2.2.</w:t>
            </w:r>
            <w:r>
              <w:rPr>
                <w:rFonts w:eastAsia="Calibri"/>
                <w:sz w:val="20"/>
                <w:szCs w:val="20"/>
              </w:rPr>
              <w:tab/>
            </w:r>
            <w:proofErr w:type="gramStart"/>
            <w:r>
              <w:rPr>
                <w:rFonts w:eastAsia="Calibri"/>
                <w:sz w:val="20"/>
                <w:szCs w:val="20"/>
              </w:rPr>
              <w:t>Realiza  intercambio</w:t>
            </w:r>
            <w:proofErr w:type="gramEnd"/>
            <w:r>
              <w:rPr>
                <w:rFonts w:eastAsia="Calibri"/>
                <w:sz w:val="20"/>
                <w:szCs w:val="20"/>
              </w:rPr>
              <w:t xml:space="preserve">  de  </w:t>
            </w:r>
            <w:proofErr w:type="spellStart"/>
            <w:r>
              <w:rPr>
                <w:rFonts w:eastAsia="Calibri"/>
                <w:sz w:val="20"/>
                <w:szCs w:val="20"/>
              </w:rPr>
              <w:t>información</w:t>
            </w:r>
            <w:proofErr w:type="spellEnd"/>
            <w:r>
              <w:rPr>
                <w:rFonts w:eastAsia="Calibri"/>
                <w:sz w:val="20"/>
                <w:szCs w:val="20"/>
              </w:rPr>
              <w:t xml:space="preserve">  de  forma   segura en distintas plataformas en las que está registrado y que ofrecen servicios de </w:t>
            </w:r>
            <w:proofErr w:type="spellStart"/>
            <w:r>
              <w:rPr>
                <w:rFonts w:eastAsia="Calibri"/>
                <w:sz w:val="20"/>
                <w:szCs w:val="20"/>
              </w:rPr>
              <w:t>formación</w:t>
            </w:r>
            <w:proofErr w:type="spellEnd"/>
            <w:r>
              <w:rPr>
                <w:rFonts w:eastAsia="Calibri"/>
                <w:sz w:val="20"/>
                <w:szCs w:val="20"/>
              </w:rPr>
              <w:t>, ocio, etc.</w:t>
            </w:r>
          </w:p>
        </w:tc>
        <w:tc>
          <w:tcPr>
            <w:tcW w:w="996" w:type="dxa"/>
            <w:tcBorders>
              <w:top w:val="single" w:sz="4" w:space="0" w:color="000000"/>
              <w:left w:val="single" w:sz="4" w:space="0" w:color="000000"/>
              <w:bottom w:val="single" w:sz="4" w:space="0" w:color="000000"/>
            </w:tcBorders>
            <w:shd w:val="clear" w:color="auto" w:fill="auto"/>
          </w:tcPr>
          <w:p w14:paraId="2F6C92F3" w14:textId="77777777" w:rsidR="00761515" w:rsidRDefault="00761515" w:rsidP="00697679">
            <w:pPr>
              <w:spacing w:line="240" w:lineRule="auto"/>
              <w:rPr>
                <w:rFonts w:eastAsia="Calibri"/>
                <w:sz w:val="20"/>
                <w:szCs w:val="20"/>
              </w:rPr>
            </w:pPr>
            <w:r>
              <w:rPr>
                <w:rFonts w:eastAsia="Calibri"/>
                <w:sz w:val="20"/>
                <w:szCs w:val="20"/>
              </w:rPr>
              <w:t>I</w:t>
            </w:r>
          </w:p>
        </w:tc>
        <w:tc>
          <w:tcPr>
            <w:tcW w:w="1296" w:type="dxa"/>
            <w:tcBorders>
              <w:top w:val="single" w:sz="4" w:space="0" w:color="000000"/>
              <w:left w:val="single" w:sz="4" w:space="0" w:color="000000"/>
              <w:bottom w:val="single" w:sz="4" w:space="0" w:color="000000"/>
            </w:tcBorders>
            <w:shd w:val="clear" w:color="auto" w:fill="auto"/>
          </w:tcPr>
          <w:p w14:paraId="734E3C5B" w14:textId="77777777" w:rsidR="00761515" w:rsidRDefault="00761515" w:rsidP="00697679">
            <w:pPr>
              <w:spacing w:line="240" w:lineRule="auto"/>
              <w:rPr>
                <w:rFonts w:eastAsia="Calibri"/>
                <w:sz w:val="20"/>
                <w:szCs w:val="20"/>
              </w:rPr>
            </w:pPr>
            <w:proofErr w:type="gramStart"/>
            <w:r>
              <w:rPr>
                <w:rFonts w:eastAsia="Calibri"/>
                <w:sz w:val="20"/>
                <w:szCs w:val="20"/>
              </w:rPr>
              <w:t>CD,CSC</w:t>
            </w:r>
            <w:proofErr w:type="gramEnd"/>
          </w:p>
        </w:tc>
        <w:tc>
          <w:tcPr>
            <w:tcW w:w="1088" w:type="dxa"/>
            <w:tcBorders>
              <w:top w:val="single" w:sz="4" w:space="0" w:color="000000"/>
              <w:left w:val="single" w:sz="4" w:space="0" w:color="000000"/>
              <w:bottom w:val="single" w:sz="4" w:space="0" w:color="000000"/>
            </w:tcBorders>
            <w:shd w:val="clear" w:color="auto" w:fill="auto"/>
          </w:tcPr>
          <w:p w14:paraId="1B6E6539" w14:textId="77777777" w:rsidR="00761515" w:rsidRDefault="00761515" w:rsidP="00697679">
            <w:pPr>
              <w:spacing w:line="240" w:lineRule="auto"/>
              <w:rPr>
                <w:rFonts w:eastAsia="Calibri"/>
                <w:sz w:val="20"/>
                <w:szCs w:val="20"/>
              </w:rPr>
            </w:pPr>
            <w:r>
              <w:rPr>
                <w:rFonts w:eastAsia="Calibri"/>
                <w:sz w:val="20"/>
                <w:szCs w:val="20"/>
              </w:rPr>
              <w:t>3ª</w:t>
            </w:r>
          </w:p>
        </w:tc>
        <w:tc>
          <w:tcPr>
            <w:tcW w:w="669" w:type="dxa"/>
            <w:tcBorders>
              <w:top w:val="single" w:sz="4" w:space="0" w:color="000000"/>
              <w:left w:val="single" w:sz="4" w:space="0" w:color="000000"/>
              <w:bottom w:val="single" w:sz="4" w:space="0" w:color="000000"/>
            </w:tcBorders>
            <w:shd w:val="clear" w:color="auto" w:fill="auto"/>
          </w:tcPr>
          <w:p w14:paraId="752E006A" w14:textId="77777777" w:rsidR="00761515" w:rsidRDefault="00761515" w:rsidP="00697679">
            <w:pPr>
              <w:spacing w:line="240" w:lineRule="auto"/>
              <w:rPr>
                <w:rFonts w:eastAsia="Calibri"/>
                <w:sz w:val="20"/>
                <w:szCs w:val="20"/>
              </w:rPr>
            </w:pPr>
            <w:r>
              <w:rPr>
                <w:rFonts w:eastAsia="Calibri"/>
                <w:sz w:val="20"/>
                <w:szCs w:val="20"/>
              </w:rPr>
              <w:t>7</w:t>
            </w:r>
          </w:p>
        </w:tc>
        <w:tc>
          <w:tcPr>
            <w:tcW w:w="1492" w:type="dxa"/>
            <w:tcBorders>
              <w:top w:val="single" w:sz="4" w:space="0" w:color="000000"/>
              <w:left w:val="single" w:sz="4" w:space="0" w:color="000000"/>
              <w:bottom w:val="single" w:sz="4" w:space="0" w:color="000000"/>
            </w:tcBorders>
            <w:shd w:val="clear" w:color="auto" w:fill="auto"/>
          </w:tcPr>
          <w:p w14:paraId="00D2D201" w14:textId="77777777" w:rsidR="00761515" w:rsidRDefault="00761515" w:rsidP="00697679">
            <w:pPr>
              <w:spacing w:line="240" w:lineRule="auto"/>
              <w:rPr>
                <w:rFonts w:eastAsia="Calibri"/>
                <w:sz w:val="20"/>
                <w:szCs w:val="20"/>
              </w:rPr>
            </w:pPr>
            <w:r>
              <w:rPr>
                <w:rFonts w:eastAsia="Calibri"/>
                <w:sz w:val="20"/>
                <w:szCs w:val="20"/>
              </w:rPr>
              <w:t>Prueba práctica</w:t>
            </w:r>
          </w:p>
          <w:p w14:paraId="32CF2EA1"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513CAE28" w14:textId="77777777" w:rsidR="00761515" w:rsidRDefault="00761515" w:rsidP="00697679">
            <w:pPr>
              <w:spacing w:line="240" w:lineRule="auto"/>
              <w:rPr>
                <w:rFonts w:eastAsia="Calibri"/>
                <w:sz w:val="20"/>
                <w:szCs w:val="20"/>
              </w:rPr>
            </w:pPr>
            <w:r>
              <w:rPr>
                <w:rFonts w:eastAsia="Calibri"/>
                <w:sz w:val="20"/>
                <w:szCs w:val="20"/>
              </w:rPr>
              <w:t>8%</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1FF20771" w14:textId="77777777" w:rsidR="00761515" w:rsidRDefault="00761515" w:rsidP="00697679">
            <w:pPr>
              <w:spacing w:line="240" w:lineRule="auto"/>
            </w:pPr>
            <w:r>
              <w:rPr>
                <w:rFonts w:eastAsia="Calibri"/>
                <w:sz w:val="20"/>
                <w:szCs w:val="20"/>
              </w:rPr>
              <w:t>2%</w:t>
            </w:r>
          </w:p>
        </w:tc>
      </w:tr>
      <w:tr w:rsidR="00761515" w14:paraId="624D382C" w14:textId="77777777" w:rsidTr="00697679">
        <w:tc>
          <w:tcPr>
            <w:tcW w:w="3254" w:type="dxa"/>
            <w:vMerge/>
            <w:tcBorders>
              <w:top w:val="single" w:sz="4" w:space="0" w:color="000000"/>
              <w:left w:val="single" w:sz="4" w:space="0" w:color="000000"/>
              <w:bottom w:val="single" w:sz="4" w:space="0" w:color="000000"/>
            </w:tcBorders>
            <w:shd w:val="clear" w:color="auto" w:fill="auto"/>
          </w:tcPr>
          <w:p w14:paraId="5AEF2583" w14:textId="77777777" w:rsidR="00761515" w:rsidRDefault="00761515" w:rsidP="00697679">
            <w:pPr>
              <w:snapToGrid w:val="0"/>
              <w:spacing w:line="240" w:lineRule="auto"/>
              <w:rPr>
                <w:rFonts w:eastAsia="Calibri"/>
                <w:sz w:val="20"/>
                <w:szCs w:val="20"/>
              </w:rPr>
            </w:pPr>
          </w:p>
        </w:tc>
        <w:tc>
          <w:tcPr>
            <w:tcW w:w="4491" w:type="dxa"/>
            <w:tcBorders>
              <w:top w:val="single" w:sz="4" w:space="0" w:color="000000"/>
              <w:left w:val="single" w:sz="4" w:space="0" w:color="000000"/>
              <w:bottom w:val="single" w:sz="4" w:space="0" w:color="000000"/>
            </w:tcBorders>
            <w:shd w:val="clear" w:color="auto" w:fill="auto"/>
          </w:tcPr>
          <w:p w14:paraId="237EF5A6" w14:textId="77777777" w:rsidR="00761515" w:rsidRDefault="00761515" w:rsidP="00697679">
            <w:pPr>
              <w:spacing w:line="240" w:lineRule="auto"/>
              <w:rPr>
                <w:rFonts w:eastAsia="Calibri"/>
                <w:sz w:val="20"/>
                <w:szCs w:val="20"/>
              </w:rPr>
            </w:pPr>
            <w:r>
              <w:rPr>
                <w:rFonts w:eastAsia="Calibri"/>
                <w:sz w:val="20"/>
                <w:szCs w:val="20"/>
              </w:rPr>
              <w:t>2.3.</w:t>
            </w:r>
            <w:r>
              <w:rPr>
                <w:rFonts w:eastAsia="Calibri"/>
                <w:sz w:val="20"/>
                <w:szCs w:val="20"/>
              </w:rPr>
              <w:tab/>
              <w:t xml:space="preserve">Sincroniza   la   </w:t>
            </w:r>
            <w:proofErr w:type="spellStart"/>
            <w:r>
              <w:rPr>
                <w:rFonts w:eastAsia="Calibri"/>
                <w:sz w:val="20"/>
                <w:szCs w:val="20"/>
              </w:rPr>
              <w:t>información</w:t>
            </w:r>
            <w:proofErr w:type="spellEnd"/>
            <w:r>
              <w:rPr>
                <w:rFonts w:eastAsia="Calibri"/>
                <w:sz w:val="20"/>
                <w:szCs w:val="20"/>
              </w:rPr>
              <w:t xml:space="preserve">   entre   un   dispositivo </w:t>
            </w:r>
            <w:proofErr w:type="spellStart"/>
            <w:r>
              <w:rPr>
                <w:rFonts w:eastAsia="Calibri"/>
                <w:sz w:val="20"/>
                <w:szCs w:val="20"/>
              </w:rPr>
              <w:t>móvil</w:t>
            </w:r>
            <w:proofErr w:type="spellEnd"/>
            <w:r>
              <w:rPr>
                <w:rFonts w:eastAsia="Calibri"/>
                <w:sz w:val="20"/>
                <w:szCs w:val="20"/>
              </w:rPr>
              <w:t xml:space="preserve"> y otro dispositivo.</w:t>
            </w:r>
          </w:p>
        </w:tc>
        <w:tc>
          <w:tcPr>
            <w:tcW w:w="996" w:type="dxa"/>
            <w:tcBorders>
              <w:top w:val="single" w:sz="4" w:space="0" w:color="000000"/>
              <w:left w:val="single" w:sz="4" w:space="0" w:color="000000"/>
              <w:bottom w:val="single" w:sz="4" w:space="0" w:color="000000"/>
            </w:tcBorders>
            <w:shd w:val="clear" w:color="auto" w:fill="auto"/>
          </w:tcPr>
          <w:p w14:paraId="58A299B9" w14:textId="77777777" w:rsidR="00761515" w:rsidRDefault="00761515" w:rsidP="00697679">
            <w:pPr>
              <w:spacing w:line="240" w:lineRule="auto"/>
              <w:rPr>
                <w:rFonts w:eastAsia="Calibri"/>
                <w:sz w:val="20"/>
                <w:szCs w:val="20"/>
              </w:rPr>
            </w:pPr>
            <w:r>
              <w:rPr>
                <w:rFonts w:eastAsia="Calibri"/>
                <w:sz w:val="20"/>
                <w:szCs w:val="20"/>
              </w:rPr>
              <w:t>B</w:t>
            </w:r>
          </w:p>
        </w:tc>
        <w:tc>
          <w:tcPr>
            <w:tcW w:w="1296" w:type="dxa"/>
            <w:tcBorders>
              <w:top w:val="single" w:sz="4" w:space="0" w:color="000000"/>
              <w:left w:val="single" w:sz="4" w:space="0" w:color="000000"/>
              <w:bottom w:val="single" w:sz="4" w:space="0" w:color="000000"/>
            </w:tcBorders>
            <w:shd w:val="clear" w:color="auto" w:fill="auto"/>
          </w:tcPr>
          <w:p w14:paraId="70F045CA" w14:textId="77777777" w:rsidR="00761515" w:rsidRDefault="00761515" w:rsidP="00697679">
            <w:pPr>
              <w:spacing w:line="240" w:lineRule="auto"/>
              <w:rPr>
                <w:rFonts w:eastAsia="Calibri"/>
                <w:sz w:val="20"/>
                <w:szCs w:val="20"/>
              </w:rPr>
            </w:pPr>
            <w:r>
              <w:rPr>
                <w:rFonts w:eastAsia="Calibri"/>
                <w:sz w:val="20"/>
                <w:szCs w:val="20"/>
              </w:rPr>
              <w:t>CD</w:t>
            </w:r>
          </w:p>
        </w:tc>
        <w:tc>
          <w:tcPr>
            <w:tcW w:w="1088" w:type="dxa"/>
            <w:tcBorders>
              <w:top w:val="single" w:sz="4" w:space="0" w:color="000000"/>
              <w:left w:val="single" w:sz="4" w:space="0" w:color="000000"/>
              <w:bottom w:val="single" w:sz="4" w:space="0" w:color="000000"/>
            </w:tcBorders>
            <w:shd w:val="clear" w:color="auto" w:fill="auto"/>
          </w:tcPr>
          <w:p w14:paraId="4CB252B0" w14:textId="77777777" w:rsidR="00761515" w:rsidRDefault="00761515" w:rsidP="00697679">
            <w:pPr>
              <w:spacing w:line="240" w:lineRule="auto"/>
              <w:rPr>
                <w:rFonts w:eastAsia="Calibri"/>
                <w:sz w:val="20"/>
                <w:szCs w:val="20"/>
              </w:rPr>
            </w:pPr>
            <w:r>
              <w:rPr>
                <w:rFonts w:eastAsia="Calibri"/>
                <w:sz w:val="20"/>
                <w:szCs w:val="20"/>
              </w:rPr>
              <w:t>3ª</w:t>
            </w:r>
          </w:p>
        </w:tc>
        <w:tc>
          <w:tcPr>
            <w:tcW w:w="669" w:type="dxa"/>
            <w:tcBorders>
              <w:top w:val="single" w:sz="4" w:space="0" w:color="000000"/>
              <w:left w:val="single" w:sz="4" w:space="0" w:color="000000"/>
              <w:bottom w:val="single" w:sz="4" w:space="0" w:color="000000"/>
            </w:tcBorders>
            <w:shd w:val="clear" w:color="auto" w:fill="auto"/>
          </w:tcPr>
          <w:p w14:paraId="701B10F6" w14:textId="77777777" w:rsidR="00761515" w:rsidRDefault="00761515" w:rsidP="00697679">
            <w:pPr>
              <w:spacing w:line="240" w:lineRule="auto"/>
              <w:rPr>
                <w:rFonts w:eastAsia="Calibri"/>
                <w:sz w:val="20"/>
                <w:szCs w:val="20"/>
              </w:rPr>
            </w:pPr>
            <w:r>
              <w:rPr>
                <w:rFonts w:eastAsia="Calibri"/>
                <w:sz w:val="20"/>
                <w:szCs w:val="20"/>
              </w:rPr>
              <w:t>7</w:t>
            </w:r>
          </w:p>
        </w:tc>
        <w:tc>
          <w:tcPr>
            <w:tcW w:w="1492" w:type="dxa"/>
            <w:tcBorders>
              <w:top w:val="single" w:sz="4" w:space="0" w:color="000000"/>
              <w:left w:val="single" w:sz="4" w:space="0" w:color="000000"/>
              <w:bottom w:val="single" w:sz="4" w:space="0" w:color="000000"/>
            </w:tcBorders>
            <w:shd w:val="clear" w:color="auto" w:fill="auto"/>
          </w:tcPr>
          <w:p w14:paraId="5966A434" w14:textId="77777777" w:rsidR="00761515" w:rsidRDefault="00761515" w:rsidP="00697679">
            <w:pPr>
              <w:spacing w:line="240" w:lineRule="auto"/>
              <w:rPr>
                <w:rFonts w:eastAsia="Calibri"/>
                <w:sz w:val="20"/>
                <w:szCs w:val="20"/>
              </w:rPr>
            </w:pPr>
            <w:r>
              <w:rPr>
                <w:rFonts w:eastAsia="Calibri"/>
                <w:sz w:val="20"/>
                <w:szCs w:val="20"/>
              </w:rPr>
              <w:t>Prueba práctica</w:t>
            </w:r>
          </w:p>
          <w:p w14:paraId="51B63C07"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5729A9EA" w14:textId="77777777" w:rsidR="00761515" w:rsidRDefault="00761515" w:rsidP="00697679">
            <w:pPr>
              <w:spacing w:line="240" w:lineRule="auto"/>
              <w:rPr>
                <w:rFonts w:eastAsia="Calibri"/>
                <w:sz w:val="20"/>
                <w:szCs w:val="20"/>
              </w:rPr>
            </w:pPr>
            <w:r>
              <w:rPr>
                <w:rFonts w:eastAsia="Calibri"/>
                <w:sz w:val="20"/>
                <w:szCs w:val="20"/>
              </w:rPr>
              <w:t>8%</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46859E2" w14:textId="77777777" w:rsidR="00761515" w:rsidRDefault="00761515" w:rsidP="00697679">
            <w:pPr>
              <w:spacing w:line="240" w:lineRule="auto"/>
            </w:pPr>
            <w:r>
              <w:rPr>
                <w:rFonts w:eastAsia="Calibri"/>
                <w:sz w:val="20"/>
                <w:szCs w:val="20"/>
              </w:rPr>
              <w:t>2%</w:t>
            </w:r>
          </w:p>
        </w:tc>
      </w:tr>
      <w:tr w:rsidR="00761515" w14:paraId="60A4C3BF" w14:textId="77777777" w:rsidTr="00697679">
        <w:tc>
          <w:tcPr>
            <w:tcW w:w="3254" w:type="dxa"/>
            <w:tcBorders>
              <w:top w:val="single" w:sz="4" w:space="0" w:color="000000"/>
              <w:left w:val="single" w:sz="4" w:space="0" w:color="000000"/>
              <w:bottom w:val="single" w:sz="4" w:space="0" w:color="000000"/>
            </w:tcBorders>
            <w:shd w:val="clear" w:color="auto" w:fill="auto"/>
          </w:tcPr>
          <w:p w14:paraId="4770E09A" w14:textId="77777777" w:rsidR="00761515" w:rsidRDefault="00761515" w:rsidP="00697679">
            <w:pPr>
              <w:spacing w:line="240" w:lineRule="auto"/>
              <w:rPr>
                <w:rFonts w:eastAsia="Calibri"/>
                <w:sz w:val="20"/>
                <w:szCs w:val="20"/>
              </w:rPr>
            </w:pPr>
            <w:r>
              <w:rPr>
                <w:rFonts w:eastAsia="Calibri"/>
                <w:sz w:val="20"/>
                <w:szCs w:val="20"/>
              </w:rPr>
              <w:t>3.</w:t>
            </w:r>
            <w:r>
              <w:rPr>
                <w:rFonts w:eastAsia="Calibri"/>
                <w:sz w:val="20"/>
                <w:szCs w:val="20"/>
              </w:rPr>
              <w:tab/>
              <w:t xml:space="preserve">Emplear el sentido </w:t>
            </w:r>
            <w:proofErr w:type="spellStart"/>
            <w:r>
              <w:rPr>
                <w:rFonts w:eastAsia="Calibri"/>
                <w:sz w:val="20"/>
                <w:szCs w:val="20"/>
              </w:rPr>
              <w:t>crítico</w:t>
            </w:r>
            <w:proofErr w:type="spellEnd"/>
            <w:r>
              <w:rPr>
                <w:rFonts w:eastAsia="Calibri"/>
                <w:sz w:val="20"/>
                <w:szCs w:val="20"/>
              </w:rPr>
              <w:t xml:space="preserve"> y desarrollar </w:t>
            </w:r>
            <w:proofErr w:type="spellStart"/>
            <w:r>
              <w:rPr>
                <w:rFonts w:eastAsia="Calibri"/>
                <w:sz w:val="20"/>
                <w:szCs w:val="20"/>
              </w:rPr>
              <w:t>hábitos</w:t>
            </w:r>
            <w:proofErr w:type="spellEnd"/>
            <w:r>
              <w:rPr>
                <w:rFonts w:eastAsia="Calibri"/>
                <w:sz w:val="20"/>
                <w:szCs w:val="20"/>
              </w:rPr>
              <w:t xml:space="preserve"> adecuados en el uso e intercambio de la </w:t>
            </w:r>
            <w:proofErr w:type="spellStart"/>
            <w:r>
              <w:rPr>
                <w:rFonts w:eastAsia="Calibri"/>
                <w:sz w:val="20"/>
                <w:szCs w:val="20"/>
              </w:rPr>
              <w:t>información</w:t>
            </w:r>
            <w:proofErr w:type="spellEnd"/>
            <w:r>
              <w:rPr>
                <w:rFonts w:eastAsia="Calibri"/>
                <w:sz w:val="20"/>
                <w:szCs w:val="20"/>
              </w:rPr>
              <w:t xml:space="preserve"> a </w:t>
            </w:r>
            <w:proofErr w:type="spellStart"/>
            <w:r>
              <w:rPr>
                <w:rFonts w:eastAsia="Calibri"/>
                <w:sz w:val="20"/>
                <w:szCs w:val="20"/>
              </w:rPr>
              <w:t>través</w:t>
            </w:r>
            <w:proofErr w:type="spellEnd"/>
            <w:r>
              <w:rPr>
                <w:rFonts w:eastAsia="Calibri"/>
                <w:sz w:val="20"/>
                <w:szCs w:val="20"/>
              </w:rPr>
              <w:t xml:space="preserve"> de redes sociales y plataformas.</w:t>
            </w:r>
          </w:p>
        </w:tc>
        <w:tc>
          <w:tcPr>
            <w:tcW w:w="4491" w:type="dxa"/>
            <w:tcBorders>
              <w:top w:val="single" w:sz="4" w:space="0" w:color="000000"/>
              <w:left w:val="single" w:sz="4" w:space="0" w:color="000000"/>
              <w:bottom w:val="single" w:sz="4" w:space="0" w:color="000000"/>
            </w:tcBorders>
            <w:shd w:val="clear" w:color="auto" w:fill="auto"/>
          </w:tcPr>
          <w:p w14:paraId="50654E02" w14:textId="77777777" w:rsidR="00761515" w:rsidRDefault="00761515" w:rsidP="00697679">
            <w:pPr>
              <w:spacing w:line="240" w:lineRule="auto"/>
              <w:rPr>
                <w:rFonts w:eastAsia="Calibri"/>
                <w:sz w:val="20"/>
                <w:szCs w:val="20"/>
              </w:rPr>
            </w:pPr>
            <w:r>
              <w:rPr>
                <w:rFonts w:eastAsia="Calibri"/>
                <w:sz w:val="20"/>
                <w:szCs w:val="20"/>
              </w:rPr>
              <w:t>3.1.</w:t>
            </w:r>
            <w:r>
              <w:rPr>
                <w:rFonts w:eastAsia="Calibri"/>
                <w:sz w:val="20"/>
                <w:szCs w:val="20"/>
              </w:rPr>
              <w:tab/>
              <w:t>Participa   activamente   en   redes   sociales   con criterios de seguridad y responsabilidad.</w:t>
            </w:r>
          </w:p>
        </w:tc>
        <w:tc>
          <w:tcPr>
            <w:tcW w:w="996" w:type="dxa"/>
            <w:tcBorders>
              <w:top w:val="single" w:sz="4" w:space="0" w:color="000000"/>
              <w:left w:val="single" w:sz="4" w:space="0" w:color="000000"/>
              <w:bottom w:val="single" w:sz="4" w:space="0" w:color="000000"/>
            </w:tcBorders>
            <w:shd w:val="clear" w:color="auto" w:fill="auto"/>
          </w:tcPr>
          <w:p w14:paraId="596E894D" w14:textId="77777777" w:rsidR="00761515" w:rsidRDefault="00761515" w:rsidP="00697679">
            <w:pPr>
              <w:spacing w:line="240" w:lineRule="auto"/>
              <w:rPr>
                <w:rFonts w:eastAsia="Calibri"/>
                <w:sz w:val="20"/>
                <w:szCs w:val="20"/>
              </w:rPr>
            </w:pPr>
            <w:r>
              <w:rPr>
                <w:rFonts w:eastAsia="Calibri"/>
                <w:sz w:val="20"/>
                <w:szCs w:val="20"/>
              </w:rPr>
              <w:t>B</w:t>
            </w:r>
          </w:p>
        </w:tc>
        <w:tc>
          <w:tcPr>
            <w:tcW w:w="1296" w:type="dxa"/>
            <w:tcBorders>
              <w:top w:val="single" w:sz="4" w:space="0" w:color="000000"/>
              <w:left w:val="single" w:sz="4" w:space="0" w:color="000000"/>
              <w:bottom w:val="single" w:sz="4" w:space="0" w:color="000000"/>
            </w:tcBorders>
            <w:shd w:val="clear" w:color="auto" w:fill="auto"/>
          </w:tcPr>
          <w:p w14:paraId="0096425E" w14:textId="77777777" w:rsidR="00761515" w:rsidRDefault="00761515" w:rsidP="00697679">
            <w:pPr>
              <w:spacing w:line="240" w:lineRule="auto"/>
              <w:rPr>
                <w:rFonts w:eastAsia="Calibri"/>
                <w:sz w:val="20"/>
                <w:szCs w:val="20"/>
              </w:rPr>
            </w:pPr>
            <w:r>
              <w:rPr>
                <w:rFonts w:eastAsia="Calibri"/>
                <w:sz w:val="20"/>
                <w:szCs w:val="20"/>
              </w:rPr>
              <w:t>CSC,</w:t>
            </w:r>
          </w:p>
          <w:p w14:paraId="1F7CB923" w14:textId="77777777" w:rsidR="00761515" w:rsidRDefault="00761515" w:rsidP="00697679">
            <w:pPr>
              <w:spacing w:line="240" w:lineRule="auto"/>
              <w:rPr>
                <w:rFonts w:eastAsia="Calibri"/>
                <w:sz w:val="20"/>
                <w:szCs w:val="20"/>
              </w:rPr>
            </w:pPr>
            <w:r>
              <w:rPr>
                <w:rFonts w:eastAsia="Calibri"/>
                <w:sz w:val="20"/>
                <w:szCs w:val="20"/>
              </w:rPr>
              <w:t>CEC,</w:t>
            </w:r>
          </w:p>
          <w:p w14:paraId="0ED734E8" w14:textId="77777777" w:rsidR="00761515" w:rsidRDefault="00761515" w:rsidP="00697679">
            <w:pPr>
              <w:spacing w:line="240" w:lineRule="auto"/>
              <w:rPr>
                <w:rFonts w:eastAsia="Calibri"/>
                <w:sz w:val="20"/>
                <w:szCs w:val="20"/>
              </w:rPr>
            </w:pPr>
            <w:r>
              <w:rPr>
                <w:rFonts w:eastAsia="Calibri"/>
                <w:sz w:val="20"/>
                <w:szCs w:val="20"/>
              </w:rPr>
              <w:t>CD</w:t>
            </w:r>
          </w:p>
        </w:tc>
        <w:tc>
          <w:tcPr>
            <w:tcW w:w="1088" w:type="dxa"/>
            <w:tcBorders>
              <w:top w:val="single" w:sz="4" w:space="0" w:color="000000"/>
              <w:left w:val="single" w:sz="4" w:space="0" w:color="000000"/>
              <w:bottom w:val="single" w:sz="4" w:space="0" w:color="000000"/>
            </w:tcBorders>
            <w:shd w:val="clear" w:color="auto" w:fill="auto"/>
          </w:tcPr>
          <w:p w14:paraId="7115684E" w14:textId="77777777" w:rsidR="00761515" w:rsidRDefault="00761515" w:rsidP="00697679">
            <w:pPr>
              <w:spacing w:line="240" w:lineRule="auto"/>
              <w:rPr>
                <w:rFonts w:eastAsia="Calibri"/>
                <w:sz w:val="20"/>
                <w:szCs w:val="20"/>
              </w:rPr>
            </w:pPr>
            <w:r>
              <w:rPr>
                <w:rFonts w:eastAsia="Calibri"/>
                <w:sz w:val="20"/>
                <w:szCs w:val="20"/>
              </w:rPr>
              <w:t>3ª</w:t>
            </w:r>
          </w:p>
        </w:tc>
        <w:tc>
          <w:tcPr>
            <w:tcW w:w="669" w:type="dxa"/>
            <w:tcBorders>
              <w:top w:val="single" w:sz="4" w:space="0" w:color="000000"/>
              <w:left w:val="single" w:sz="4" w:space="0" w:color="000000"/>
              <w:bottom w:val="single" w:sz="4" w:space="0" w:color="000000"/>
            </w:tcBorders>
            <w:shd w:val="clear" w:color="auto" w:fill="auto"/>
          </w:tcPr>
          <w:p w14:paraId="5D4F6D7C" w14:textId="77777777" w:rsidR="00761515" w:rsidRDefault="00761515" w:rsidP="00697679">
            <w:pPr>
              <w:spacing w:line="240" w:lineRule="auto"/>
              <w:rPr>
                <w:rFonts w:eastAsia="Calibri"/>
                <w:sz w:val="20"/>
                <w:szCs w:val="20"/>
              </w:rPr>
            </w:pPr>
            <w:r>
              <w:rPr>
                <w:rFonts w:eastAsia="Calibri"/>
                <w:sz w:val="20"/>
                <w:szCs w:val="20"/>
              </w:rPr>
              <w:t>7</w:t>
            </w:r>
          </w:p>
        </w:tc>
        <w:tc>
          <w:tcPr>
            <w:tcW w:w="1492" w:type="dxa"/>
            <w:tcBorders>
              <w:top w:val="single" w:sz="4" w:space="0" w:color="000000"/>
              <w:left w:val="single" w:sz="4" w:space="0" w:color="000000"/>
              <w:bottom w:val="single" w:sz="4" w:space="0" w:color="000000"/>
            </w:tcBorders>
            <w:shd w:val="clear" w:color="auto" w:fill="auto"/>
          </w:tcPr>
          <w:p w14:paraId="4B281AEB" w14:textId="77777777" w:rsidR="00761515" w:rsidRDefault="00761515" w:rsidP="00697679">
            <w:pPr>
              <w:spacing w:line="240" w:lineRule="auto"/>
              <w:rPr>
                <w:rFonts w:eastAsia="Calibri"/>
                <w:sz w:val="20"/>
                <w:szCs w:val="20"/>
              </w:rPr>
            </w:pPr>
            <w:r>
              <w:rPr>
                <w:rFonts w:eastAsia="Calibri"/>
                <w:sz w:val="20"/>
                <w:szCs w:val="20"/>
              </w:rPr>
              <w:t>Prueba práctica</w:t>
            </w:r>
          </w:p>
          <w:p w14:paraId="5C9D8049"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214F6556" w14:textId="77777777" w:rsidR="00761515" w:rsidRDefault="00761515" w:rsidP="00697679">
            <w:pPr>
              <w:spacing w:line="240" w:lineRule="auto"/>
              <w:rPr>
                <w:rFonts w:eastAsia="Calibri"/>
                <w:sz w:val="20"/>
                <w:szCs w:val="20"/>
              </w:rPr>
            </w:pPr>
            <w:r>
              <w:rPr>
                <w:rFonts w:eastAsia="Calibri"/>
                <w:sz w:val="20"/>
                <w:szCs w:val="20"/>
              </w:rPr>
              <w:t>8%</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7DEF4E88" w14:textId="77777777" w:rsidR="00761515" w:rsidRDefault="00761515" w:rsidP="00697679">
            <w:pPr>
              <w:spacing w:line="240" w:lineRule="auto"/>
            </w:pPr>
            <w:r>
              <w:rPr>
                <w:rFonts w:eastAsia="Calibri"/>
                <w:sz w:val="20"/>
                <w:szCs w:val="20"/>
              </w:rPr>
              <w:t>2%</w:t>
            </w:r>
          </w:p>
        </w:tc>
      </w:tr>
      <w:tr w:rsidR="00761515" w14:paraId="23517F4E" w14:textId="77777777" w:rsidTr="00697679">
        <w:tc>
          <w:tcPr>
            <w:tcW w:w="3254" w:type="dxa"/>
            <w:tcBorders>
              <w:top w:val="single" w:sz="4" w:space="0" w:color="000000"/>
              <w:left w:val="single" w:sz="4" w:space="0" w:color="000000"/>
              <w:bottom w:val="single" w:sz="4" w:space="0" w:color="000000"/>
            </w:tcBorders>
            <w:shd w:val="clear" w:color="auto" w:fill="auto"/>
          </w:tcPr>
          <w:p w14:paraId="2BF65878" w14:textId="77777777" w:rsidR="00761515" w:rsidRDefault="00761515" w:rsidP="00697679">
            <w:pPr>
              <w:spacing w:line="240" w:lineRule="auto"/>
              <w:rPr>
                <w:rFonts w:eastAsia="Calibri"/>
                <w:sz w:val="20"/>
                <w:szCs w:val="20"/>
              </w:rPr>
            </w:pPr>
            <w:r>
              <w:rPr>
                <w:rFonts w:eastAsia="Calibri"/>
                <w:sz w:val="20"/>
                <w:szCs w:val="20"/>
              </w:rPr>
              <w:t>4.</w:t>
            </w:r>
            <w:r>
              <w:rPr>
                <w:rFonts w:eastAsia="Calibri"/>
                <w:sz w:val="20"/>
                <w:szCs w:val="20"/>
              </w:rPr>
              <w:tab/>
              <w:t xml:space="preserve">Publicar y relacionar mediante hiperenlaces </w:t>
            </w:r>
            <w:proofErr w:type="spellStart"/>
            <w:r>
              <w:rPr>
                <w:rFonts w:eastAsia="Calibri"/>
                <w:sz w:val="20"/>
                <w:szCs w:val="20"/>
              </w:rPr>
              <w:t>información</w:t>
            </w:r>
            <w:proofErr w:type="spellEnd"/>
            <w:r>
              <w:rPr>
                <w:rFonts w:eastAsia="Calibri"/>
                <w:sz w:val="20"/>
                <w:szCs w:val="20"/>
              </w:rPr>
              <w:t xml:space="preserve"> en canales de contenidos multimedia, presentaciones, imagen, audio y video.</w:t>
            </w:r>
          </w:p>
        </w:tc>
        <w:tc>
          <w:tcPr>
            <w:tcW w:w="4491" w:type="dxa"/>
            <w:tcBorders>
              <w:top w:val="single" w:sz="4" w:space="0" w:color="000000"/>
              <w:left w:val="single" w:sz="4" w:space="0" w:color="000000"/>
              <w:bottom w:val="single" w:sz="4" w:space="0" w:color="000000"/>
            </w:tcBorders>
            <w:shd w:val="clear" w:color="auto" w:fill="auto"/>
          </w:tcPr>
          <w:p w14:paraId="24ACC485" w14:textId="77777777" w:rsidR="00761515" w:rsidRDefault="00761515" w:rsidP="00697679">
            <w:pPr>
              <w:spacing w:line="240" w:lineRule="auto"/>
              <w:rPr>
                <w:rFonts w:eastAsia="Calibri"/>
                <w:sz w:val="20"/>
                <w:szCs w:val="20"/>
              </w:rPr>
            </w:pPr>
            <w:r>
              <w:rPr>
                <w:rFonts w:eastAsia="Calibri"/>
                <w:sz w:val="20"/>
                <w:szCs w:val="20"/>
              </w:rPr>
              <w:t>4.1.</w:t>
            </w:r>
            <w:r>
              <w:rPr>
                <w:rFonts w:eastAsia="Calibri"/>
                <w:sz w:val="20"/>
                <w:szCs w:val="20"/>
              </w:rPr>
              <w:tab/>
              <w:t xml:space="preserve">Emplea   canales   de   </w:t>
            </w:r>
            <w:proofErr w:type="spellStart"/>
            <w:r>
              <w:rPr>
                <w:rFonts w:eastAsia="Calibri"/>
                <w:sz w:val="20"/>
                <w:szCs w:val="20"/>
              </w:rPr>
              <w:t>distribución</w:t>
            </w:r>
            <w:proofErr w:type="spellEnd"/>
            <w:r>
              <w:rPr>
                <w:rFonts w:eastAsia="Calibri"/>
                <w:sz w:val="20"/>
                <w:szCs w:val="20"/>
              </w:rPr>
              <w:t xml:space="preserve">   de   contenidos multimedia para alojar materiales </w:t>
            </w:r>
            <w:proofErr w:type="gramStart"/>
            <w:r>
              <w:rPr>
                <w:rFonts w:eastAsia="Calibri"/>
                <w:sz w:val="20"/>
                <w:szCs w:val="20"/>
              </w:rPr>
              <w:t>propios  y</w:t>
            </w:r>
            <w:proofErr w:type="gramEnd"/>
            <w:r>
              <w:rPr>
                <w:rFonts w:eastAsia="Calibri"/>
                <w:sz w:val="20"/>
                <w:szCs w:val="20"/>
              </w:rPr>
              <w:t xml:space="preserve">  enlazarlos  con  otras  producciones,   respetando los derechos de autor.</w:t>
            </w:r>
          </w:p>
        </w:tc>
        <w:tc>
          <w:tcPr>
            <w:tcW w:w="996" w:type="dxa"/>
            <w:tcBorders>
              <w:top w:val="single" w:sz="4" w:space="0" w:color="000000"/>
              <w:left w:val="single" w:sz="4" w:space="0" w:color="000000"/>
              <w:bottom w:val="single" w:sz="4" w:space="0" w:color="000000"/>
            </w:tcBorders>
            <w:shd w:val="clear" w:color="auto" w:fill="auto"/>
          </w:tcPr>
          <w:p w14:paraId="12FBDC64" w14:textId="77777777" w:rsidR="00761515" w:rsidRDefault="00761515" w:rsidP="00697679">
            <w:pPr>
              <w:spacing w:line="240" w:lineRule="auto"/>
              <w:rPr>
                <w:rFonts w:eastAsia="Calibri"/>
                <w:sz w:val="20"/>
                <w:szCs w:val="20"/>
              </w:rPr>
            </w:pPr>
            <w:r>
              <w:rPr>
                <w:rFonts w:eastAsia="Calibri"/>
                <w:sz w:val="20"/>
                <w:szCs w:val="20"/>
              </w:rPr>
              <w:t>A</w:t>
            </w:r>
          </w:p>
        </w:tc>
        <w:tc>
          <w:tcPr>
            <w:tcW w:w="1296" w:type="dxa"/>
            <w:tcBorders>
              <w:top w:val="single" w:sz="4" w:space="0" w:color="000000"/>
              <w:left w:val="single" w:sz="4" w:space="0" w:color="000000"/>
              <w:bottom w:val="single" w:sz="4" w:space="0" w:color="000000"/>
            </w:tcBorders>
            <w:shd w:val="clear" w:color="auto" w:fill="auto"/>
          </w:tcPr>
          <w:p w14:paraId="63429309" w14:textId="77777777" w:rsidR="00761515" w:rsidRDefault="00761515" w:rsidP="00697679">
            <w:pPr>
              <w:spacing w:line="240" w:lineRule="auto"/>
              <w:rPr>
                <w:rFonts w:eastAsia="Calibri"/>
                <w:sz w:val="20"/>
                <w:szCs w:val="20"/>
              </w:rPr>
            </w:pPr>
            <w:proofErr w:type="gramStart"/>
            <w:r>
              <w:rPr>
                <w:rFonts w:eastAsia="Calibri"/>
                <w:sz w:val="20"/>
                <w:szCs w:val="20"/>
              </w:rPr>
              <w:t>CD,AA</w:t>
            </w:r>
            <w:proofErr w:type="gramEnd"/>
          </w:p>
        </w:tc>
        <w:tc>
          <w:tcPr>
            <w:tcW w:w="1088" w:type="dxa"/>
            <w:tcBorders>
              <w:top w:val="single" w:sz="4" w:space="0" w:color="000000"/>
              <w:left w:val="single" w:sz="4" w:space="0" w:color="000000"/>
              <w:bottom w:val="single" w:sz="4" w:space="0" w:color="000000"/>
            </w:tcBorders>
            <w:shd w:val="clear" w:color="auto" w:fill="auto"/>
          </w:tcPr>
          <w:p w14:paraId="0C0FAEA4" w14:textId="77777777" w:rsidR="00761515" w:rsidRDefault="00761515" w:rsidP="00697679">
            <w:pPr>
              <w:spacing w:line="240" w:lineRule="auto"/>
              <w:rPr>
                <w:rFonts w:eastAsia="Calibri"/>
                <w:sz w:val="20"/>
                <w:szCs w:val="20"/>
              </w:rPr>
            </w:pPr>
            <w:r>
              <w:rPr>
                <w:rFonts w:eastAsia="Calibri"/>
                <w:sz w:val="20"/>
                <w:szCs w:val="20"/>
              </w:rPr>
              <w:t>3ª</w:t>
            </w:r>
          </w:p>
        </w:tc>
        <w:tc>
          <w:tcPr>
            <w:tcW w:w="669" w:type="dxa"/>
            <w:tcBorders>
              <w:top w:val="single" w:sz="4" w:space="0" w:color="000000"/>
              <w:left w:val="single" w:sz="4" w:space="0" w:color="000000"/>
              <w:bottom w:val="single" w:sz="4" w:space="0" w:color="000000"/>
            </w:tcBorders>
            <w:shd w:val="clear" w:color="auto" w:fill="auto"/>
          </w:tcPr>
          <w:p w14:paraId="50AB9268" w14:textId="77777777" w:rsidR="00761515" w:rsidRDefault="00761515" w:rsidP="00697679">
            <w:pPr>
              <w:spacing w:line="240" w:lineRule="auto"/>
              <w:rPr>
                <w:rFonts w:eastAsia="Calibri"/>
                <w:sz w:val="20"/>
                <w:szCs w:val="20"/>
              </w:rPr>
            </w:pPr>
            <w:r>
              <w:rPr>
                <w:rFonts w:eastAsia="Calibri"/>
                <w:sz w:val="20"/>
                <w:szCs w:val="20"/>
              </w:rPr>
              <w:t>6</w:t>
            </w:r>
          </w:p>
        </w:tc>
        <w:tc>
          <w:tcPr>
            <w:tcW w:w="1492" w:type="dxa"/>
            <w:tcBorders>
              <w:top w:val="single" w:sz="4" w:space="0" w:color="000000"/>
              <w:left w:val="single" w:sz="4" w:space="0" w:color="000000"/>
              <w:bottom w:val="single" w:sz="4" w:space="0" w:color="000000"/>
            </w:tcBorders>
            <w:shd w:val="clear" w:color="auto" w:fill="auto"/>
          </w:tcPr>
          <w:p w14:paraId="611C8EE6" w14:textId="77777777" w:rsidR="00761515" w:rsidRDefault="00761515" w:rsidP="00697679">
            <w:pPr>
              <w:spacing w:line="240" w:lineRule="auto"/>
              <w:rPr>
                <w:rFonts w:eastAsia="Calibri"/>
                <w:sz w:val="20"/>
                <w:szCs w:val="20"/>
              </w:rPr>
            </w:pPr>
            <w:r>
              <w:rPr>
                <w:rFonts w:eastAsia="Calibri"/>
                <w:sz w:val="20"/>
                <w:szCs w:val="20"/>
              </w:rPr>
              <w:t>Prueba práctica</w:t>
            </w:r>
          </w:p>
          <w:p w14:paraId="1FA2F5B5" w14:textId="77777777" w:rsidR="00761515" w:rsidRDefault="00761515" w:rsidP="00697679">
            <w:pPr>
              <w:spacing w:line="240" w:lineRule="auto"/>
              <w:rPr>
                <w:rFonts w:eastAsia="Calibri"/>
                <w:sz w:val="20"/>
                <w:szCs w:val="20"/>
              </w:rPr>
            </w:pPr>
          </w:p>
        </w:tc>
        <w:tc>
          <w:tcPr>
            <w:tcW w:w="562" w:type="dxa"/>
            <w:tcBorders>
              <w:top w:val="single" w:sz="4" w:space="0" w:color="000000"/>
              <w:left w:val="single" w:sz="4" w:space="0" w:color="000000"/>
              <w:bottom w:val="single" w:sz="4" w:space="0" w:color="000000"/>
            </w:tcBorders>
            <w:shd w:val="clear" w:color="auto" w:fill="auto"/>
          </w:tcPr>
          <w:p w14:paraId="49B8E6A9" w14:textId="77777777" w:rsidR="00761515" w:rsidRDefault="00761515" w:rsidP="00697679">
            <w:pPr>
              <w:spacing w:line="240" w:lineRule="auto"/>
              <w:rPr>
                <w:rFonts w:eastAsia="Calibri"/>
                <w:sz w:val="20"/>
                <w:szCs w:val="20"/>
              </w:rPr>
            </w:pPr>
            <w:r>
              <w:rPr>
                <w:rFonts w:eastAsia="Calibri"/>
                <w:sz w:val="20"/>
                <w:szCs w:val="20"/>
              </w:rPr>
              <w:t>8%</w:t>
            </w: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14:paraId="5575CD4A" w14:textId="77777777" w:rsidR="00761515" w:rsidRDefault="00761515" w:rsidP="00697679">
            <w:pPr>
              <w:spacing w:line="240" w:lineRule="auto"/>
            </w:pPr>
            <w:r>
              <w:rPr>
                <w:rFonts w:eastAsia="Calibri"/>
                <w:sz w:val="20"/>
                <w:szCs w:val="20"/>
              </w:rPr>
              <w:t>2%</w:t>
            </w:r>
          </w:p>
        </w:tc>
      </w:tr>
    </w:tbl>
    <w:p w14:paraId="088D8AA3" w14:textId="77777777" w:rsidR="00761515" w:rsidRDefault="00761515" w:rsidP="00761515">
      <w:pPr>
        <w:sectPr w:rsidR="00761515" w:rsidSect="007570F8">
          <w:pgSz w:w="16838" w:h="11906" w:orient="landscape"/>
          <w:pgMar w:top="1701" w:right="1418" w:bottom="1701" w:left="1418" w:header="709" w:footer="0" w:gutter="0"/>
          <w:cols w:space="720"/>
          <w:formProt w:val="0"/>
          <w:docGrid w:linePitch="360" w:charSpace="-6145"/>
        </w:sectPr>
      </w:pPr>
    </w:p>
    <w:p w14:paraId="390C44A4" w14:textId="77777777" w:rsidR="00761515" w:rsidRPr="004C75E3" w:rsidRDefault="00761515" w:rsidP="00761515">
      <w:pPr>
        <w:rPr>
          <w:b/>
          <w:color w:val="auto"/>
        </w:rPr>
      </w:pPr>
      <w:r w:rsidRPr="004C75E3">
        <w:rPr>
          <w:b/>
          <w:color w:val="auto"/>
        </w:rPr>
        <w:lastRenderedPageBreak/>
        <w:t>Criterios de C</w:t>
      </w:r>
      <w:r>
        <w:rPr>
          <w:b/>
          <w:color w:val="auto"/>
        </w:rPr>
        <w:t>alificación según escenario 2 (</w:t>
      </w:r>
      <w:r w:rsidRPr="004C75E3">
        <w:rPr>
          <w:b/>
          <w:color w:val="auto"/>
        </w:rPr>
        <w:t>Semipresencial)</w:t>
      </w:r>
    </w:p>
    <w:p w14:paraId="26B20E9D" w14:textId="77777777" w:rsidR="00761515" w:rsidRPr="004C75E3" w:rsidRDefault="00761515" w:rsidP="00761515">
      <w:pPr>
        <w:ind w:firstLine="708"/>
        <w:rPr>
          <w:color w:val="000000"/>
        </w:rPr>
      </w:pPr>
      <w:r w:rsidRPr="00D82096">
        <w:rPr>
          <w:color w:val="000000"/>
        </w:rPr>
        <w:t>Serán los mismos que en el escenario 1. La única diferencia es que cada alumno realizará las pruebas presenciales el día que le corresponda asistir a clase presencialmente.</w:t>
      </w:r>
    </w:p>
    <w:p w14:paraId="17E75802" w14:textId="77777777" w:rsidR="00761515" w:rsidRDefault="00761515" w:rsidP="00761515"/>
    <w:p w14:paraId="2127F655" w14:textId="77777777" w:rsidR="00761515" w:rsidRPr="004C75E3" w:rsidRDefault="00761515" w:rsidP="00761515">
      <w:pPr>
        <w:rPr>
          <w:b/>
          <w:color w:val="auto"/>
        </w:rPr>
      </w:pPr>
      <w:r w:rsidRPr="004C75E3">
        <w:rPr>
          <w:b/>
          <w:color w:val="auto"/>
        </w:rPr>
        <w:t>Criterios de calificación según escenario 3 (no presencial)</w:t>
      </w:r>
    </w:p>
    <w:p w14:paraId="1521D7CC" w14:textId="77777777" w:rsidR="00761515" w:rsidRDefault="00761515" w:rsidP="00761515">
      <w:pPr>
        <w:ind w:firstLine="360"/>
        <w:rPr>
          <w:color w:val="000000"/>
        </w:rPr>
      </w:pPr>
      <w:r w:rsidRPr="00D82096">
        <w:rPr>
          <w:color w:val="000000"/>
        </w:rPr>
        <w:t xml:space="preserve">Serán los mismos que en el escenario 1, con la única diferencia que las pruebas escritas se realizarán a través de videoconferencia. Para ello será necesario disponer de cámara web, micrófono y poder compartir la vista del escritorio </w:t>
      </w:r>
      <w:r>
        <w:rPr>
          <w:color w:val="000000"/>
        </w:rPr>
        <w:t xml:space="preserve">completa </w:t>
      </w:r>
      <w:r w:rsidRPr="00D82096">
        <w:rPr>
          <w:color w:val="000000"/>
        </w:rPr>
        <w:t>en todo momento para control del profesor</w:t>
      </w:r>
      <w:r>
        <w:rPr>
          <w:color w:val="000000"/>
        </w:rPr>
        <w:t>.</w:t>
      </w:r>
    </w:p>
    <w:p w14:paraId="65D32BE9" w14:textId="77777777" w:rsidR="00266FE7" w:rsidRDefault="003A3D42" w:rsidP="005F3441">
      <w:pPr>
        <w:pStyle w:val="Encabezado2"/>
        <w:numPr>
          <w:ilvl w:val="1"/>
          <w:numId w:val="10"/>
        </w:numPr>
        <w:rPr>
          <w:rFonts w:ascii="Calibri" w:hAnsi="Calibri" w:cs="Calibri"/>
        </w:rPr>
      </w:pPr>
      <w:r>
        <w:rPr>
          <w:rFonts w:ascii="Calibri" w:hAnsi="Calibri" w:cs="Calibri"/>
        </w:rPr>
        <w:t xml:space="preserve"> </w:t>
      </w:r>
      <w:bookmarkStart w:id="55" w:name="_Toc523819770"/>
      <w:bookmarkStart w:id="56" w:name="_Toc85655446"/>
      <w:r>
        <w:rPr>
          <w:rFonts w:ascii="Calibri" w:hAnsi="Calibri" w:cs="Calibri"/>
        </w:rPr>
        <w:t>Recuperación</w:t>
      </w:r>
      <w:bookmarkEnd w:id="55"/>
      <w:bookmarkEnd w:id="56"/>
      <w:r>
        <w:rPr>
          <w:rFonts w:ascii="Calibri" w:hAnsi="Calibri" w:cs="Calibri"/>
        </w:rPr>
        <w:t xml:space="preserve"> </w:t>
      </w:r>
    </w:p>
    <w:p w14:paraId="4986DEB4" w14:textId="7CB875BA" w:rsidR="00C83733" w:rsidRDefault="00C83733" w:rsidP="00C83733">
      <w:pPr>
        <w:spacing w:before="120"/>
        <w:ind w:firstLine="576"/>
      </w:pPr>
      <w:r>
        <w:t>Después de cada evaluación se realizará una prueba de recuperación. Cada alumno se examinará solo de los estándares no superados en cada evaluación. Los criterios de calificación serán los mismos.</w:t>
      </w:r>
    </w:p>
    <w:p w14:paraId="534A3FD8" w14:textId="77777777" w:rsidR="00C83733" w:rsidRDefault="00C83733" w:rsidP="00C83733">
      <w:pPr>
        <w:spacing w:before="120"/>
      </w:pPr>
      <w:r>
        <w:tab/>
        <w:t xml:space="preserve">Si al final del curso el alumno sigue estando suspenso </w:t>
      </w:r>
      <w:proofErr w:type="gramStart"/>
      <w:r>
        <w:t>de acuerdo a</w:t>
      </w:r>
      <w:proofErr w:type="gramEnd"/>
      <w:r>
        <w:t xml:space="preserve"> los criterios de calificación descritos en esta programación, el alumno tendrá que realizar una prueba de recuperación de los estándares no superados que se realizará en la primera convocatoria ordinaria de junio.</w:t>
      </w:r>
    </w:p>
    <w:p w14:paraId="66CA0133" w14:textId="77777777" w:rsidR="00C83733" w:rsidRDefault="00C83733" w:rsidP="00C83733">
      <w:pPr>
        <w:spacing w:before="120"/>
      </w:pPr>
      <w:r>
        <w:tab/>
        <w:t>Si después de realizar esta prueba sigue estando suspenso de acuerdo los criterios de calificación, tendrá otra segunda oportunidad para recuperar los estándares no superados en la segunda convocatoria ordinaria.</w:t>
      </w:r>
    </w:p>
    <w:p w14:paraId="65D32BF1" w14:textId="6E9CE135" w:rsidR="00266FE7" w:rsidRDefault="00266FE7" w:rsidP="00C83733">
      <w:pPr>
        <w:ind w:firstLine="576"/>
        <w:rPr>
          <w:rFonts w:cs="Calibri"/>
        </w:rPr>
      </w:pPr>
    </w:p>
    <w:p w14:paraId="65D32BFF" w14:textId="2D455A10" w:rsidR="00266FE7" w:rsidRDefault="00266FE7">
      <w:pPr>
        <w:ind w:firstLine="708"/>
        <w:rPr>
          <w:rFonts w:cs="Calibri"/>
          <w:u w:val="single"/>
        </w:rPr>
      </w:pPr>
    </w:p>
    <w:p w14:paraId="589CED28" w14:textId="77777777" w:rsidR="00C83733" w:rsidRDefault="00C83733">
      <w:pPr>
        <w:ind w:firstLine="708"/>
        <w:rPr>
          <w:rFonts w:cs="Calibri"/>
          <w:color w:val="FF0000"/>
        </w:rPr>
      </w:pPr>
    </w:p>
    <w:p w14:paraId="65D32C1E" w14:textId="6EC1F270" w:rsidR="00266FE7" w:rsidRPr="002F65FE" w:rsidRDefault="003A3D42" w:rsidP="005F3441">
      <w:pPr>
        <w:pStyle w:val="Encabezado2"/>
        <w:numPr>
          <w:ilvl w:val="1"/>
          <w:numId w:val="10"/>
        </w:numPr>
        <w:rPr>
          <w:rFonts w:ascii="Calibri" w:hAnsi="Calibri" w:cs="Calibri"/>
          <w:color w:val="auto"/>
          <w:shd w:val="clear" w:color="auto" w:fill="FFFF00"/>
        </w:rPr>
      </w:pPr>
      <w:bookmarkStart w:id="57" w:name="_Toc523819771"/>
      <w:bookmarkStart w:id="58" w:name="_Toc523819774"/>
      <w:bookmarkStart w:id="59" w:name="_Toc85655447"/>
      <w:bookmarkEnd w:id="57"/>
      <w:r w:rsidRPr="002F65FE">
        <w:rPr>
          <w:rFonts w:ascii="Calibri" w:hAnsi="Calibri" w:cs="Calibri"/>
          <w:color w:val="auto"/>
        </w:rPr>
        <w:lastRenderedPageBreak/>
        <w:t xml:space="preserve">Pérdida de la evaluación </w:t>
      </w:r>
      <w:bookmarkEnd w:id="58"/>
      <w:r w:rsidR="00023DDA" w:rsidRPr="002F65FE">
        <w:rPr>
          <w:rFonts w:ascii="Calibri" w:hAnsi="Calibri" w:cs="Calibri"/>
          <w:color w:val="auto"/>
        </w:rPr>
        <w:t>continua</w:t>
      </w:r>
      <w:bookmarkEnd w:id="59"/>
    </w:p>
    <w:p w14:paraId="7C9CA307" w14:textId="6F175FC5" w:rsidR="002F65FE" w:rsidRPr="00385A02" w:rsidRDefault="002F65FE" w:rsidP="002F65FE">
      <w:pPr>
        <w:ind w:firstLine="432"/>
      </w:pPr>
      <w:r w:rsidRPr="00385A02">
        <w:t>En el caso de que un alumno no asista a clase, puede perder el derecho a ser evaluado de forma continua. En concreto aquellos alumnos que tengan un 25% de faltas de asistencia injustificadas perderán el derecho a la evaluación continua de esta asignatura, por lo que deberán presentarse a una prueba objetiva al finalizar el curso.</w:t>
      </w:r>
    </w:p>
    <w:p w14:paraId="202736B6" w14:textId="77777777" w:rsidR="002F65FE" w:rsidRDefault="002F65FE" w:rsidP="002F65FE"/>
    <w:p w14:paraId="1B6A9EA4" w14:textId="77777777" w:rsidR="002F65FE" w:rsidRPr="00385A02" w:rsidRDefault="002F65FE" w:rsidP="002F65FE">
      <w:pPr>
        <w:ind w:firstLine="432"/>
      </w:pPr>
      <w:r w:rsidRPr="00385A02">
        <w:t xml:space="preserve">En esta asignatura, </w:t>
      </w:r>
      <w:r w:rsidRPr="00385A02">
        <w:rPr>
          <w:b/>
        </w:rPr>
        <w:t>el máximo número de faltas injustificadas que puede tener un alumno antes de perder el derecho a la evaluación continua es 15</w:t>
      </w:r>
      <w:r w:rsidRPr="00385A02">
        <w:t>.</w:t>
      </w:r>
    </w:p>
    <w:p w14:paraId="6454A7BB" w14:textId="77777777" w:rsidR="002F65FE" w:rsidRDefault="002F65FE" w:rsidP="002F65FE"/>
    <w:p w14:paraId="1EB3ACF1" w14:textId="77777777" w:rsidR="002F65FE" w:rsidRDefault="002F65FE" w:rsidP="002F65FE">
      <w:pPr>
        <w:ind w:firstLine="432"/>
      </w:pPr>
      <w:r w:rsidRPr="00385A02">
        <w:t>Los alumnos que causen daño intencionado o por negligencia no cuiden el mismo deberán reparar el daño causado al amparo de la Ley de Autoridad del Profesorado. En el caso de que no reparen el daño causado perderán el derecho a la evaluación continua en la asignatura. Los alumnos volverán a ser evaluados de forma continuada cuando reparen el daño causado.</w:t>
      </w:r>
    </w:p>
    <w:p w14:paraId="6DFE64A0" w14:textId="77777777" w:rsidR="002F65FE" w:rsidRPr="00385A02" w:rsidRDefault="002F65FE" w:rsidP="002F65FE">
      <w:pPr>
        <w:ind w:firstLine="432"/>
      </w:pPr>
    </w:p>
    <w:p w14:paraId="53674E7A" w14:textId="77777777" w:rsidR="002F65FE" w:rsidRDefault="002F65FE" w:rsidP="002F65FE">
      <w:pPr>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14:paraId="65D32C28" w14:textId="3D3A7E01" w:rsidR="00266FE7" w:rsidRDefault="00266FE7" w:rsidP="002F65FE">
      <w:pPr>
        <w:ind w:firstLine="576"/>
        <w:rPr>
          <w:rFonts w:cs="Calibri"/>
          <w:color w:val="FF0000"/>
        </w:rPr>
      </w:pPr>
    </w:p>
    <w:p w14:paraId="65D32C29" w14:textId="77777777" w:rsidR="00266FE7" w:rsidRDefault="003A3D42" w:rsidP="005F3441">
      <w:pPr>
        <w:pStyle w:val="Encabezado3"/>
        <w:numPr>
          <w:ilvl w:val="2"/>
          <w:numId w:val="10"/>
        </w:numPr>
        <w:ind w:left="1287"/>
        <w:rPr>
          <w:rFonts w:ascii="Calibri" w:hAnsi="Calibri" w:cs="Calibri"/>
        </w:rPr>
      </w:pPr>
      <w:bookmarkStart w:id="60" w:name="_Toc523819775"/>
      <w:bookmarkStart w:id="61" w:name="_Toc85655448"/>
      <w:bookmarkEnd w:id="60"/>
      <w:r>
        <w:rPr>
          <w:rFonts w:ascii="Calibri" w:hAnsi="Calibri" w:cs="Calibri"/>
        </w:rPr>
        <w:t>Sistemas e instrumentos de evaluación para los alumnos que han perdido el derecho a la evaluación continua</w:t>
      </w:r>
      <w:bookmarkEnd w:id="61"/>
    </w:p>
    <w:p w14:paraId="65D32C2A" w14:textId="77777777"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14:paraId="65D32C2B" w14:textId="77777777" w:rsidR="00266FE7" w:rsidRDefault="00266FE7">
      <w:pPr>
        <w:rPr>
          <w:rFonts w:cs="Calibri"/>
        </w:rPr>
      </w:pPr>
    </w:p>
    <w:p w14:paraId="65D32C2C" w14:textId="77777777" w:rsidR="00266FE7" w:rsidRDefault="003A3D42">
      <w:pPr>
        <w:ind w:firstLine="708"/>
        <w:rPr>
          <w:rFonts w:cs="Calibri"/>
        </w:rPr>
      </w:pPr>
      <w:r>
        <w:rPr>
          <w:rFonts w:cs="Calibri"/>
        </w:rPr>
        <w:t>La calificación final obtenida se calculará según lo descrito en el apartado 9.3 de esta programación didáctica.</w:t>
      </w:r>
    </w:p>
    <w:p w14:paraId="65D32C34" w14:textId="77777777" w:rsidR="00266FE7" w:rsidRDefault="00266FE7" w:rsidP="00CE3E91">
      <w:pPr>
        <w:rPr>
          <w:rFonts w:cs="Calibri"/>
        </w:rPr>
      </w:pPr>
      <w:bookmarkStart w:id="62" w:name="_Toc523819778"/>
      <w:bookmarkEnd w:id="62"/>
    </w:p>
    <w:p w14:paraId="65D32C35" w14:textId="77777777" w:rsidR="00266FE7" w:rsidRDefault="003A3D42" w:rsidP="005F3441">
      <w:pPr>
        <w:pStyle w:val="Encabezado3"/>
        <w:numPr>
          <w:ilvl w:val="2"/>
          <w:numId w:val="10"/>
        </w:numPr>
        <w:ind w:left="1287"/>
        <w:rPr>
          <w:rFonts w:ascii="Calibri" w:hAnsi="Calibri" w:cs="Calibri"/>
        </w:rPr>
      </w:pPr>
      <w:bookmarkStart w:id="63" w:name="_Toc523819777"/>
      <w:bookmarkStart w:id="64" w:name="_Toc85655449"/>
      <w:r>
        <w:rPr>
          <w:rFonts w:ascii="Calibri" w:hAnsi="Calibri" w:cs="Calibri"/>
        </w:rPr>
        <w:t>Casos específicos</w:t>
      </w:r>
      <w:bookmarkEnd w:id="63"/>
      <w:bookmarkEnd w:id="64"/>
      <w:r>
        <w:rPr>
          <w:rFonts w:ascii="Calibri" w:hAnsi="Calibri" w:cs="Calibri"/>
        </w:rPr>
        <w:t xml:space="preserve"> </w:t>
      </w:r>
    </w:p>
    <w:p w14:paraId="65D32C3A" w14:textId="77777777"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14:paraId="65D32C3B" w14:textId="77777777" w:rsidR="00266FE7" w:rsidRDefault="00266FE7">
      <w:pPr>
        <w:ind w:firstLine="708"/>
        <w:rPr>
          <w:rFonts w:cs="Calibri"/>
        </w:rPr>
      </w:pPr>
    </w:p>
    <w:p w14:paraId="65D32C3C" w14:textId="77777777"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14:paraId="65D32C3D" w14:textId="77777777" w:rsidR="00266FE7" w:rsidRDefault="00266FE7">
      <w:pPr>
        <w:ind w:firstLine="576"/>
        <w:rPr>
          <w:rFonts w:cs="Calibri"/>
        </w:rPr>
      </w:pPr>
    </w:p>
    <w:p w14:paraId="65D32C3E" w14:textId="77777777" w:rsidR="00266FE7" w:rsidRDefault="003A3D42" w:rsidP="005F3441">
      <w:pPr>
        <w:pStyle w:val="Encabezado2"/>
        <w:numPr>
          <w:ilvl w:val="1"/>
          <w:numId w:val="10"/>
        </w:numPr>
        <w:rPr>
          <w:rFonts w:ascii="Calibri" w:hAnsi="Calibri" w:cs="Calibri"/>
        </w:rPr>
      </w:pPr>
      <w:bookmarkStart w:id="65" w:name="_Toc85655450"/>
      <w:r>
        <w:rPr>
          <w:rFonts w:ascii="Calibri" w:hAnsi="Calibri" w:cs="Calibri"/>
        </w:rPr>
        <w:t>Autoevaluación del profesorado</w:t>
      </w:r>
      <w:bookmarkEnd w:id="65"/>
    </w:p>
    <w:p w14:paraId="65D32C3F" w14:textId="77777777"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65D32C40" w14:textId="77777777" w:rsidR="00266FE7" w:rsidRDefault="00266FE7">
      <w:pPr>
        <w:rPr>
          <w:rFonts w:cs="Calibri"/>
        </w:rPr>
      </w:pPr>
    </w:p>
    <w:p w14:paraId="65D32C41" w14:textId="77777777" w:rsidR="00266FE7" w:rsidRDefault="003A3D42">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w:t>
      </w:r>
      <w:r>
        <w:rPr>
          <w:rFonts w:cs="Calibri"/>
        </w:rPr>
        <w:lastRenderedPageBreak/>
        <w:t>segundo trimestre, el profesorado realiza una autoevaluación de su trabajo y metodología empleada. En esa autoevaluación se recogerán los siguientes aspectos:</w:t>
      </w:r>
    </w:p>
    <w:p w14:paraId="65D32C42" w14:textId="77777777" w:rsidR="00266FE7" w:rsidRDefault="00266FE7">
      <w:pPr>
        <w:ind w:firstLine="708"/>
        <w:rPr>
          <w:rFonts w:cs="Calibri"/>
        </w:rPr>
      </w:pPr>
    </w:p>
    <w:p w14:paraId="65D32C43" w14:textId="77777777" w:rsidR="00266FE7" w:rsidRDefault="003A3D42">
      <w:pPr>
        <w:rPr>
          <w:rFonts w:cs="Calibri"/>
          <w:b/>
          <w:u w:val="single"/>
        </w:rPr>
      </w:pPr>
      <w:r>
        <w:rPr>
          <w:rFonts w:cs="Calibri"/>
          <w:b/>
          <w:u w:val="single"/>
        </w:rPr>
        <w:t>Medidas tomadas durante el trimestre que se deben autoevaluar:</w:t>
      </w:r>
    </w:p>
    <w:p w14:paraId="65D32C44" w14:textId="77777777"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65D32C45" w14:textId="77777777" w:rsidR="00266FE7" w:rsidRDefault="003A3D42">
      <w:pPr>
        <w:numPr>
          <w:ilvl w:val="0"/>
          <w:numId w:val="3"/>
        </w:numPr>
        <w:rPr>
          <w:rFonts w:cs="Calibri"/>
        </w:rPr>
      </w:pPr>
      <w:r>
        <w:rPr>
          <w:rFonts w:cs="Calibri"/>
        </w:rPr>
        <w:t>Organizativas del aula</w:t>
      </w:r>
    </w:p>
    <w:p w14:paraId="65D32C46" w14:textId="77777777" w:rsidR="00266FE7" w:rsidRDefault="003A3D42">
      <w:pPr>
        <w:numPr>
          <w:ilvl w:val="0"/>
          <w:numId w:val="3"/>
        </w:numPr>
        <w:rPr>
          <w:rFonts w:cs="Calibri"/>
        </w:rPr>
      </w:pPr>
      <w:r>
        <w:rPr>
          <w:rFonts w:cs="Calibri"/>
        </w:rPr>
        <w:t>Agrupamientos del alumnado</w:t>
      </w:r>
    </w:p>
    <w:p w14:paraId="65D32C47" w14:textId="77777777" w:rsidR="00266FE7" w:rsidRDefault="003A3D42">
      <w:pPr>
        <w:numPr>
          <w:ilvl w:val="0"/>
          <w:numId w:val="3"/>
        </w:numPr>
        <w:rPr>
          <w:rFonts w:cs="Calibri"/>
        </w:rPr>
      </w:pPr>
      <w:r>
        <w:rPr>
          <w:rFonts w:cs="Calibri"/>
        </w:rPr>
        <w:t>Evaluación</w:t>
      </w:r>
    </w:p>
    <w:p w14:paraId="65D32C48" w14:textId="77777777" w:rsidR="00266FE7" w:rsidRDefault="003A3D42">
      <w:pPr>
        <w:numPr>
          <w:ilvl w:val="0"/>
          <w:numId w:val="3"/>
        </w:numPr>
        <w:rPr>
          <w:rFonts w:cs="Calibri"/>
        </w:rPr>
      </w:pPr>
      <w:r>
        <w:rPr>
          <w:rFonts w:cs="Calibri"/>
        </w:rPr>
        <w:t>Actividades de recuperación</w:t>
      </w:r>
    </w:p>
    <w:p w14:paraId="65D32C49" w14:textId="77777777" w:rsidR="00266FE7" w:rsidRDefault="003A3D42">
      <w:pPr>
        <w:numPr>
          <w:ilvl w:val="0"/>
          <w:numId w:val="3"/>
        </w:numPr>
        <w:rPr>
          <w:rFonts w:cs="Calibri"/>
        </w:rPr>
      </w:pPr>
      <w:r>
        <w:rPr>
          <w:rFonts w:cs="Calibri"/>
        </w:rPr>
        <w:t>Acción tutorial</w:t>
      </w:r>
    </w:p>
    <w:p w14:paraId="65D32C4A" w14:textId="77777777" w:rsidR="00266FE7" w:rsidRDefault="003A3D42">
      <w:pPr>
        <w:numPr>
          <w:ilvl w:val="0"/>
          <w:numId w:val="3"/>
        </w:numPr>
        <w:rPr>
          <w:rFonts w:cs="Calibri"/>
        </w:rPr>
      </w:pPr>
      <w:r>
        <w:rPr>
          <w:rFonts w:cs="Calibri"/>
        </w:rPr>
        <w:t>Material</w:t>
      </w:r>
    </w:p>
    <w:p w14:paraId="65D32C4B" w14:textId="77777777" w:rsidR="00266FE7" w:rsidRDefault="003A3D42">
      <w:pPr>
        <w:numPr>
          <w:ilvl w:val="0"/>
          <w:numId w:val="3"/>
        </w:numPr>
        <w:rPr>
          <w:rFonts w:cs="Calibri"/>
        </w:rPr>
      </w:pPr>
      <w:r>
        <w:rPr>
          <w:rFonts w:cs="Calibri"/>
        </w:rPr>
        <w:t>Problemas encontrados</w:t>
      </w:r>
    </w:p>
    <w:p w14:paraId="65D32C4C" w14:textId="77777777" w:rsidR="00266FE7" w:rsidRDefault="003A3D42">
      <w:pPr>
        <w:numPr>
          <w:ilvl w:val="0"/>
          <w:numId w:val="3"/>
        </w:numPr>
        <w:rPr>
          <w:rFonts w:cs="Calibri"/>
        </w:rPr>
      </w:pPr>
      <w:r>
        <w:rPr>
          <w:rFonts w:cs="Calibri"/>
        </w:rPr>
        <w:t>Correcciones</w:t>
      </w:r>
    </w:p>
    <w:p w14:paraId="65D32C4D" w14:textId="77777777" w:rsidR="00266FE7" w:rsidRDefault="003A3D42">
      <w:pPr>
        <w:numPr>
          <w:ilvl w:val="0"/>
          <w:numId w:val="3"/>
        </w:numPr>
        <w:rPr>
          <w:rFonts w:cs="Calibri"/>
        </w:rPr>
      </w:pPr>
      <w:r>
        <w:rPr>
          <w:rFonts w:cs="Calibri"/>
        </w:rPr>
        <w:t>Departamentales</w:t>
      </w:r>
    </w:p>
    <w:p w14:paraId="65D32C4E" w14:textId="77777777" w:rsidR="00266FE7" w:rsidRDefault="00266FE7">
      <w:pPr>
        <w:ind w:left="1485"/>
        <w:rPr>
          <w:rFonts w:cs="Calibri"/>
        </w:rPr>
      </w:pPr>
    </w:p>
    <w:p w14:paraId="65D32C4F" w14:textId="77777777" w:rsidR="00266FE7" w:rsidRDefault="00266FE7">
      <w:pPr>
        <w:rPr>
          <w:rFonts w:cs="Calibri"/>
          <w:b/>
          <w:u w:val="single"/>
        </w:rPr>
      </w:pPr>
    </w:p>
    <w:p w14:paraId="65D32C50" w14:textId="77777777" w:rsidR="00266FE7" w:rsidRDefault="003A3D42">
      <w:pPr>
        <w:rPr>
          <w:rFonts w:cs="Calibri"/>
          <w:b/>
          <w:u w:val="single"/>
        </w:rPr>
      </w:pPr>
      <w:r>
        <w:rPr>
          <w:rFonts w:cs="Calibri"/>
          <w:b/>
          <w:u w:val="single"/>
        </w:rPr>
        <w:t>Medidas que se deben tomar durante el siguiente trimestre:</w:t>
      </w:r>
    </w:p>
    <w:p w14:paraId="65D32C51" w14:textId="77777777"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65D32C52" w14:textId="77777777" w:rsidR="00266FE7" w:rsidRDefault="003A3D42">
      <w:pPr>
        <w:numPr>
          <w:ilvl w:val="0"/>
          <w:numId w:val="4"/>
        </w:numPr>
        <w:rPr>
          <w:rFonts w:cs="Calibri"/>
        </w:rPr>
      </w:pPr>
      <w:r>
        <w:rPr>
          <w:rFonts w:cs="Calibri"/>
        </w:rPr>
        <w:t>Organizativas del aula</w:t>
      </w:r>
    </w:p>
    <w:p w14:paraId="65D32C53" w14:textId="77777777" w:rsidR="00266FE7" w:rsidRDefault="003A3D42">
      <w:pPr>
        <w:numPr>
          <w:ilvl w:val="0"/>
          <w:numId w:val="4"/>
        </w:numPr>
        <w:rPr>
          <w:rFonts w:cs="Calibri"/>
        </w:rPr>
      </w:pPr>
      <w:r>
        <w:rPr>
          <w:rFonts w:cs="Calibri"/>
        </w:rPr>
        <w:t>Agrupamientos del alumnado</w:t>
      </w:r>
    </w:p>
    <w:p w14:paraId="65D32C54" w14:textId="77777777" w:rsidR="00266FE7" w:rsidRDefault="003A3D42">
      <w:pPr>
        <w:numPr>
          <w:ilvl w:val="0"/>
          <w:numId w:val="4"/>
        </w:numPr>
        <w:rPr>
          <w:rFonts w:cs="Calibri"/>
        </w:rPr>
      </w:pPr>
      <w:r>
        <w:rPr>
          <w:rFonts w:cs="Calibri"/>
        </w:rPr>
        <w:t>Evaluación</w:t>
      </w:r>
    </w:p>
    <w:p w14:paraId="65D32C55" w14:textId="77777777" w:rsidR="00266FE7" w:rsidRDefault="003A3D42">
      <w:pPr>
        <w:numPr>
          <w:ilvl w:val="0"/>
          <w:numId w:val="4"/>
        </w:numPr>
        <w:rPr>
          <w:rFonts w:cs="Calibri"/>
        </w:rPr>
      </w:pPr>
      <w:r>
        <w:rPr>
          <w:rFonts w:cs="Calibri"/>
        </w:rPr>
        <w:t>Actividades de recuperación</w:t>
      </w:r>
    </w:p>
    <w:p w14:paraId="65D32C56" w14:textId="77777777" w:rsidR="00266FE7" w:rsidRDefault="003A3D42">
      <w:pPr>
        <w:numPr>
          <w:ilvl w:val="0"/>
          <w:numId w:val="4"/>
        </w:numPr>
        <w:rPr>
          <w:rFonts w:cs="Calibri"/>
        </w:rPr>
      </w:pPr>
      <w:r>
        <w:rPr>
          <w:rFonts w:cs="Calibri"/>
        </w:rPr>
        <w:t>Acción tutorial</w:t>
      </w:r>
    </w:p>
    <w:p w14:paraId="65D32C57" w14:textId="77777777" w:rsidR="00266FE7" w:rsidRDefault="003A3D42">
      <w:pPr>
        <w:numPr>
          <w:ilvl w:val="0"/>
          <w:numId w:val="4"/>
        </w:numPr>
        <w:rPr>
          <w:rFonts w:cs="Calibri"/>
        </w:rPr>
      </w:pPr>
      <w:r>
        <w:rPr>
          <w:rFonts w:cs="Calibri"/>
        </w:rPr>
        <w:t>Material</w:t>
      </w:r>
    </w:p>
    <w:p w14:paraId="65D32C58" w14:textId="77777777" w:rsidR="00266FE7" w:rsidRDefault="003A3D42">
      <w:pPr>
        <w:numPr>
          <w:ilvl w:val="0"/>
          <w:numId w:val="4"/>
        </w:numPr>
        <w:rPr>
          <w:rFonts w:cs="Calibri"/>
        </w:rPr>
      </w:pPr>
      <w:r>
        <w:rPr>
          <w:rFonts w:cs="Calibri"/>
        </w:rPr>
        <w:t>Problemas encontrados</w:t>
      </w:r>
    </w:p>
    <w:p w14:paraId="65D32C59" w14:textId="77777777" w:rsidR="00266FE7" w:rsidRDefault="003A3D42">
      <w:pPr>
        <w:numPr>
          <w:ilvl w:val="0"/>
          <w:numId w:val="4"/>
        </w:numPr>
        <w:rPr>
          <w:rFonts w:cs="Calibri"/>
        </w:rPr>
      </w:pPr>
      <w:r>
        <w:rPr>
          <w:rFonts w:cs="Calibri"/>
        </w:rPr>
        <w:t>Correcciones</w:t>
      </w:r>
    </w:p>
    <w:p w14:paraId="65D32C5A" w14:textId="4D3AE903" w:rsidR="00266FE7" w:rsidRDefault="00266FE7">
      <w:pPr>
        <w:ind w:left="1485"/>
        <w:rPr>
          <w:rFonts w:cs="Calibri"/>
        </w:rPr>
      </w:pPr>
    </w:p>
    <w:p w14:paraId="680A04F5" w14:textId="77777777" w:rsidR="00EC3F51" w:rsidRDefault="00EC3F51">
      <w:pPr>
        <w:ind w:left="1485"/>
        <w:rPr>
          <w:rFonts w:cs="Calibri"/>
        </w:rPr>
      </w:pPr>
    </w:p>
    <w:p w14:paraId="65D32C5B" w14:textId="77777777" w:rsidR="00266FE7" w:rsidRDefault="003A3D42">
      <w:pPr>
        <w:rPr>
          <w:rFonts w:cs="Calibri"/>
          <w:b/>
          <w:u w:val="single"/>
        </w:rPr>
      </w:pPr>
      <w:r>
        <w:rPr>
          <w:rFonts w:cs="Calibri"/>
          <w:b/>
          <w:u w:val="single"/>
        </w:rPr>
        <w:lastRenderedPageBreak/>
        <w:t>Resultados académicos:</w:t>
      </w:r>
    </w:p>
    <w:p w14:paraId="65D32C5C" w14:textId="77777777" w:rsidR="00266FE7" w:rsidRDefault="003A3D42">
      <w:pPr>
        <w:numPr>
          <w:ilvl w:val="0"/>
          <w:numId w:val="5"/>
        </w:numPr>
        <w:rPr>
          <w:rFonts w:cs="Calibri"/>
        </w:rPr>
      </w:pPr>
      <w:r>
        <w:rPr>
          <w:rFonts w:cs="Calibri"/>
        </w:rPr>
        <w:t>Porcentaje de alumnos por tramos de calificación.</w:t>
      </w:r>
    </w:p>
    <w:p w14:paraId="65D32C5D" w14:textId="77777777" w:rsidR="00266FE7" w:rsidRDefault="003A3D42">
      <w:pPr>
        <w:numPr>
          <w:ilvl w:val="0"/>
          <w:numId w:val="5"/>
        </w:numPr>
        <w:rPr>
          <w:rFonts w:cs="Calibri"/>
        </w:rPr>
      </w:pPr>
      <w:r>
        <w:rPr>
          <w:rFonts w:cs="Calibri"/>
        </w:rPr>
        <w:t>Porcentaje de abandonos o renuncias de convocatorias</w:t>
      </w:r>
    </w:p>
    <w:p w14:paraId="65D32C5E" w14:textId="77777777" w:rsidR="00266FE7" w:rsidRDefault="003A3D42">
      <w:pPr>
        <w:numPr>
          <w:ilvl w:val="0"/>
          <w:numId w:val="5"/>
        </w:numPr>
        <w:rPr>
          <w:rFonts w:cs="Calibri"/>
        </w:rPr>
      </w:pPr>
      <w:r>
        <w:rPr>
          <w:rFonts w:cs="Calibri"/>
        </w:rPr>
        <w:t>Número de faltas de asistencia</w:t>
      </w:r>
    </w:p>
    <w:p w14:paraId="65D32C5F" w14:textId="77777777" w:rsidR="00266FE7" w:rsidRDefault="00266FE7"/>
    <w:p w14:paraId="65D32C60" w14:textId="77777777" w:rsidR="00266FE7" w:rsidRDefault="00A6794B" w:rsidP="005F3441">
      <w:pPr>
        <w:pStyle w:val="Encabezado1"/>
        <w:numPr>
          <w:ilvl w:val="0"/>
          <w:numId w:val="10"/>
        </w:numPr>
        <w:rPr>
          <w:rFonts w:ascii="Calibri" w:hAnsi="Calibri" w:cs="Calibri"/>
        </w:rPr>
      </w:pPr>
      <w:bookmarkStart w:id="66" w:name="_Toc523819779"/>
      <w:bookmarkStart w:id="67" w:name="_Toc85655451"/>
      <w:bookmarkEnd w:id="66"/>
      <w:r>
        <w:rPr>
          <w:rFonts w:ascii="Calibri" w:hAnsi="Calibri" w:cs="Calibri"/>
        </w:rPr>
        <w:t xml:space="preserve">10. </w:t>
      </w:r>
      <w:r w:rsidR="003A3D42">
        <w:rPr>
          <w:rFonts w:ascii="Calibri" w:hAnsi="Calibri" w:cs="Calibri"/>
        </w:rPr>
        <w:t>Alumnado con necesidades específicas de apoyo educativo</w:t>
      </w:r>
      <w:bookmarkEnd w:id="67"/>
    </w:p>
    <w:p w14:paraId="65D32C61" w14:textId="77777777"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65D32C62" w14:textId="77777777" w:rsidR="00266FE7" w:rsidRDefault="00266FE7">
      <w:pPr>
        <w:rPr>
          <w:rFonts w:cs="Calibri"/>
        </w:rPr>
      </w:pPr>
    </w:p>
    <w:p w14:paraId="65D32C63" w14:textId="77777777"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14:paraId="65D32C64" w14:textId="77777777" w:rsidR="00266FE7" w:rsidRDefault="00266FE7">
      <w:pPr>
        <w:ind w:firstLine="432"/>
        <w:rPr>
          <w:rFonts w:cs="Calibri"/>
        </w:rPr>
      </w:pPr>
    </w:p>
    <w:p w14:paraId="65D32C65" w14:textId="77777777" w:rsidR="00266FE7" w:rsidRDefault="00A6794B" w:rsidP="005F3441">
      <w:pPr>
        <w:pStyle w:val="Encabezado1"/>
        <w:numPr>
          <w:ilvl w:val="0"/>
          <w:numId w:val="10"/>
        </w:numPr>
        <w:rPr>
          <w:rFonts w:ascii="Calibri" w:hAnsi="Calibri" w:cs="Calibri"/>
        </w:rPr>
      </w:pPr>
      <w:bookmarkStart w:id="68" w:name="_Toc523819780"/>
      <w:bookmarkStart w:id="69" w:name="_Toc85655452"/>
      <w:bookmarkEnd w:id="68"/>
      <w:r>
        <w:rPr>
          <w:rFonts w:ascii="Calibri" w:hAnsi="Calibri" w:cs="Calibri"/>
        </w:rPr>
        <w:t xml:space="preserve">11. </w:t>
      </w:r>
      <w:r w:rsidR="003A3D42">
        <w:rPr>
          <w:rFonts w:ascii="Calibri" w:hAnsi="Calibri" w:cs="Calibri"/>
        </w:rPr>
        <w:t>Material didáctico</w:t>
      </w:r>
      <w:bookmarkEnd w:id="69"/>
    </w:p>
    <w:p w14:paraId="65D32C66" w14:textId="77777777" w:rsidR="00266FE7" w:rsidRDefault="003A3D42">
      <w:pPr>
        <w:rPr>
          <w:rFonts w:cs="Calibri"/>
        </w:rPr>
      </w:pPr>
      <w:r>
        <w:rPr>
          <w:rFonts w:cs="Calibri"/>
        </w:rPr>
        <w:t xml:space="preserve">Los recursos necesarios para impartir este módulo son los siguientes:   </w:t>
      </w:r>
    </w:p>
    <w:p w14:paraId="65D32C67" w14:textId="77777777" w:rsidR="00266FE7" w:rsidRDefault="003A3D42" w:rsidP="005F3441">
      <w:pPr>
        <w:pStyle w:val="Prrafodelista"/>
        <w:numPr>
          <w:ilvl w:val="0"/>
          <w:numId w:val="11"/>
        </w:numPr>
        <w:rPr>
          <w:rFonts w:cs="Calibri"/>
          <w:sz w:val="24"/>
          <w:szCs w:val="24"/>
        </w:rPr>
      </w:pPr>
      <w:r>
        <w:rPr>
          <w:rFonts w:cs="Calibri"/>
          <w:sz w:val="24"/>
          <w:szCs w:val="24"/>
        </w:rPr>
        <w:t>Pizarra</w:t>
      </w:r>
    </w:p>
    <w:p w14:paraId="65D32C68" w14:textId="77777777" w:rsidR="00266FE7" w:rsidRDefault="003A3D42" w:rsidP="005F3441">
      <w:pPr>
        <w:pStyle w:val="Prrafodelista"/>
        <w:numPr>
          <w:ilvl w:val="0"/>
          <w:numId w:val="11"/>
        </w:numPr>
        <w:rPr>
          <w:rFonts w:cs="Calibri"/>
          <w:sz w:val="24"/>
          <w:szCs w:val="24"/>
        </w:rPr>
      </w:pPr>
      <w:r>
        <w:rPr>
          <w:rFonts w:cs="Calibri"/>
          <w:sz w:val="24"/>
          <w:szCs w:val="24"/>
        </w:rPr>
        <w:t>Retroproyector y pantalla.</w:t>
      </w:r>
    </w:p>
    <w:p w14:paraId="65D32C69" w14:textId="79BF87E0" w:rsidR="00266FE7" w:rsidRPr="007549E2" w:rsidRDefault="003A3D42" w:rsidP="005F3441">
      <w:pPr>
        <w:pStyle w:val="Prrafodelista"/>
        <w:numPr>
          <w:ilvl w:val="0"/>
          <w:numId w:val="11"/>
        </w:numPr>
        <w:rPr>
          <w:rFonts w:cs="Calibri"/>
          <w:color w:val="FF0000"/>
          <w:sz w:val="24"/>
          <w:szCs w:val="24"/>
          <w:lang w:val="en-US"/>
        </w:rPr>
      </w:pPr>
      <w:proofErr w:type="spellStart"/>
      <w:r w:rsidRPr="007549E2">
        <w:rPr>
          <w:rFonts w:cs="Calibri"/>
          <w:sz w:val="24"/>
          <w:szCs w:val="24"/>
          <w:lang w:val="en-US"/>
        </w:rPr>
        <w:t>Ordenador</w:t>
      </w:r>
      <w:r w:rsidR="007549E2" w:rsidRPr="007549E2">
        <w:rPr>
          <w:rFonts w:cs="Calibri"/>
          <w:sz w:val="24"/>
          <w:szCs w:val="24"/>
          <w:lang w:val="en-US"/>
        </w:rPr>
        <w:t>es</w:t>
      </w:r>
      <w:proofErr w:type="spellEnd"/>
      <w:r w:rsidRPr="007549E2">
        <w:rPr>
          <w:rFonts w:cs="Calibri"/>
          <w:sz w:val="24"/>
          <w:szCs w:val="24"/>
          <w:lang w:val="en-US"/>
        </w:rPr>
        <w:t xml:space="preserve"> con Windows, Microsoft Office, Acrobat Reader, </w:t>
      </w:r>
      <w:proofErr w:type="spellStart"/>
      <w:r w:rsidRPr="007549E2">
        <w:rPr>
          <w:rFonts w:cs="Calibri"/>
          <w:sz w:val="24"/>
          <w:szCs w:val="24"/>
          <w:lang w:val="en-US"/>
        </w:rPr>
        <w:t>Winrar</w:t>
      </w:r>
      <w:proofErr w:type="spellEnd"/>
      <w:r w:rsidR="000C222D" w:rsidRPr="007549E2">
        <w:rPr>
          <w:rFonts w:cs="Calibri"/>
          <w:sz w:val="24"/>
          <w:szCs w:val="24"/>
          <w:lang w:val="en-US"/>
        </w:rPr>
        <w:t xml:space="preserve">, GIMP, Audacity, entre </w:t>
      </w:r>
      <w:proofErr w:type="spellStart"/>
      <w:r w:rsidR="000C222D" w:rsidRPr="007549E2">
        <w:rPr>
          <w:rFonts w:cs="Calibri"/>
          <w:sz w:val="24"/>
          <w:szCs w:val="24"/>
          <w:lang w:val="en-US"/>
        </w:rPr>
        <w:t>otros</w:t>
      </w:r>
      <w:proofErr w:type="spellEnd"/>
      <w:r w:rsidRPr="007549E2">
        <w:rPr>
          <w:rFonts w:cs="Calibri"/>
          <w:sz w:val="24"/>
          <w:szCs w:val="24"/>
          <w:lang w:val="en-US"/>
        </w:rPr>
        <w:t xml:space="preserve"> </w:t>
      </w:r>
    </w:p>
    <w:p w14:paraId="65D32C6A" w14:textId="77777777" w:rsidR="00266FE7" w:rsidRDefault="003A3D42" w:rsidP="005F3441">
      <w:pPr>
        <w:pStyle w:val="Prrafodelista"/>
        <w:numPr>
          <w:ilvl w:val="0"/>
          <w:numId w:val="11"/>
        </w:numPr>
        <w:rPr>
          <w:rFonts w:cs="Calibri"/>
          <w:sz w:val="24"/>
          <w:szCs w:val="24"/>
        </w:rPr>
      </w:pPr>
      <w:r>
        <w:rPr>
          <w:rFonts w:cs="Calibri"/>
          <w:sz w:val="24"/>
          <w:szCs w:val="24"/>
        </w:rPr>
        <w:t>Conexión a Internet</w:t>
      </w:r>
    </w:p>
    <w:p w14:paraId="65D32C6B" w14:textId="77777777" w:rsidR="00A6794B" w:rsidRPr="007549E2" w:rsidRDefault="00A6794B" w:rsidP="005F3441">
      <w:pPr>
        <w:pStyle w:val="Prrafodelista"/>
        <w:numPr>
          <w:ilvl w:val="0"/>
          <w:numId w:val="11"/>
        </w:numPr>
        <w:rPr>
          <w:rFonts w:cs="Calibri"/>
          <w:sz w:val="24"/>
          <w:szCs w:val="24"/>
        </w:rPr>
      </w:pPr>
      <w:proofErr w:type="spellStart"/>
      <w:r w:rsidRPr="007549E2">
        <w:rPr>
          <w:rFonts w:cs="Calibri"/>
          <w:sz w:val="24"/>
          <w:szCs w:val="24"/>
        </w:rPr>
        <w:t>Teams</w:t>
      </w:r>
      <w:proofErr w:type="spellEnd"/>
      <w:r w:rsidRPr="007549E2">
        <w:rPr>
          <w:rFonts w:cs="Calibri"/>
          <w:sz w:val="24"/>
          <w:szCs w:val="24"/>
        </w:rPr>
        <w:t xml:space="preserve"> y portal Educamos</w:t>
      </w:r>
    </w:p>
    <w:p w14:paraId="65D32C6C" w14:textId="77777777" w:rsidR="00266FE7" w:rsidRDefault="003A3D42" w:rsidP="005F3441">
      <w:pPr>
        <w:pStyle w:val="Prrafodelista"/>
        <w:numPr>
          <w:ilvl w:val="0"/>
          <w:numId w:val="11"/>
        </w:numPr>
        <w:rPr>
          <w:rFonts w:cs="Calibri"/>
          <w:sz w:val="24"/>
          <w:szCs w:val="24"/>
        </w:rPr>
      </w:pPr>
      <w:r>
        <w:rPr>
          <w:rFonts w:cs="Calibri"/>
          <w:sz w:val="24"/>
          <w:szCs w:val="24"/>
        </w:rPr>
        <w:t>Impresoras</w:t>
      </w:r>
    </w:p>
    <w:p w14:paraId="65D32C6E" w14:textId="77777777" w:rsidR="00266FE7" w:rsidRDefault="00266FE7">
      <w:pPr>
        <w:rPr>
          <w:rFonts w:cs="Calibri"/>
        </w:rPr>
      </w:pPr>
    </w:p>
    <w:p w14:paraId="65D32C6F" w14:textId="77777777" w:rsidR="00266FE7" w:rsidRDefault="003A3D42">
      <w:pPr>
        <w:rPr>
          <w:rFonts w:cs="Calibri"/>
          <w:b/>
          <w:u w:val="single"/>
        </w:rPr>
      </w:pPr>
      <w:r>
        <w:rPr>
          <w:rFonts w:cs="Calibri"/>
          <w:b/>
          <w:u w:val="single"/>
        </w:rPr>
        <w:lastRenderedPageBreak/>
        <w:t>Cuidado del material</w:t>
      </w:r>
    </w:p>
    <w:p w14:paraId="65D32C70" w14:textId="77777777"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65D32C71" w14:textId="77777777" w:rsidR="00266FE7" w:rsidRDefault="00266FE7">
      <w:pPr>
        <w:rPr>
          <w:rFonts w:cs="Calibri"/>
        </w:rPr>
      </w:pPr>
    </w:p>
    <w:p w14:paraId="65D32C72" w14:textId="77777777" w:rsidR="00266FE7" w:rsidRDefault="003A3D42">
      <w:pPr>
        <w:rPr>
          <w:rFonts w:cs="Calibri"/>
          <w:i/>
          <w:u w:val="single"/>
        </w:rPr>
      </w:pPr>
      <w:r>
        <w:rPr>
          <w:rFonts w:cs="Calibri"/>
          <w:u w:val="single"/>
        </w:rPr>
        <w:t>“</w:t>
      </w:r>
      <w:r>
        <w:rPr>
          <w:rFonts w:cs="Calibri"/>
          <w:i/>
          <w:u w:val="single"/>
        </w:rPr>
        <w:t>Artículo 7. Responsabilidad y reparación de daños.</w:t>
      </w:r>
    </w:p>
    <w:p w14:paraId="65D32C73" w14:textId="77777777" w:rsidR="00266FE7" w:rsidRDefault="003A3D42">
      <w:pPr>
        <w:rPr>
          <w:rFonts w:cs="Calibri"/>
          <w:i/>
        </w:rPr>
      </w:pPr>
      <w:r>
        <w:rPr>
          <w:rFonts w:cs="Calibri"/>
          <w:i/>
        </w:rPr>
        <w:t xml:space="preserve">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w:t>
      </w:r>
      <w:proofErr w:type="gramStart"/>
      <w:r>
        <w:rPr>
          <w:rFonts w:cs="Calibri"/>
          <w:i/>
        </w:rPr>
        <w:t>in vigilando</w:t>
      </w:r>
      <w:proofErr w:type="gramEnd"/>
      <w:r>
        <w:rPr>
          <w:rFonts w:cs="Calibri"/>
          <w:i/>
        </w:rPr>
        <w:t xml:space="preserve"> de los/as profesores/as. Asimismo, deberán restituir los bienes sustraídos, o reparar económicamente el valor de estos.</w:t>
      </w:r>
    </w:p>
    <w:p w14:paraId="65D32C74" w14:textId="77777777" w:rsidR="00266FE7" w:rsidRDefault="00266FE7">
      <w:pPr>
        <w:rPr>
          <w:rFonts w:cs="Calibri"/>
          <w:i/>
        </w:rPr>
      </w:pPr>
    </w:p>
    <w:p w14:paraId="65D32C75" w14:textId="77777777"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65D32C76" w14:textId="77777777" w:rsidR="00266FE7" w:rsidRDefault="00266FE7">
      <w:pPr>
        <w:rPr>
          <w:rFonts w:cs="Calibri"/>
        </w:rPr>
      </w:pPr>
    </w:p>
    <w:p w14:paraId="65D32C77" w14:textId="77777777"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65D32C78" w14:textId="77777777" w:rsidR="00266FE7" w:rsidRDefault="00266FE7">
      <w:pPr>
        <w:rPr>
          <w:rFonts w:cs="Calibri"/>
        </w:rPr>
      </w:pPr>
    </w:p>
    <w:p w14:paraId="65D32C79" w14:textId="77777777" w:rsidR="00266FE7" w:rsidRDefault="003A3D42">
      <w:pPr>
        <w:ind w:firstLine="432"/>
        <w:rPr>
          <w:rFonts w:cs="Calibri"/>
        </w:rPr>
      </w:pPr>
      <w:r>
        <w:rPr>
          <w:rFonts w:cs="Calibri"/>
        </w:rPr>
        <w:t xml:space="preserve">Como se ha comentado en el apartado 9.6, los alumnos que </w:t>
      </w:r>
      <w:proofErr w:type="gramStart"/>
      <w:r>
        <w:rPr>
          <w:rFonts w:cs="Calibri"/>
        </w:rPr>
        <w:t>causaran</w:t>
      </w:r>
      <w:proofErr w:type="gramEnd"/>
      <w:r>
        <w:rPr>
          <w:rFonts w:cs="Calibri"/>
        </w:rPr>
        <w:t xml:space="preserve"> daño a las instalaciones o material y no reparen el daño causado perderán el derecho a la evaluación continua.</w:t>
      </w:r>
    </w:p>
    <w:p w14:paraId="65D32C7A" w14:textId="77777777" w:rsidR="00266FE7" w:rsidRDefault="00266FE7">
      <w:pPr>
        <w:rPr>
          <w:rFonts w:cs="Calibri"/>
        </w:rPr>
      </w:pPr>
    </w:p>
    <w:p w14:paraId="65D32C7B" w14:textId="77777777" w:rsidR="00266FE7" w:rsidRDefault="00A6794B" w:rsidP="005F3441">
      <w:pPr>
        <w:pStyle w:val="Encabezado1"/>
        <w:numPr>
          <w:ilvl w:val="0"/>
          <w:numId w:val="10"/>
        </w:numPr>
        <w:rPr>
          <w:rFonts w:ascii="Calibri" w:hAnsi="Calibri" w:cs="Calibri"/>
        </w:rPr>
      </w:pPr>
      <w:bookmarkStart w:id="70" w:name="_Toc523819781"/>
      <w:bookmarkStart w:id="71" w:name="_Toc85655453"/>
      <w:bookmarkEnd w:id="70"/>
      <w:r>
        <w:rPr>
          <w:rFonts w:ascii="Calibri" w:hAnsi="Calibri" w:cs="Calibri"/>
        </w:rPr>
        <w:t xml:space="preserve">12. </w:t>
      </w:r>
      <w:r w:rsidR="003A3D42">
        <w:rPr>
          <w:rFonts w:ascii="Calibri" w:hAnsi="Calibri" w:cs="Calibri"/>
        </w:rPr>
        <w:t>Actividades extraescolares</w:t>
      </w:r>
      <w:bookmarkEnd w:id="71"/>
    </w:p>
    <w:p w14:paraId="7F59A044" w14:textId="6E547864" w:rsidR="005F3441" w:rsidRPr="004849A3" w:rsidRDefault="005F3441" w:rsidP="005F3441">
      <w:pPr>
        <w:ind w:firstLine="432"/>
        <w:rPr>
          <w:color w:val="auto"/>
          <w:highlight w:val="yellow"/>
        </w:rPr>
      </w:pPr>
      <w:r w:rsidRPr="004849A3">
        <w:rPr>
          <w:rFonts w:cs="Calibri"/>
          <w:color w:val="auto"/>
        </w:rPr>
        <w:t>Desde es</w:t>
      </w:r>
      <w:r>
        <w:rPr>
          <w:rFonts w:cs="Calibri"/>
          <w:color w:val="auto"/>
        </w:rPr>
        <w:t>ta asignatura</w:t>
      </w:r>
      <w:r w:rsidRPr="004849A3">
        <w:rPr>
          <w:rFonts w:cs="Calibri"/>
          <w:color w:val="auto"/>
        </w:rPr>
        <w:t xml:space="preserve"> no se proponen actividades extraescolares, en gran medida por la situación aún persistente desencadenada por la COVID-19</w:t>
      </w:r>
      <w:r>
        <w:rPr>
          <w:rFonts w:cs="Calibri"/>
          <w:color w:val="auto"/>
        </w:rPr>
        <w:t>.</w:t>
      </w:r>
      <w:r w:rsidRPr="004849A3">
        <w:rPr>
          <w:rFonts w:cs="Calibri"/>
          <w:color w:val="auto"/>
        </w:rPr>
        <w:t xml:space="preserve"> Más allá de esto, se colaborará en la medida de lo posible con las actividades y los programas lanzados desde el centro, y de forma más específica, el Departamento de Informática y </w:t>
      </w:r>
      <w:r>
        <w:rPr>
          <w:rFonts w:cs="Calibri"/>
          <w:color w:val="auto"/>
        </w:rPr>
        <w:t>el resto de las asignaturas de 4º ESO en particular.</w:t>
      </w:r>
    </w:p>
    <w:p w14:paraId="65D32C7C" w14:textId="2C665CBF" w:rsidR="00266FE7" w:rsidRDefault="00266FE7">
      <w:pPr>
        <w:ind w:firstLine="432"/>
        <w:rPr>
          <w:highlight w:val="yellow"/>
        </w:rPr>
      </w:pPr>
    </w:p>
    <w:p w14:paraId="01FB0AC2" w14:textId="7519C02E" w:rsidR="00556DD9" w:rsidRDefault="00556DD9" w:rsidP="005F3441">
      <w:pPr>
        <w:pStyle w:val="Encabezado1"/>
        <w:numPr>
          <w:ilvl w:val="0"/>
          <w:numId w:val="10"/>
        </w:numPr>
        <w:rPr>
          <w:rFonts w:ascii="Calibri" w:hAnsi="Calibri" w:cs="Calibri"/>
        </w:rPr>
      </w:pPr>
      <w:bookmarkStart w:id="72" w:name="_Toc85655454"/>
      <w:r>
        <w:rPr>
          <w:rFonts w:ascii="Calibri" w:hAnsi="Calibri" w:cs="Calibri"/>
        </w:rPr>
        <w:t xml:space="preserve">13. </w:t>
      </w:r>
      <w:r w:rsidR="00F77829">
        <w:rPr>
          <w:rFonts w:ascii="Calibri" w:hAnsi="Calibri" w:cs="Calibri"/>
        </w:rPr>
        <w:t>Actividades extras en Junio</w:t>
      </w:r>
      <w:bookmarkEnd w:id="72"/>
    </w:p>
    <w:p w14:paraId="65D32C7D" w14:textId="3846A606" w:rsidR="00266FE7" w:rsidRPr="008221D6" w:rsidRDefault="00325008" w:rsidP="00325008">
      <w:pPr>
        <w:ind w:left="432"/>
        <w:rPr>
          <w:rFonts w:cs="Calibri"/>
          <w:b/>
          <w:bCs/>
          <w:sz w:val="28"/>
          <w:szCs w:val="28"/>
          <w:u w:val="single"/>
        </w:rPr>
      </w:pPr>
      <w:r w:rsidRPr="008221D6">
        <w:rPr>
          <w:rFonts w:cs="Calibri"/>
          <w:b/>
          <w:bCs/>
          <w:sz w:val="28"/>
          <w:szCs w:val="28"/>
          <w:u w:val="single"/>
        </w:rPr>
        <w:t>Para los alumnos con materia suspensa:</w:t>
      </w:r>
    </w:p>
    <w:p w14:paraId="0636A5AF" w14:textId="77777777" w:rsidR="00372A67" w:rsidRDefault="00372A67" w:rsidP="008221D6">
      <w:pPr>
        <w:ind w:left="432" w:firstLine="576"/>
      </w:pPr>
      <w:r>
        <w:t>Todos los alumnos que no hayan aprobado los estándares de aprendizaje definidos en la programación realizarán ejercicios de repaso para su mejora y su comprensión.</w:t>
      </w:r>
    </w:p>
    <w:p w14:paraId="797ED0B6" w14:textId="77777777" w:rsidR="00372A67" w:rsidRPr="00720BFB" w:rsidRDefault="00372A67" w:rsidP="008221D6">
      <w:pPr>
        <w:ind w:left="432" w:firstLine="576"/>
        <w:rPr>
          <w:u w:val="single"/>
        </w:rPr>
      </w:pPr>
      <w:r>
        <w:t>Además, deberán realizar todas las tareas que tuvieran pendientes durante el curso.</w:t>
      </w:r>
    </w:p>
    <w:p w14:paraId="095C1358" w14:textId="2C5EBE4F" w:rsidR="00325008" w:rsidRDefault="00325008" w:rsidP="00325008">
      <w:pPr>
        <w:ind w:left="432"/>
        <w:rPr>
          <w:rFonts w:cs="Calibri"/>
        </w:rPr>
      </w:pPr>
    </w:p>
    <w:p w14:paraId="49B79E09" w14:textId="604A65F9" w:rsidR="00325008" w:rsidRPr="008221D6" w:rsidRDefault="00325008" w:rsidP="00325008">
      <w:pPr>
        <w:ind w:left="432"/>
        <w:rPr>
          <w:rFonts w:cs="Calibri"/>
          <w:b/>
          <w:bCs/>
          <w:u w:val="single"/>
        </w:rPr>
      </w:pPr>
      <w:r w:rsidRPr="008221D6">
        <w:rPr>
          <w:rFonts w:cs="Calibri"/>
          <w:b/>
          <w:bCs/>
          <w:u w:val="single"/>
        </w:rPr>
        <w:t xml:space="preserve"> Para los alumnos con materia aprobada:</w:t>
      </w:r>
    </w:p>
    <w:p w14:paraId="553F0DF7" w14:textId="77777777" w:rsidR="008221D6" w:rsidRDefault="008221D6" w:rsidP="008221D6">
      <w:pPr>
        <w:ind w:left="432" w:firstLine="432"/>
      </w:pPr>
      <w:r>
        <w:t>Para todos los alumnos que no tengan que presentarse a recuperación y tengan aprobadas la asignatura se les pondrá durante dos semanas las siguientes actividades de ampliación u otras de características similares:</w:t>
      </w:r>
    </w:p>
    <w:p w14:paraId="6F07919F" w14:textId="77777777" w:rsidR="008221D6" w:rsidRDefault="008221D6" w:rsidP="008221D6">
      <w:pPr>
        <w:ind w:left="432" w:firstLine="708"/>
      </w:pPr>
      <w:r>
        <w:t xml:space="preserve">· Taller de edición en GIMP </w:t>
      </w:r>
    </w:p>
    <w:p w14:paraId="106A7940" w14:textId="77777777" w:rsidR="008221D6" w:rsidRDefault="008221D6" w:rsidP="008221D6">
      <w:pPr>
        <w:ind w:left="432" w:firstLine="708"/>
      </w:pPr>
      <w:r>
        <w:t>· Creación de un vídeo del curso</w:t>
      </w:r>
    </w:p>
    <w:p w14:paraId="5FBA42B9" w14:textId="77777777" w:rsidR="008221D6" w:rsidRDefault="008221D6" w:rsidP="008221D6">
      <w:pPr>
        <w:ind w:firstLine="708"/>
      </w:pPr>
      <w:r>
        <w:t>· Taller de videojuegos con Scratch</w:t>
      </w:r>
    </w:p>
    <w:p w14:paraId="2136FAC5" w14:textId="77777777" w:rsidR="008221D6" w:rsidRDefault="008221D6" w:rsidP="00325008">
      <w:pPr>
        <w:ind w:left="432"/>
        <w:rPr>
          <w:rFonts w:cs="Calibri"/>
        </w:rPr>
      </w:pPr>
    </w:p>
    <w:p w14:paraId="65D32C7E" w14:textId="02AA5735" w:rsidR="00266FE7" w:rsidRDefault="00A6794B" w:rsidP="005F3441">
      <w:pPr>
        <w:pStyle w:val="Encabezado1"/>
        <w:numPr>
          <w:ilvl w:val="0"/>
          <w:numId w:val="10"/>
        </w:numPr>
        <w:rPr>
          <w:rFonts w:ascii="Calibri" w:hAnsi="Calibri" w:cs="Calibri"/>
        </w:rPr>
      </w:pPr>
      <w:bookmarkStart w:id="73" w:name="_Toc523819782"/>
      <w:bookmarkStart w:id="74" w:name="_Toc85655455"/>
      <w:bookmarkEnd w:id="73"/>
      <w:r>
        <w:rPr>
          <w:rFonts w:ascii="Calibri" w:hAnsi="Calibri" w:cs="Calibri"/>
        </w:rPr>
        <w:lastRenderedPageBreak/>
        <w:t>1</w:t>
      </w:r>
      <w:r w:rsidR="00F77829">
        <w:rPr>
          <w:rFonts w:ascii="Calibri" w:hAnsi="Calibri" w:cs="Calibri"/>
        </w:rPr>
        <w:t>4</w:t>
      </w:r>
      <w:r>
        <w:rPr>
          <w:rFonts w:ascii="Calibri" w:hAnsi="Calibri" w:cs="Calibri"/>
        </w:rPr>
        <w:t xml:space="preserve">. </w:t>
      </w:r>
      <w:r w:rsidR="003A3D42">
        <w:rPr>
          <w:rFonts w:ascii="Calibri" w:hAnsi="Calibri" w:cs="Calibri"/>
        </w:rPr>
        <w:t>Bibliografía</w:t>
      </w:r>
      <w:bookmarkEnd w:id="74"/>
    </w:p>
    <w:p w14:paraId="1A5D2F01" w14:textId="77777777" w:rsidR="006D6989" w:rsidRDefault="006D6989" w:rsidP="005F3441">
      <w:pPr>
        <w:numPr>
          <w:ilvl w:val="0"/>
          <w:numId w:val="23"/>
        </w:numPr>
        <w:rPr>
          <w:b/>
        </w:rPr>
      </w:pPr>
      <w:r>
        <w:rPr>
          <w:b/>
        </w:rPr>
        <w:t>Tecnologías de información y comunicación 4º ESO.</w:t>
      </w:r>
      <w:r>
        <w:t xml:space="preserve"> Ed. SM. Javier Bueno</w:t>
      </w:r>
    </w:p>
    <w:p w14:paraId="03E0F9A8" w14:textId="77777777" w:rsidR="006D6989" w:rsidRDefault="006D6989" w:rsidP="005F3441">
      <w:pPr>
        <w:numPr>
          <w:ilvl w:val="0"/>
          <w:numId w:val="23"/>
        </w:numPr>
        <w:rPr>
          <w:b/>
          <w:szCs w:val="20"/>
        </w:rPr>
      </w:pPr>
      <w:r>
        <w:rPr>
          <w:b/>
        </w:rPr>
        <w:t>Tecnologías de información y comunicación 4º ESO.</w:t>
      </w:r>
      <w:r>
        <w:t xml:space="preserve"> Ed. Editorial Donostiarra. Arturo Gómez</w:t>
      </w:r>
    </w:p>
    <w:p w14:paraId="68D64FA9" w14:textId="77777777" w:rsidR="006D6989" w:rsidRDefault="006D6989" w:rsidP="005F3441">
      <w:pPr>
        <w:numPr>
          <w:ilvl w:val="0"/>
          <w:numId w:val="24"/>
        </w:numPr>
        <w:spacing w:before="120" w:line="240" w:lineRule="auto"/>
        <w:rPr>
          <w:b/>
          <w:szCs w:val="20"/>
        </w:rPr>
      </w:pPr>
      <w:r>
        <w:rPr>
          <w:b/>
          <w:szCs w:val="20"/>
        </w:rPr>
        <w:t>Informática 4º ESO.</w:t>
      </w:r>
      <w:r>
        <w:rPr>
          <w:szCs w:val="20"/>
        </w:rPr>
        <w:t xml:space="preserve"> Ed. Bruño. Antonio Romero, Xavier </w:t>
      </w:r>
      <w:proofErr w:type="spellStart"/>
      <w:r>
        <w:rPr>
          <w:szCs w:val="20"/>
        </w:rPr>
        <w:t>Serrate</w:t>
      </w:r>
      <w:proofErr w:type="spellEnd"/>
    </w:p>
    <w:p w14:paraId="00BAF7FD" w14:textId="77777777" w:rsidR="006D6989" w:rsidRPr="00385A02" w:rsidRDefault="006D6989" w:rsidP="005F3441">
      <w:pPr>
        <w:numPr>
          <w:ilvl w:val="0"/>
          <w:numId w:val="24"/>
        </w:numPr>
        <w:spacing w:before="120" w:line="240" w:lineRule="auto"/>
        <w:rPr>
          <w:b/>
          <w:szCs w:val="20"/>
        </w:rPr>
      </w:pPr>
      <w:r>
        <w:rPr>
          <w:b/>
          <w:szCs w:val="20"/>
        </w:rPr>
        <w:t>Montaje y mantenimiento de equipos.</w:t>
      </w:r>
      <w:r>
        <w:rPr>
          <w:szCs w:val="20"/>
        </w:rPr>
        <w:t xml:space="preserve"> Ed. McGraw Hill. Alicia y </w:t>
      </w:r>
      <w:proofErr w:type="spellStart"/>
      <w:r>
        <w:rPr>
          <w:szCs w:val="20"/>
        </w:rPr>
        <w:t>Maria</w:t>
      </w:r>
      <w:proofErr w:type="spellEnd"/>
      <w:r>
        <w:rPr>
          <w:szCs w:val="20"/>
        </w:rPr>
        <w:t xml:space="preserve"> Jesús Ramos, Santiago Viñas.</w:t>
      </w:r>
    </w:p>
    <w:p w14:paraId="1FC8667A" w14:textId="77777777" w:rsidR="006D6989" w:rsidRPr="00BE4119" w:rsidRDefault="006D6989" w:rsidP="005F3441">
      <w:pPr>
        <w:numPr>
          <w:ilvl w:val="0"/>
          <w:numId w:val="24"/>
        </w:numPr>
        <w:spacing w:before="120" w:line="240" w:lineRule="auto"/>
        <w:rPr>
          <w:b/>
          <w:szCs w:val="20"/>
        </w:rPr>
      </w:pPr>
      <w:r>
        <w:rPr>
          <w:b/>
          <w:szCs w:val="20"/>
        </w:rPr>
        <w:t>Material elaborado por el profesor.</w:t>
      </w:r>
    </w:p>
    <w:p w14:paraId="65D32C80" w14:textId="77777777" w:rsidR="00266FE7" w:rsidRDefault="00266FE7">
      <w:pPr>
        <w:rPr>
          <w:rFonts w:cs="Calibri"/>
          <w:color w:val="FF0000"/>
        </w:rPr>
      </w:pPr>
    </w:p>
    <w:p w14:paraId="65D32C81" w14:textId="77777777" w:rsidR="00266FE7" w:rsidRDefault="00266FE7"/>
    <w:sectPr w:rsidR="00266FE7" w:rsidSect="00266FE7">
      <w:headerReference w:type="default" r:id="rId11"/>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524D" w14:textId="77777777" w:rsidR="002E50DA" w:rsidRDefault="002E50DA" w:rsidP="00266FE7">
      <w:pPr>
        <w:spacing w:line="240" w:lineRule="auto"/>
      </w:pPr>
      <w:r>
        <w:separator/>
      </w:r>
    </w:p>
  </w:endnote>
  <w:endnote w:type="continuationSeparator" w:id="0">
    <w:p w14:paraId="504C5101" w14:textId="77777777" w:rsidR="002E50DA" w:rsidRDefault="002E50DA"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550D" w14:textId="77777777" w:rsidR="002E50DA" w:rsidRDefault="002E50DA" w:rsidP="00266FE7">
      <w:pPr>
        <w:spacing w:line="240" w:lineRule="auto"/>
      </w:pPr>
      <w:r>
        <w:separator/>
      </w:r>
    </w:p>
  </w:footnote>
  <w:footnote w:type="continuationSeparator" w:id="0">
    <w:p w14:paraId="22B51081" w14:textId="77777777" w:rsidR="002E50DA" w:rsidRDefault="002E50DA"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761515" w14:paraId="369B4C2F" w14:textId="77777777" w:rsidTr="5D0575EE">
      <w:trPr>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4E607A6F" w14:textId="77777777" w:rsidR="00761515" w:rsidRDefault="00761515">
          <w:pPr>
            <w:pStyle w:val="Encabezamiento"/>
          </w:pPr>
          <w:r>
            <w:rPr>
              <w:noProof/>
            </w:rPr>
            <w:drawing>
              <wp:inline distT="0" distB="0" distL="0" distR="0" wp14:anchorId="7E66EA38" wp14:editId="4D34669F">
                <wp:extent cx="680085" cy="701675"/>
                <wp:effectExtent l="0" t="0" r="0" b="0"/>
                <wp:docPr id="11816694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14:paraId="6645DF8B" w14:textId="77777777" w:rsidR="00761515" w:rsidRDefault="00761515">
          <w:pPr>
            <w:pStyle w:val="Encabezamiento"/>
            <w:jc w:val="center"/>
            <w:rPr>
              <w:rFonts w:ascii="Calibri" w:hAnsi="Calibri" w:cs="Calibri"/>
            </w:rPr>
          </w:pPr>
          <w:r>
            <w:rPr>
              <w:rFonts w:ascii="Calibri" w:hAnsi="Calibri" w:cs="Calibri"/>
            </w:rPr>
            <w:t>IES ARCIPRESTE DE HITA. DEPARTAMENTO DE INFORMÁTICA</w:t>
          </w:r>
        </w:p>
        <w:p w14:paraId="219DD4EE" w14:textId="77777777" w:rsidR="00761515" w:rsidRDefault="00761515">
          <w:pPr>
            <w:pStyle w:val="Encabezamiento"/>
            <w:jc w:val="center"/>
            <w:rPr>
              <w:rFonts w:ascii="Calibri" w:hAnsi="Calibri" w:cs="Calibri"/>
              <w:color w:val="FF0000"/>
            </w:rPr>
          </w:pPr>
          <w:r>
            <w:rPr>
              <w:rFonts w:ascii="Calibri" w:hAnsi="Calibri" w:cs="Calibri"/>
            </w:rPr>
            <w:t xml:space="preserve">Programación </w:t>
          </w:r>
          <w:r w:rsidRPr="006E017C">
            <w:rPr>
              <w:rFonts w:ascii="Calibri" w:hAnsi="Calibri" w:cs="Calibri"/>
              <w:color w:val="auto"/>
            </w:rPr>
            <w:t>didáctica de la asignatura:</w:t>
          </w:r>
        </w:p>
        <w:p w14:paraId="3EFE647C" w14:textId="77777777" w:rsidR="00761515" w:rsidRPr="006E017C" w:rsidRDefault="00761515">
          <w:pPr>
            <w:pStyle w:val="Encabezamiento"/>
            <w:jc w:val="center"/>
            <w:rPr>
              <w:rFonts w:ascii="Calibri" w:hAnsi="Calibri" w:cs="Calibri"/>
              <w:color w:val="FF0000"/>
              <w:sz w:val="32"/>
              <w:szCs w:val="32"/>
            </w:rPr>
          </w:pPr>
          <w:r w:rsidRPr="006E017C">
            <w:rPr>
              <w:rFonts w:ascii="Calibri" w:hAnsi="Calibri" w:cs="Calibri"/>
              <w:sz w:val="32"/>
              <w:szCs w:val="32"/>
            </w:rPr>
            <w:t>Tecnologías de la Información y Comunicación</w:t>
          </w:r>
        </w:p>
        <w:p w14:paraId="4061C176" w14:textId="77777777" w:rsidR="00761515" w:rsidRPr="006E017C" w:rsidRDefault="00761515">
          <w:pPr>
            <w:pStyle w:val="Encabezamiento"/>
            <w:jc w:val="center"/>
            <w:rPr>
              <w:rFonts w:ascii="Calibri" w:hAnsi="Calibri" w:cs="Calibri"/>
              <w:color w:val="auto"/>
              <w:sz w:val="28"/>
              <w:szCs w:val="28"/>
            </w:rPr>
          </w:pPr>
          <w:r w:rsidRPr="006E017C">
            <w:rPr>
              <w:rFonts w:ascii="Calibri" w:hAnsi="Calibri" w:cs="Calibri"/>
              <w:color w:val="auto"/>
              <w:sz w:val="28"/>
              <w:szCs w:val="28"/>
            </w:rPr>
            <w:t>4º E.S.O.</w:t>
          </w:r>
        </w:p>
        <w:p w14:paraId="0147B299" w14:textId="77777777" w:rsidR="00761515" w:rsidRDefault="00761515">
          <w:pPr>
            <w:pStyle w:val="Encabezamiento"/>
            <w:jc w:val="center"/>
            <w:rPr>
              <w:rFonts w:ascii="Calibri" w:hAnsi="Calibri" w:cs="Calibri"/>
            </w:rPr>
          </w:pPr>
          <w:r w:rsidRPr="006E017C">
            <w:rPr>
              <w:rFonts w:ascii="Calibri" w:hAnsi="Calibri" w:cs="Calibri"/>
            </w:rPr>
            <w:t>Curso 202</w:t>
          </w:r>
          <w:r>
            <w:rPr>
              <w:rFonts w:ascii="Calibri" w:hAnsi="Calibri" w:cs="Calibri"/>
            </w:rPr>
            <w:t>1</w:t>
          </w:r>
          <w:r w:rsidRPr="006E017C">
            <w:rPr>
              <w:rFonts w:ascii="Calibri" w:hAnsi="Calibri" w:cs="Calibri"/>
            </w:rPr>
            <w:t>/202</w:t>
          </w:r>
          <w:r>
            <w:rPr>
              <w:rFonts w:ascii="Calibri" w:hAnsi="Calibri" w:cs="Calibri"/>
            </w:rPr>
            <w:t>2</w:t>
          </w:r>
        </w:p>
      </w:tc>
    </w:tr>
  </w:tbl>
  <w:p w14:paraId="7EC66E2E" w14:textId="77777777" w:rsidR="00761515" w:rsidRDefault="00761515">
    <w:pPr>
      <w:pStyle w:val="Encabezamien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6401F6" w14:paraId="65D32C8B"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5D32C86" w14:textId="77777777" w:rsidR="006401F6" w:rsidRDefault="006401F6">
          <w:pPr>
            <w:pStyle w:val="Encabezamiento"/>
          </w:pPr>
          <w:r>
            <w:rPr>
              <w:noProof/>
            </w:rPr>
            <w:drawing>
              <wp:inline distT="0" distB="0" distL="0" distR="0" wp14:anchorId="65D32C8D" wp14:editId="65D32C8E">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65D32C87" w14:textId="77777777" w:rsidR="006401F6" w:rsidRDefault="006401F6">
          <w:pPr>
            <w:pStyle w:val="Encabezamiento"/>
            <w:jc w:val="center"/>
            <w:rPr>
              <w:rFonts w:ascii="Calibri" w:hAnsi="Calibri" w:cs="Calibri"/>
            </w:rPr>
          </w:pPr>
          <w:r>
            <w:rPr>
              <w:rFonts w:ascii="Calibri" w:hAnsi="Calibri" w:cs="Calibri"/>
            </w:rPr>
            <w:t>IES ARCIPRESTE DE HITA. DEPARTAMENTO DE INFORMÁTICA</w:t>
          </w:r>
        </w:p>
        <w:p w14:paraId="791C5204" w14:textId="77777777" w:rsidR="007D03B2" w:rsidRDefault="006401F6" w:rsidP="007D03B2">
          <w:pPr>
            <w:pStyle w:val="Encabezamiento"/>
            <w:jc w:val="center"/>
            <w:rPr>
              <w:rFonts w:ascii="Calibri" w:hAnsi="Calibri" w:cs="Calibri"/>
            </w:rPr>
          </w:pPr>
          <w:r>
            <w:rPr>
              <w:rFonts w:ascii="Calibri" w:hAnsi="Calibri" w:cs="Calibri"/>
            </w:rPr>
            <w:t>Programación didáctica de la</w:t>
          </w:r>
          <w:r w:rsidR="007D03B2">
            <w:rPr>
              <w:rFonts w:ascii="Calibri" w:hAnsi="Calibri" w:cs="Calibri"/>
            </w:rPr>
            <w:t xml:space="preserve"> asignatura: </w:t>
          </w:r>
        </w:p>
        <w:p w14:paraId="20BB5F68" w14:textId="10B5EEAD" w:rsidR="007D03B2" w:rsidRDefault="007D03B2" w:rsidP="007D03B2">
          <w:pPr>
            <w:pStyle w:val="Encabezamiento"/>
            <w:jc w:val="center"/>
            <w:rPr>
              <w:rFonts w:ascii="Calibri" w:hAnsi="Calibri" w:cs="Calibri"/>
            </w:rPr>
          </w:pPr>
          <w:r>
            <w:rPr>
              <w:rFonts w:ascii="Calibri" w:hAnsi="Calibri" w:cs="Calibri"/>
            </w:rPr>
            <w:t>Tecnologías de la Información y Comunicación (4º ESO)</w:t>
          </w:r>
          <w:r w:rsidR="006401F6">
            <w:rPr>
              <w:rFonts w:ascii="Calibri" w:hAnsi="Calibri" w:cs="Calibri"/>
            </w:rPr>
            <w:t xml:space="preserve"> </w:t>
          </w:r>
        </w:p>
        <w:p w14:paraId="65D32C8A" w14:textId="4E835E09" w:rsidR="006401F6" w:rsidRDefault="006401F6" w:rsidP="007D03B2">
          <w:pPr>
            <w:pStyle w:val="Encabezamiento"/>
            <w:jc w:val="center"/>
            <w:rPr>
              <w:rFonts w:ascii="Calibri" w:hAnsi="Calibri" w:cs="Calibri"/>
            </w:rPr>
          </w:pPr>
          <w:r w:rsidRPr="007D03B2">
            <w:rPr>
              <w:rFonts w:ascii="Calibri" w:hAnsi="Calibri" w:cs="Calibri"/>
            </w:rPr>
            <w:t>Curso 2021/2022</w:t>
          </w:r>
        </w:p>
      </w:tc>
    </w:tr>
  </w:tbl>
  <w:p w14:paraId="65D32C8C" w14:textId="77777777" w:rsidR="006401F6" w:rsidRDefault="006401F6">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2.%1."/>
      <w:lvlJc w:val="left"/>
      <w:pPr>
        <w:tabs>
          <w:tab w:val="num" w:pos="0"/>
        </w:tabs>
        <w:ind w:left="720" w:hanging="360"/>
      </w:pPr>
      <w:rPr>
        <w:rFonts w:hint="default"/>
        <w:szCs w:val="22"/>
      </w:r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cs="Calibri" w:hint="default"/>
      </w:rPr>
    </w:lvl>
  </w:abstractNum>
  <w:abstractNum w:abstractNumId="2" w15:restartNumberingAfterBreak="0">
    <w:nsid w:val="00000004"/>
    <w:multiLevelType w:val="singleLevel"/>
    <w:tmpl w:val="00000004"/>
    <w:name w:val="WW8Num4"/>
    <w:lvl w:ilvl="0">
      <w:start w:val="1"/>
      <w:numFmt w:val="decimal"/>
      <w:lvlText w:val="3.%1."/>
      <w:lvlJc w:val="left"/>
      <w:pPr>
        <w:tabs>
          <w:tab w:val="num" w:pos="0"/>
        </w:tabs>
        <w:ind w:left="720" w:hanging="360"/>
      </w:pPr>
      <w:rPr>
        <w:rFonts w:hint="default"/>
      </w:rPr>
    </w:lvl>
  </w:abstractNum>
  <w:abstractNum w:abstractNumId="3" w15:restartNumberingAfterBreak="0">
    <w:nsid w:val="00000005"/>
    <w:multiLevelType w:val="singleLevel"/>
    <w:tmpl w:val="00000005"/>
    <w:lvl w:ilvl="0">
      <w:start w:val="1"/>
      <w:numFmt w:val="decimal"/>
      <w:lvlText w:val="3.%1."/>
      <w:lvlJc w:val="left"/>
      <w:pPr>
        <w:tabs>
          <w:tab w:val="num" w:pos="0"/>
        </w:tabs>
        <w:ind w:left="720" w:hanging="360"/>
      </w:pPr>
      <w:rPr>
        <w:rFonts w:hint="default"/>
        <w:szCs w:val="22"/>
      </w:rPr>
    </w:lvl>
  </w:abstractNum>
  <w:abstractNum w:abstractNumId="4"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5" w15:restartNumberingAfterBreak="0">
    <w:nsid w:val="00000007"/>
    <w:multiLevelType w:val="singleLevel"/>
    <w:tmpl w:val="00000007"/>
    <w:name w:val="WW8Num7"/>
    <w:lvl w:ilvl="0">
      <w:start w:val="1"/>
      <w:numFmt w:val="decimal"/>
      <w:lvlText w:val="2.%1."/>
      <w:lvlJc w:val="left"/>
      <w:pPr>
        <w:tabs>
          <w:tab w:val="num" w:pos="0"/>
        </w:tabs>
        <w:ind w:left="720" w:hanging="360"/>
      </w:pPr>
      <w:rPr>
        <w:rFonts w:hint="default"/>
        <w:szCs w:val="22"/>
      </w:rPr>
    </w:lvl>
  </w:abstractNum>
  <w:abstractNum w:abstractNumId="6" w15:restartNumberingAfterBreak="0">
    <w:nsid w:val="00000009"/>
    <w:multiLevelType w:val="singleLevel"/>
    <w:tmpl w:val="00000009"/>
    <w:name w:val="WW8Num9"/>
    <w:lvl w:ilvl="0">
      <w:start w:val="1"/>
      <w:numFmt w:val="none"/>
      <w:suff w:val="nothing"/>
      <w:lvlText w:val="3.1"/>
      <w:lvlJc w:val="left"/>
      <w:pPr>
        <w:tabs>
          <w:tab w:val="num" w:pos="0"/>
        </w:tabs>
        <w:ind w:left="720" w:hanging="360"/>
      </w:pPr>
      <w:rPr>
        <w:rFonts w:hint="default"/>
        <w:szCs w:val="22"/>
      </w:rPr>
    </w:lvl>
  </w:abstractNum>
  <w:abstractNum w:abstractNumId="7" w15:restartNumberingAfterBreak="0">
    <w:nsid w:val="0000000B"/>
    <w:multiLevelType w:val="singleLevel"/>
    <w:tmpl w:val="0000000B"/>
    <w:name w:val="WW8Num12"/>
    <w:lvl w:ilvl="0">
      <w:start w:val="1"/>
      <w:numFmt w:val="decimal"/>
      <w:lvlText w:val="1.%1."/>
      <w:lvlJc w:val="left"/>
      <w:pPr>
        <w:tabs>
          <w:tab w:val="num" w:pos="0"/>
        </w:tabs>
        <w:ind w:left="720" w:hanging="360"/>
      </w:pPr>
      <w:rPr>
        <w:rFonts w:hint="default"/>
      </w:rPr>
    </w:lvl>
  </w:abstractNum>
  <w:abstractNum w:abstractNumId="8" w15:restartNumberingAfterBreak="0">
    <w:nsid w:val="0000000D"/>
    <w:multiLevelType w:val="singleLevel"/>
    <w:tmpl w:val="0000000D"/>
    <w:name w:val="WW8Num14"/>
    <w:lvl w:ilvl="0">
      <w:start w:val="1"/>
      <w:numFmt w:val="decimal"/>
      <w:lvlText w:val="3.%1."/>
      <w:lvlJc w:val="left"/>
      <w:pPr>
        <w:tabs>
          <w:tab w:val="num" w:pos="0"/>
        </w:tabs>
        <w:ind w:left="720" w:hanging="360"/>
      </w:pPr>
      <w:rPr>
        <w:rFonts w:hint="default"/>
        <w:szCs w:val="22"/>
      </w:rPr>
    </w:lvl>
  </w:abstractNum>
  <w:abstractNum w:abstractNumId="9" w15:restartNumberingAfterBreak="0">
    <w:nsid w:val="0000000E"/>
    <w:multiLevelType w:val="singleLevel"/>
    <w:tmpl w:val="0000000E"/>
    <w:name w:val="WW8Num17"/>
    <w:lvl w:ilvl="0">
      <w:start w:val="1"/>
      <w:numFmt w:val="decimal"/>
      <w:lvlText w:val="%1."/>
      <w:lvlJc w:val="left"/>
      <w:pPr>
        <w:tabs>
          <w:tab w:val="num" w:pos="0"/>
        </w:tabs>
        <w:ind w:left="720" w:hanging="360"/>
      </w:pPr>
      <w:rPr>
        <w:rFonts w:hint="default"/>
      </w:rPr>
    </w:lvl>
  </w:abstractNum>
  <w:abstractNum w:abstractNumId="10" w15:restartNumberingAfterBreak="0">
    <w:nsid w:val="0000000F"/>
    <w:multiLevelType w:val="singleLevel"/>
    <w:tmpl w:val="0000000F"/>
    <w:name w:val="WW8Num18"/>
    <w:lvl w:ilvl="0">
      <w:start w:val="1"/>
      <w:numFmt w:val="decimal"/>
      <w:lvlText w:val="2.%1."/>
      <w:lvlJc w:val="left"/>
      <w:pPr>
        <w:tabs>
          <w:tab w:val="num" w:pos="0"/>
        </w:tabs>
        <w:ind w:left="720" w:hanging="360"/>
      </w:pPr>
      <w:rPr>
        <w:rFonts w:hint="default"/>
        <w:szCs w:val="22"/>
      </w:rPr>
    </w:lvl>
  </w:abstractNum>
  <w:abstractNum w:abstractNumId="11" w15:restartNumberingAfterBreak="0">
    <w:nsid w:val="00000010"/>
    <w:multiLevelType w:val="singleLevel"/>
    <w:tmpl w:val="00000010"/>
    <w:name w:val="WW8Num19"/>
    <w:lvl w:ilvl="0">
      <w:start w:val="1"/>
      <w:numFmt w:val="decimal"/>
      <w:lvlText w:val="1.%1."/>
      <w:lvlJc w:val="left"/>
      <w:pPr>
        <w:tabs>
          <w:tab w:val="num" w:pos="0"/>
        </w:tabs>
        <w:ind w:left="720" w:hanging="360"/>
      </w:pPr>
      <w:rPr>
        <w:rFonts w:hint="default"/>
      </w:rPr>
    </w:lvl>
  </w:abstractNum>
  <w:abstractNum w:abstractNumId="12" w15:restartNumberingAfterBreak="0">
    <w:nsid w:val="00000011"/>
    <w:multiLevelType w:val="singleLevel"/>
    <w:tmpl w:val="00000011"/>
    <w:name w:val="WW8Num20"/>
    <w:lvl w:ilvl="0">
      <w:start w:val="1"/>
      <w:numFmt w:val="decimal"/>
      <w:lvlText w:val="%1."/>
      <w:lvlJc w:val="left"/>
      <w:pPr>
        <w:tabs>
          <w:tab w:val="num" w:pos="0"/>
        </w:tabs>
        <w:ind w:left="720" w:hanging="360"/>
      </w:pPr>
      <w:rPr>
        <w:rFonts w:hint="default"/>
      </w:rPr>
    </w:lvl>
  </w:abstractNum>
  <w:abstractNum w:abstractNumId="13" w15:restartNumberingAfterBreak="0">
    <w:nsid w:val="00000013"/>
    <w:multiLevelType w:val="singleLevel"/>
    <w:tmpl w:val="00000013"/>
    <w:name w:val="WW8Num22"/>
    <w:lvl w:ilvl="0">
      <w:start w:val="1"/>
      <w:numFmt w:val="decimal"/>
      <w:lvlText w:val="3.%1."/>
      <w:lvlJc w:val="left"/>
      <w:pPr>
        <w:tabs>
          <w:tab w:val="num" w:pos="0"/>
        </w:tabs>
        <w:ind w:left="720" w:hanging="360"/>
      </w:pPr>
      <w:rPr>
        <w:rFonts w:hint="default"/>
      </w:rPr>
    </w:lvl>
  </w:abstractNum>
  <w:abstractNum w:abstractNumId="14" w15:restartNumberingAfterBreak="0">
    <w:nsid w:val="00000014"/>
    <w:multiLevelType w:val="singleLevel"/>
    <w:tmpl w:val="00000014"/>
    <w:name w:val="WW8Num25"/>
    <w:lvl w:ilvl="0">
      <w:start w:val="1"/>
      <w:numFmt w:val="decimal"/>
      <w:lvlText w:val="1.%1."/>
      <w:lvlJc w:val="left"/>
      <w:pPr>
        <w:tabs>
          <w:tab w:val="num" w:pos="0"/>
        </w:tabs>
        <w:ind w:left="720" w:hanging="360"/>
      </w:pPr>
      <w:rPr>
        <w:rFonts w:hint="default"/>
        <w:szCs w:val="22"/>
      </w:rPr>
    </w:lvl>
  </w:abstractNum>
  <w:abstractNum w:abstractNumId="15" w15:restartNumberingAfterBreak="0">
    <w:nsid w:val="00000015"/>
    <w:multiLevelType w:val="singleLevel"/>
    <w:tmpl w:val="00000015"/>
    <w:name w:val="WW8Num28"/>
    <w:lvl w:ilvl="0">
      <w:start w:val="1"/>
      <w:numFmt w:val="decimal"/>
      <w:lvlText w:val="1.%1."/>
      <w:lvlJc w:val="left"/>
      <w:pPr>
        <w:tabs>
          <w:tab w:val="num" w:pos="0"/>
        </w:tabs>
        <w:ind w:left="720" w:hanging="360"/>
      </w:pPr>
      <w:rPr>
        <w:rFonts w:hint="default"/>
      </w:rPr>
    </w:lvl>
  </w:abstractNum>
  <w:abstractNum w:abstractNumId="16" w15:restartNumberingAfterBreak="0">
    <w:nsid w:val="00000016"/>
    <w:multiLevelType w:val="singleLevel"/>
    <w:tmpl w:val="00000016"/>
    <w:name w:val="WW8Num30"/>
    <w:lvl w:ilvl="0">
      <w:start w:val="1"/>
      <w:numFmt w:val="decimal"/>
      <w:lvlText w:val="1.%1."/>
      <w:lvlJc w:val="left"/>
      <w:pPr>
        <w:tabs>
          <w:tab w:val="num" w:pos="0"/>
        </w:tabs>
        <w:ind w:left="720" w:hanging="360"/>
      </w:pPr>
      <w:rPr>
        <w:rFonts w:hint="default"/>
      </w:rPr>
    </w:lvl>
  </w:abstractNum>
  <w:abstractNum w:abstractNumId="17" w15:restartNumberingAfterBreak="0">
    <w:nsid w:val="00000017"/>
    <w:multiLevelType w:val="singleLevel"/>
    <w:tmpl w:val="00000017"/>
    <w:name w:val="WW8Num32"/>
    <w:lvl w:ilvl="0">
      <w:start w:val="1"/>
      <w:numFmt w:val="decimal"/>
      <w:lvlText w:val="2.%1."/>
      <w:lvlJc w:val="left"/>
      <w:pPr>
        <w:tabs>
          <w:tab w:val="num" w:pos="0"/>
        </w:tabs>
        <w:ind w:left="720" w:hanging="360"/>
      </w:pPr>
      <w:rPr>
        <w:rFonts w:hint="default"/>
        <w:szCs w:val="22"/>
      </w:rPr>
    </w:lvl>
  </w:abstractNum>
  <w:abstractNum w:abstractNumId="18" w15:restartNumberingAfterBreak="0">
    <w:nsid w:val="00000018"/>
    <w:multiLevelType w:val="singleLevel"/>
    <w:tmpl w:val="00000018"/>
    <w:name w:val="WW8Num34"/>
    <w:lvl w:ilvl="0">
      <w:start w:val="1"/>
      <w:numFmt w:val="decimal"/>
      <w:lvlText w:val="%1."/>
      <w:lvlJc w:val="left"/>
      <w:pPr>
        <w:tabs>
          <w:tab w:val="num" w:pos="0"/>
        </w:tabs>
        <w:ind w:left="720" w:hanging="360"/>
      </w:pPr>
      <w:rPr>
        <w:rFonts w:hint="default"/>
      </w:rPr>
    </w:lvl>
  </w:abstractNum>
  <w:abstractNum w:abstractNumId="19" w15:restartNumberingAfterBreak="0">
    <w:nsid w:val="00000019"/>
    <w:multiLevelType w:val="singleLevel"/>
    <w:tmpl w:val="00000019"/>
    <w:name w:val="WW8Num35"/>
    <w:lvl w:ilvl="0">
      <w:start w:val="1"/>
      <w:numFmt w:val="decimal"/>
      <w:lvlText w:val="2.%1."/>
      <w:lvlJc w:val="left"/>
      <w:pPr>
        <w:tabs>
          <w:tab w:val="num" w:pos="0"/>
        </w:tabs>
        <w:ind w:left="720" w:hanging="360"/>
      </w:pPr>
      <w:rPr>
        <w:rFonts w:hint="default"/>
        <w:szCs w:val="22"/>
      </w:rPr>
    </w:lvl>
  </w:abstractNum>
  <w:abstractNum w:abstractNumId="20" w15:restartNumberingAfterBreak="0">
    <w:nsid w:val="0000001A"/>
    <w:multiLevelType w:val="singleLevel"/>
    <w:tmpl w:val="0000001A"/>
    <w:name w:val="WW8Num36"/>
    <w:lvl w:ilvl="0">
      <w:start w:val="1"/>
      <w:numFmt w:val="decimal"/>
      <w:lvlText w:val="%1."/>
      <w:lvlJc w:val="left"/>
      <w:pPr>
        <w:tabs>
          <w:tab w:val="num" w:pos="0"/>
        </w:tabs>
        <w:ind w:left="720" w:hanging="360"/>
      </w:pPr>
    </w:lvl>
  </w:abstractNum>
  <w:abstractNum w:abstractNumId="21" w15:restartNumberingAfterBreak="0">
    <w:nsid w:val="0000001B"/>
    <w:multiLevelType w:val="singleLevel"/>
    <w:tmpl w:val="0000001B"/>
    <w:name w:val="WW8Num37"/>
    <w:lvl w:ilvl="0">
      <w:start w:val="1"/>
      <w:numFmt w:val="decimal"/>
      <w:lvlText w:val="2.%1."/>
      <w:lvlJc w:val="left"/>
      <w:pPr>
        <w:tabs>
          <w:tab w:val="num" w:pos="0"/>
        </w:tabs>
        <w:ind w:left="720" w:hanging="360"/>
      </w:pPr>
      <w:rPr>
        <w:rFonts w:hint="default"/>
      </w:rPr>
    </w:lvl>
  </w:abstractNum>
  <w:abstractNum w:abstractNumId="22" w15:restartNumberingAfterBreak="0">
    <w:nsid w:val="0000001C"/>
    <w:multiLevelType w:val="singleLevel"/>
    <w:tmpl w:val="0000001C"/>
    <w:name w:val="WW8Num38"/>
    <w:lvl w:ilvl="0">
      <w:start w:val="1"/>
      <w:numFmt w:val="decimal"/>
      <w:lvlText w:val="4.%1."/>
      <w:lvlJc w:val="left"/>
      <w:pPr>
        <w:tabs>
          <w:tab w:val="num" w:pos="0"/>
        </w:tabs>
        <w:ind w:left="720" w:hanging="360"/>
      </w:pPr>
      <w:rPr>
        <w:rFonts w:hint="default"/>
      </w:rPr>
    </w:lvl>
  </w:abstractNum>
  <w:abstractNum w:abstractNumId="23" w15:restartNumberingAfterBreak="0">
    <w:nsid w:val="0000001D"/>
    <w:multiLevelType w:val="singleLevel"/>
    <w:tmpl w:val="0000001D"/>
    <w:name w:val="WW8Num40"/>
    <w:lvl w:ilvl="0">
      <w:start w:val="1"/>
      <w:numFmt w:val="decimal"/>
      <w:lvlText w:val="%1."/>
      <w:lvlJc w:val="left"/>
      <w:pPr>
        <w:tabs>
          <w:tab w:val="num" w:pos="0"/>
        </w:tabs>
        <w:ind w:left="720" w:hanging="360"/>
      </w:pPr>
      <w:rPr>
        <w:rFonts w:hint="default"/>
      </w:rPr>
    </w:lvl>
  </w:abstractNum>
  <w:abstractNum w:abstractNumId="24" w15:restartNumberingAfterBreak="0">
    <w:nsid w:val="0000001E"/>
    <w:multiLevelType w:val="singleLevel"/>
    <w:tmpl w:val="0000001E"/>
    <w:name w:val="WW8Num41"/>
    <w:lvl w:ilvl="0">
      <w:start w:val="1"/>
      <w:numFmt w:val="decimal"/>
      <w:lvlText w:val="2.%1."/>
      <w:lvlJc w:val="left"/>
      <w:pPr>
        <w:tabs>
          <w:tab w:val="num" w:pos="0"/>
        </w:tabs>
        <w:ind w:left="1080" w:hanging="360"/>
      </w:pPr>
      <w:rPr>
        <w:rFonts w:hint="default"/>
        <w:szCs w:val="22"/>
      </w:rPr>
    </w:lvl>
  </w:abstractNum>
  <w:abstractNum w:abstractNumId="25" w15:restartNumberingAfterBreak="0">
    <w:nsid w:val="0000001F"/>
    <w:multiLevelType w:val="singleLevel"/>
    <w:tmpl w:val="0000001F"/>
    <w:name w:val="WW8Num42"/>
    <w:lvl w:ilvl="0">
      <w:start w:val="1"/>
      <w:numFmt w:val="decimal"/>
      <w:lvlText w:val="1.%1."/>
      <w:lvlJc w:val="left"/>
      <w:pPr>
        <w:tabs>
          <w:tab w:val="num" w:pos="0"/>
        </w:tabs>
        <w:ind w:left="720" w:hanging="360"/>
      </w:pPr>
      <w:rPr>
        <w:rFonts w:hint="default"/>
      </w:rPr>
    </w:lvl>
  </w:abstractNum>
  <w:abstractNum w:abstractNumId="26" w15:restartNumberingAfterBreak="0">
    <w:nsid w:val="00000020"/>
    <w:multiLevelType w:val="singleLevel"/>
    <w:tmpl w:val="00000020"/>
    <w:name w:val="WW8Num43"/>
    <w:lvl w:ilvl="0">
      <w:start w:val="1"/>
      <w:numFmt w:val="decimal"/>
      <w:lvlText w:val="3.%1."/>
      <w:lvlJc w:val="left"/>
      <w:pPr>
        <w:tabs>
          <w:tab w:val="num" w:pos="0"/>
        </w:tabs>
        <w:ind w:left="720" w:hanging="360"/>
      </w:pPr>
      <w:rPr>
        <w:rFonts w:hint="default"/>
      </w:rPr>
    </w:lvl>
  </w:abstractNum>
  <w:abstractNum w:abstractNumId="27" w15:restartNumberingAfterBreak="0">
    <w:nsid w:val="00000021"/>
    <w:multiLevelType w:val="singleLevel"/>
    <w:tmpl w:val="00000021"/>
    <w:name w:val="WW8Num44"/>
    <w:lvl w:ilvl="0">
      <w:start w:val="1"/>
      <w:numFmt w:val="decimal"/>
      <w:lvlText w:val="1.%1."/>
      <w:lvlJc w:val="left"/>
      <w:pPr>
        <w:tabs>
          <w:tab w:val="num" w:pos="0"/>
        </w:tabs>
        <w:ind w:left="720" w:hanging="360"/>
      </w:pPr>
      <w:rPr>
        <w:rFonts w:hint="default"/>
      </w:rPr>
    </w:lvl>
  </w:abstractNum>
  <w:abstractNum w:abstractNumId="28" w15:restartNumberingAfterBreak="0">
    <w:nsid w:val="00000022"/>
    <w:multiLevelType w:val="singleLevel"/>
    <w:tmpl w:val="00000022"/>
    <w:name w:val="WW8Num45"/>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23"/>
    <w:multiLevelType w:val="singleLevel"/>
    <w:tmpl w:val="00000023"/>
    <w:name w:val="WW8Num46"/>
    <w:lvl w:ilvl="0">
      <w:start w:val="1"/>
      <w:numFmt w:val="bullet"/>
      <w:lvlText w:val=""/>
      <w:lvlJc w:val="left"/>
      <w:pPr>
        <w:tabs>
          <w:tab w:val="num" w:pos="0"/>
        </w:tabs>
        <w:ind w:left="1152" w:hanging="360"/>
      </w:pPr>
      <w:rPr>
        <w:rFonts w:ascii="Symbol" w:hAnsi="Symbol" w:cs="Symbol" w:hint="default"/>
      </w:rPr>
    </w:lvl>
  </w:abstractNum>
  <w:abstractNum w:abstractNumId="30" w15:restartNumberingAfterBreak="0">
    <w:nsid w:val="00000024"/>
    <w:multiLevelType w:val="singleLevel"/>
    <w:tmpl w:val="00000024"/>
    <w:name w:val="WW8Num47"/>
    <w:lvl w:ilvl="0">
      <w:start w:val="1"/>
      <w:numFmt w:val="decimal"/>
      <w:lvlText w:val="1.%1."/>
      <w:lvlJc w:val="left"/>
      <w:pPr>
        <w:tabs>
          <w:tab w:val="num" w:pos="0"/>
        </w:tabs>
        <w:ind w:left="720" w:hanging="360"/>
      </w:pPr>
      <w:rPr>
        <w:rFonts w:hint="default"/>
      </w:rPr>
    </w:lvl>
  </w:abstractNum>
  <w:abstractNum w:abstractNumId="31" w15:restartNumberingAfterBreak="0">
    <w:nsid w:val="00000025"/>
    <w:multiLevelType w:val="singleLevel"/>
    <w:tmpl w:val="00000025"/>
    <w:name w:val="WW8Num48"/>
    <w:lvl w:ilvl="0">
      <w:start w:val="1"/>
      <w:numFmt w:val="decimal"/>
      <w:lvlText w:val="3.%1."/>
      <w:lvlJc w:val="left"/>
      <w:pPr>
        <w:tabs>
          <w:tab w:val="num" w:pos="0"/>
        </w:tabs>
        <w:ind w:left="720" w:hanging="360"/>
      </w:pPr>
      <w:rPr>
        <w:rFonts w:hint="default"/>
      </w:rPr>
    </w:lvl>
  </w:abstractNum>
  <w:abstractNum w:abstractNumId="32" w15:restartNumberingAfterBreak="0">
    <w:nsid w:val="00000026"/>
    <w:multiLevelType w:val="singleLevel"/>
    <w:tmpl w:val="00000026"/>
    <w:name w:val="WW8Num50"/>
    <w:lvl w:ilvl="0">
      <w:start w:val="1"/>
      <w:numFmt w:val="decimal"/>
      <w:lvlText w:val="%1."/>
      <w:lvlJc w:val="left"/>
      <w:pPr>
        <w:tabs>
          <w:tab w:val="num" w:pos="0"/>
        </w:tabs>
        <w:ind w:left="720" w:hanging="360"/>
      </w:pPr>
    </w:lvl>
  </w:abstractNum>
  <w:abstractNum w:abstractNumId="33" w15:restartNumberingAfterBreak="0">
    <w:nsid w:val="00000027"/>
    <w:multiLevelType w:val="singleLevel"/>
    <w:tmpl w:val="00000027"/>
    <w:name w:val="WW8Num51"/>
    <w:lvl w:ilvl="0">
      <w:start w:val="1"/>
      <w:numFmt w:val="decimal"/>
      <w:lvlText w:val="%1."/>
      <w:lvlJc w:val="left"/>
      <w:pPr>
        <w:tabs>
          <w:tab w:val="num" w:pos="0"/>
        </w:tabs>
        <w:ind w:left="720" w:hanging="360"/>
      </w:pPr>
    </w:lvl>
  </w:abstractNum>
  <w:abstractNum w:abstractNumId="34" w15:restartNumberingAfterBreak="0">
    <w:nsid w:val="00000029"/>
    <w:multiLevelType w:val="singleLevel"/>
    <w:tmpl w:val="00000029"/>
    <w:name w:val="WW8Num54"/>
    <w:lvl w:ilvl="0">
      <w:start w:val="1"/>
      <w:numFmt w:val="decimal"/>
      <w:lvlText w:val="1.%1."/>
      <w:lvlJc w:val="left"/>
      <w:pPr>
        <w:tabs>
          <w:tab w:val="num" w:pos="0"/>
        </w:tabs>
        <w:ind w:left="720" w:hanging="360"/>
      </w:pPr>
      <w:rPr>
        <w:rFonts w:hint="default"/>
      </w:rPr>
    </w:lvl>
  </w:abstractNum>
  <w:abstractNum w:abstractNumId="35" w15:restartNumberingAfterBreak="0">
    <w:nsid w:val="0000002A"/>
    <w:multiLevelType w:val="singleLevel"/>
    <w:tmpl w:val="0000002A"/>
    <w:name w:val="WW8Num55"/>
    <w:lvl w:ilvl="0">
      <w:start w:val="1"/>
      <w:numFmt w:val="decimal"/>
      <w:lvlText w:val="%1."/>
      <w:lvlJc w:val="left"/>
      <w:pPr>
        <w:tabs>
          <w:tab w:val="num" w:pos="0"/>
        </w:tabs>
        <w:ind w:left="720" w:hanging="360"/>
      </w:pPr>
      <w:rPr>
        <w:rFonts w:hint="default"/>
      </w:rPr>
    </w:lvl>
  </w:abstractNum>
  <w:abstractNum w:abstractNumId="36" w15:restartNumberingAfterBreak="0">
    <w:nsid w:val="0000002B"/>
    <w:multiLevelType w:val="singleLevel"/>
    <w:tmpl w:val="0000002B"/>
    <w:name w:val="WW8Num56"/>
    <w:lvl w:ilvl="0">
      <w:start w:val="1"/>
      <w:numFmt w:val="decimal"/>
      <w:lvlText w:val="2.%1."/>
      <w:lvlJc w:val="left"/>
      <w:pPr>
        <w:tabs>
          <w:tab w:val="num" w:pos="0"/>
        </w:tabs>
        <w:ind w:left="720" w:hanging="360"/>
      </w:pPr>
      <w:rPr>
        <w:rFonts w:hint="default"/>
      </w:rPr>
    </w:lvl>
  </w:abstractNum>
  <w:abstractNum w:abstractNumId="37" w15:restartNumberingAfterBreak="0">
    <w:nsid w:val="0000002D"/>
    <w:multiLevelType w:val="singleLevel"/>
    <w:tmpl w:val="0000002D"/>
    <w:name w:val="WW8Num59"/>
    <w:lvl w:ilvl="0">
      <w:start w:val="1"/>
      <w:numFmt w:val="decimal"/>
      <w:lvlText w:val="1.%1."/>
      <w:lvlJc w:val="left"/>
      <w:pPr>
        <w:tabs>
          <w:tab w:val="num" w:pos="0"/>
        </w:tabs>
        <w:ind w:left="720" w:hanging="360"/>
      </w:pPr>
      <w:rPr>
        <w:rFonts w:hint="default"/>
      </w:rPr>
    </w:lvl>
  </w:abstractNum>
  <w:abstractNum w:abstractNumId="38" w15:restartNumberingAfterBreak="0">
    <w:nsid w:val="0000002E"/>
    <w:multiLevelType w:val="singleLevel"/>
    <w:tmpl w:val="0000002E"/>
    <w:name w:val="WW8Num61"/>
    <w:lvl w:ilvl="0">
      <w:start w:val="1"/>
      <w:numFmt w:val="decimal"/>
      <w:lvlText w:val="3.%1."/>
      <w:lvlJc w:val="left"/>
      <w:pPr>
        <w:tabs>
          <w:tab w:val="num" w:pos="0"/>
        </w:tabs>
        <w:ind w:left="720" w:hanging="360"/>
      </w:pPr>
      <w:rPr>
        <w:rFonts w:hint="default"/>
      </w:rPr>
    </w:lvl>
  </w:abstractNum>
  <w:abstractNum w:abstractNumId="39" w15:restartNumberingAfterBreak="0">
    <w:nsid w:val="00000030"/>
    <w:multiLevelType w:val="singleLevel"/>
    <w:tmpl w:val="00000030"/>
    <w:name w:val="WW8Num63"/>
    <w:lvl w:ilvl="0">
      <w:start w:val="1"/>
      <w:numFmt w:val="decimal"/>
      <w:lvlText w:val="%1."/>
      <w:lvlJc w:val="left"/>
      <w:pPr>
        <w:tabs>
          <w:tab w:val="num" w:pos="0"/>
        </w:tabs>
        <w:ind w:left="720" w:hanging="360"/>
      </w:pPr>
    </w:lvl>
  </w:abstractNum>
  <w:abstractNum w:abstractNumId="40" w15:restartNumberingAfterBreak="0">
    <w:nsid w:val="00000031"/>
    <w:multiLevelType w:val="singleLevel"/>
    <w:tmpl w:val="00000031"/>
    <w:name w:val="WW8Num64"/>
    <w:lvl w:ilvl="0">
      <w:start w:val="1"/>
      <w:numFmt w:val="decimal"/>
      <w:lvlText w:val="4.%1."/>
      <w:lvlJc w:val="left"/>
      <w:pPr>
        <w:tabs>
          <w:tab w:val="num" w:pos="0"/>
        </w:tabs>
        <w:ind w:left="720" w:hanging="360"/>
      </w:pPr>
      <w:rPr>
        <w:rFonts w:hint="default"/>
      </w:rPr>
    </w:lvl>
  </w:abstractNum>
  <w:abstractNum w:abstractNumId="41" w15:restartNumberingAfterBreak="0">
    <w:nsid w:val="00000032"/>
    <w:multiLevelType w:val="singleLevel"/>
    <w:tmpl w:val="00000032"/>
    <w:name w:val="WW8Num68"/>
    <w:lvl w:ilvl="0">
      <w:start w:val="1"/>
      <w:numFmt w:val="decimal"/>
      <w:lvlText w:val="2.%1."/>
      <w:lvlJc w:val="left"/>
      <w:pPr>
        <w:tabs>
          <w:tab w:val="num" w:pos="0"/>
        </w:tabs>
        <w:ind w:left="720" w:hanging="360"/>
      </w:pPr>
      <w:rPr>
        <w:rFonts w:hint="default"/>
      </w:rPr>
    </w:lvl>
  </w:abstractNum>
  <w:abstractNum w:abstractNumId="42" w15:restartNumberingAfterBreak="0">
    <w:nsid w:val="00000033"/>
    <w:multiLevelType w:val="singleLevel"/>
    <w:tmpl w:val="00000033"/>
    <w:name w:val="WW8Num69"/>
    <w:lvl w:ilvl="0">
      <w:start w:val="1"/>
      <w:numFmt w:val="decimal"/>
      <w:lvlText w:val="1.%1."/>
      <w:lvlJc w:val="left"/>
      <w:pPr>
        <w:tabs>
          <w:tab w:val="num" w:pos="0"/>
        </w:tabs>
        <w:ind w:left="720" w:hanging="360"/>
      </w:pPr>
      <w:rPr>
        <w:rFonts w:hint="default"/>
      </w:rPr>
    </w:lvl>
  </w:abstractNum>
  <w:abstractNum w:abstractNumId="43" w15:restartNumberingAfterBreak="0">
    <w:nsid w:val="00000035"/>
    <w:multiLevelType w:val="singleLevel"/>
    <w:tmpl w:val="00000035"/>
    <w:name w:val="WW8Num74"/>
    <w:lvl w:ilvl="0">
      <w:start w:val="1"/>
      <w:numFmt w:val="decimal"/>
      <w:lvlText w:val="%1."/>
      <w:lvlJc w:val="left"/>
      <w:pPr>
        <w:tabs>
          <w:tab w:val="num" w:pos="0"/>
        </w:tabs>
        <w:ind w:left="720" w:hanging="360"/>
      </w:pPr>
      <w:rPr>
        <w:rFonts w:hint="default"/>
        <w:sz w:val="24"/>
        <w:szCs w:val="24"/>
      </w:rPr>
    </w:lvl>
  </w:abstractNum>
  <w:abstractNum w:abstractNumId="44" w15:restartNumberingAfterBreak="0">
    <w:nsid w:val="00000038"/>
    <w:multiLevelType w:val="singleLevel"/>
    <w:tmpl w:val="00000038"/>
    <w:name w:val="WW8Num77"/>
    <w:lvl w:ilvl="0">
      <w:start w:val="1"/>
      <w:numFmt w:val="decimal"/>
      <w:lvlText w:val="2.%1."/>
      <w:lvlJc w:val="left"/>
      <w:pPr>
        <w:tabs>
          <w:tab w:val="num" w:pos="0"/>
        </w:tabs>
        <w:ind w:left="1080" w:hanging="360"/>
      </w:pPr>
      <w:rPr>
        <w:rFonts w:hint="default"/>
      </w:rPr>
    </w:lvl>
  </w:abstractNum>
  <w:abstractNum w:abstractNumId="45" w15:restartNumberingAfterBreak="0">
    <w:nsid w:val="00000039"/>
    <w:multiLevelType w:val="singleLevel"/>
    <w:tmpl w:val="00000039"/>
    <w:name w:val="WW8Num78"/>
    <w:lvl w:ilvl="0">
      <w:start w:val="1"/>
      <w:numFmt w:val="decimal"/>
      <w:lvlText w:val="2.%1."/>
      <w:lvlJc w:val="left"/>
      <w:pPr>
        <w:tabs>
          <w:tab w:val="num" w:pos="0"/>
        </w:tabs>
        <w:ind w:left="720" w:hanging="360"/>
      </w:pPr>
      <w:rPr>
        <w:rFonts w:hint="default"/>
      </w:rPr>
    </w:lvl>
  </w:abstractNum>
  <w:abstractNum w:abstractNumId="46" w15:restartNumberingAfterBreak="0">
    <w:nsid w:val="0000003A"/>
    <w:multiLevelType w:val="singleLevel"/>
    <w:tmpl w:val="0000003A"/>
    <w:name w:val="WW8Num79"/>
    <w:lvl w:ilvl="0">
      <w:start w:val="1"/>
      <w:numFmt w:val="bullet"/>
      <w:lvlText w:val=""/>
      <w:lvlJc w:val="left"/>
      <w:pPr>
        <w:tabs>
          <w:tab w:val="num" w:pos="0"/>
        </w:tabs>
        <w:ind w:left="720" w:hanging="360"/>
      </w:pPr>
      <w:rPr>
        <w:rFonts w:ascii="Symbol" w:hAnsi="Symbol" w:cs="Symbol" w:hint="default"/>
        <w:szCs w:val="20"/>
      </w:rPr>
    </w:lvl>
  </w:abstractNum>
  <w:abstractNum w:abstractNumId="47" w15:restartNumberingAfterBreak="0">
    <w:nsid w:val="0000003B"/>
    <w:multiLevelType w:val="singleLevel"/>
    <w:tmpl w:val="0000003B"/>
    <w:name w:val="WW8Num80"/>
    <w:lvl w:ilvl="0">
      <w:start w:val="1"/>
      <w:numFmt w:val="decimal"/>
      <w:lvlText w:val="1.%1."/>
      <w:lvlJc w:val="left"/>
      <w:pPr>
        <w:tabs>
          <w:tab w:val="num" w:pos="0"/>
        </w:tabs>
        <w:ind w:left="720" w:hanging="360"/>
      </w:pPr>
      <w:rPr>
        <w:rFonts w:hint="default"/>
      </w:rPr>
    </w:lvl>
  </w:abstractNum>
  <w:abstractNum w:abstractNumId="48" w15:restartNumberingAfterBreak="0">
    <w:nsid w:val="0000003C"/>
    <w:multiLevelType w:val="multilevel"/>
    <w:tmpl w:val="F65E0A5C"/>
    <w:name w:val="WW8Num82"/>
    <w:lvl w:ilvl="0">
      <w:start w:val="1"/>
      <w:numFmt w:val="decimal"/>
      <w:lvlText w:val="%1."/>
      <w:lvlJc w:val="left"/>
      <w:pPr>
        <w:tabs>
          <w:tab w:val="num" w:pos="0"/>
        </w:tabs>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0000003D"/>
    <w:multiLevelType w:val="singleLevel"/>
    <w:tmpl w:val="0000003D"/>
    <w:name w:val="WW8Num83"/>
    <w:lvl w:ilvl="0">
      <w:start w:val="1"/>
      <w:numFmt w:val="decimal"/>
      <w:lvlText w:val="%1."/>
      <w:lvlJc w:val="left"/>
      <w:pPr>
        <w:tabs>
          <w:tab w:val="num" w:pos="0"/>
        </w:tabs>
        <w:ind w:left="720" w:hanging="360"/>
      </w:pPr>
      <w:rPr>
        <w:rFonts w:hint="default"/>
      </w:rPr>
    </w:lvl>
  </w:abstractNum>
  <w:abstractNum w:abstractNumId="50" w15:restartNumberingAfterBreak="0">
    <w:nsid w:val="0000003E"/>
    <w:multiLevelType w:val="singleLevel"/>
    <w:tmpl w:val="0000003E"/>
    <w:name w:val="WW8Num85"/>
    <w:lvl w:ilvl="0">
      <w:start w:val="1"/>
      <w:numFmt w:val="bullet"/>
      <w:lvlText w:val=""/>
      <w:lvlJc w:val="left"/>
      <w:pPr>
        <w:tabs>
          <w:tab w:val="num" w:pos="0"/>
        </w:tabs>
        <w:ind w:left="1152" w:hanging="360"/>
      </w:pPr>
      <w:rPr>
        <w:rFonts w:ascii="Symbol" w:hAnsi="Symbol" w:cs="Symbol" w:hint="default"/>
        <w:sz w:val="24"/>
        <w:szCs w:val="24"/>
      </w:rPr>
    </w:lvl>
  </w:abstractNum>
  <w:abstractNum w:abstractNumId="51" w15:restartNumberingAfterBreak="0">
    <w:nsid w:val="0000003F"/>
    <w:multiLevelType w:val="singleLevel"/>
    <w:tmpl w:val="0000003F"/>
    <w:name w:val="WW8Num87"/>
    <w:lvl w:ilvl="0">
      <w:start w:val="1"/>
      <w:numFmt w:val="decimal"/>
      <w:lvlText w:val="2.%1."/>
      <w:lvlJc w:val="left"/>
      <w:pPr>
        <w:tabs>
          <w:tab w:val="num" w:pos="0"/>
        </w:tabs>
        <w:ind w:left="720" w:hanging="360"/>
      </w:pPr>
      <w:rPr>
        <w:rFonts w:hint="default"/>
        <w:szCs w:val="22"/>
      </w:rPr>
    </w:lvl>
  </w:abstractNum>
  <w:abstractNum w:abstractNumId="52" w15:restartNumberingAfterBreak="0">
    <w:nsid w:val="00000040"/>
    <w:multiLevelType w:val="singleLevel"/>
    <w:tmpl w:val="00000040"/>
    <w:name w:val="WW8Num88"/>
    <w:lvl w:ilvl="0">
      <w:start w:val="1"/>
      <w:numFmt w:val="decimal"/>
      <w:lvlText w:val="1.%1."/>
      <w:lvlJc w:val="left"/>
      <w:pPr>
        <w:tabs>
          <w:tab w:val="num" w:pos="0"/>
        </w:tabs>
        <w:ind w:left="720" w:hanging="360"/>
      </w:pPr>
      <w:rPr>
        <w:rFonts w:hint="default"/>
        <w:szCs w:val="22"/>
      </w:rPr>
    </w:lvl>
  </w:abstractNum>
  <w:abstractNum w:abstractNumId="53" w15:restartNumberingAfterBreak="0">
    <w:nsid w:val="00000043"/>
    <w:multiLevelType w:val="singleLevel"/>
    <w:tmpl w:val="00000043"/>
    <w:name w:val="WW8Num94"/>
    <w:lvl w:ilvl="0">
      <w:start w:val="1"/>
      <w:numFmt w:val="decimal"/>
      <w:lvlText w:val="%1."/>
      <w:lvlJc w:val="left"/>
      <w:pPr>
        <w:tabs>
          <w:tab w:val="num" w:pos="0"/>
        </w:tabs>
        <w:ind w:left="720" w:hanging="360"/>
      </w:pPr>
    </w:lvl>
  </w:abstractNum>
  <w:abstractNum w:abstractNumId="54" w15:restartNumberingAfterBreak="0">
    <w:nsid w:val="00000045"/>
    <w:multiLevelType w:val="singleLevel"/>
    <w:tmpl w:val="00000045"/>
    <w:name w:val="WW8Num97"/>
    <w:lvl w:ilvl="0">
      <w:start w:val="1"/>
      <w:numFmt w:val="decimal"/>
      <w:lvlText w:val="4.%1."/>
      <w:lvlJc w:val="left"/>
      <w:pPr>
        <w:tabs>
          <w:tab w:val="num" w:pos="0"/>
        </w:tabs>
        <w:ind w:left="720" w:hanging="360"/>
      </w:pPr>
      <w:rPr>
        <w:rFonts w:hint="default"/>
      </w:rPr>
    </w:lvl>
  </w:abstractNum>
  <w:abstractNum w:abstractNumId="55"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6"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9"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0"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1" w15:restartNumberingAfterBreak="0">
    <w:nsid w:val="3038070D"/>
    <w:multiLevelType w:val="multilevel"/>
    <w:tmpl w:val="720462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63" w15:restartNumberingAfterBreak="0">
    <w:nsid w:val="3B7C348A"/>
    <w:multiLevelType w:val="multilevel"/>
    <w:tmpl w:val="79F674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4"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5"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6"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327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5DC47B1C"/>
    <w:multiLevelType w:val="multilevel"/>
    <w:tmpl w:val="500896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 w15:restartNumberingAfterBreak="0">
    <w:nsid w:val="60B54C0D"/>
    <w:multiLevelType w:val="multilevel"/>
    <w:tmpl w:val="BF14D1AA"/>
    <w:lvl w:ilvl="0">
      <w:start w:val="1"/>
      <w:numFmt w:val="decimal"/>
      <w:pStyle w:val="Ttulo3"/>
      <w:lvlText w:val="%1."/>
      <w:lvlJc w:val="left"/>
      <w:pPr>
        <w:ind w:left="360" w:hanging="360"/>
      </w:pPr>
    </w:lvl>
    <w:lvl w:ilvl="1">
      <w:start w:val="1"/>
      <w:numFmt w:val="decimal"/>
      <w:pStyle w:val="Ttulo4"/>
      <w:lvlText w:val="%1.%2"/>
      <w:lvlJc w:val="left"/>
      <w:pPr>
        <w:ind w:left="576" w:hanging="576"/>
      </w:pPr>
      <w:rPr>
        <w:rFonts w:hint="default"/>
      </w:rPr>
    </w:lvl>
    <w:lvl w:ilvl="2">
      <w:start w:val="1"/>
      <w:numFmt w:val="decimal"/>
      <w:pStyle w:val="Ttulo5"/>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71" w15:restartNumberingAfterBreak="0">
    <w:nsid w:val="6E201C46"/>
    <w:multiLevelType w:val="multilevel"/>
    <w:tmpl w:val="A992C5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num w:numId="1">
    <w:abstractNumId w:val="72"/>
  </w:num>
  <w:num w:numId="2">
    <w:abstractNumId w:val="57"/>
  </w:num>
  <w:num w:numId="3">
    <w:abstractNumId w:val="64"/>
  </w:num>
  <w:num w:numId="4">
    <w:abstractNumId w:val="65"/>
  </w:num>
  <w:num w:numId="5">
    <w:abstractNumId w:val="60"/>
  </w:num>
  <w:num w:numId="6">
    <w:abstractNumId w:val="69"/>
  </w:num>
  <w:num w:numId="7">
    <w:abstractNumId w:val="59"/>
  </w:num>
  <w:num w:numId="8">
    <w:abstractNumId w:val="58"/>
  </w:num>
  <w:num w:numId="9">
    <w:abstractNumId w:val="56"/>
  </w:num>
  <w:num w:numId="10">
    <w:abstractNumId w:val="66"/>
  </w:num>
  <w:num w:numId="11">
    <w:abstractNumId w:val="70"/>
  </w:num>
  <w:num w:numId="12">
    <w:abstractNumId w:val="62"/>
  </w:num>
  <w:num w:numId="13">
    <w:abstractNumId w:val="55"/>
  </w:num>
  <w:num w:numId="14">
    <w:abstractNumId w:val="4"/>
  </w:num>
  <w:num w:numId="15">
    <w:abstractNumId w:val="68"/>
  </w:num>
  <w:num w:numId="16">
    <w:abstractNumId w:val="9"/>
  </w:num>
  <w:num w:numId="17">
    <w:abstractNumId w:val="12"/>
  </w:num>
  <w:num w:numId="18">
    <w:abstractNumId w:val="18"/>
  </w:num>
  <w:num w:numId="19">
    <w:abstractNumId w:val="23"/>
  </w:num>
  <w:num w:numId="20">
    <w:abstractNumId w:val="35"/>
  </w:num>
  <w:num w:numId="21">
    <w:abstractNumId w:val="43"/>
  </w:num>
  <w:num w:numId="22">
    <w:abstractNumId w:val="48"/>
  </w:num>
  <w:num w:numId="23">
    <w:abstractNumId w:val="28"/>
  </w:num>
  <w:num w:numId="24">
    <w:abstractNumId w:val="46"/>
  </w:num>
  <w:num w:numId="25">
    <w:abstractNumId w:val="29"/>
  </w:num>
  <w:num w:numId="26">
    <w:abstractNumId w:val="50"/>
  </w:num>
  <w:num w:numId="27">
    <w:abstractNumId w:val="0"/>
  </w:num>
  <w:num w:numId="28">
    <w:abstractNumId w:val="2"/>
  </w:num>
  <w:num w:numId="29">
    <w:abstractNumId w:val="3"/>
  </w:num>
  <w:num w:numId="30">
    <w:abstractNumId w:val="6"/>
  </w:num>
  <w:num w:numId="31">
    <w:abstractNumId w:val="7"/>
  </w:num>
  <w:num w:numId="32">
    <w:abstractNumId w:val="8"/>
  </w:num>
  <w:num w:numId="33">
    <w:abstractNumId w:val="10"/>
  </w:num>
  <w:num w:numId="34">
    <w:abstractNumId w:val="11"/>
  </w:num>
  <w:num w:numId="35">
    <w:abstractNumId w:val="13"/>
  </w:num>
  <w:num w:numId="36">
    <w:abstractNumId w:val="16"/>
  </w:num>
  <w:num w:numId="37">
    <w:abstractNumId w:val="19"/>
  </w:num>
  <w:num w:numId="38">
    <w:abstractNumId w:val="20"/>
  </w:num>
  <w:num w:numId="39">
    <w:abstractNumId w:val="24"/>
  </w:num>
  <w:num w:numId="40">
    <w:abstractNumId w:val="25"/>
  </w:num>
  <w:num w:numId="41">
    <w:abstractNumId w:val="27"/>
  </w:num>
  <w:num w:numId="42">
    <w:abstractNumId w:val="32"/>
  </w:num>
  <w:num w:numId="43">
    <w:abstractNumId w:val="33"/>
  </w:num>
  <w:num w:numId="44">
    <w:abstractNumId w:val="39"/>
  </w:num>
  <w:num w:numId="45">
    <w:abstractNumId w:val="40"/>
  </w:num>
  <w:num w:numId="46">
    <w:abstractNumId w:val="41"/>
  </w:num>
  <w:num w:numId="47">
    <w:abstractNumId w:val="45"/>
  </w:num>
  <w:num w:numId="48">
    <w:abstractNumId w:val="47"/>
  </w:num>
  <w:num w:numId="49">
    <w:abstractNumId w:val="49"/>
  </w:num>
  <w:num w:numId="50">
    <w:abstractNumId w:val="53"/>
  </w:num>
  <w:num w:numId="51">
    <w:abstractNumId w:val="54"/>
  </w:num>
  <w:num w:numId="52">
    <w:abstractNumId w:val="1"/>
  </w:num>
  <w:num w:numId="53">
    <w:abstractNumId w:val="5"/>
  </w:num>
  <w:num w:numId="54">
    <w:abstractNumId w:val="14"/>
  </w:num>
  <w:num w:numId="55">
    <w:abstractNumId w:val="15"/>
  </w:num>
  <w:num w:numId="56">
    <w:abstractNumId w:val="17"/>
  </w:num>
  <w:num w:numId="57">
    <w:abstractNumId w:val="21"/>
  </w:num>
  <w:num w:numId="58">
    <w:abstractNumId w:val="22"/>
  </w:num>
  <w:num w:numId="59">
    <w:abstractNumId w:val="26"/>
  </w:num>
  <w:num w:numId="60">
    <w:abstractNumId w:val="30"/>
  </w:num>
  <w:num w:numId="61">
    <w:abstractNumId w:val="31"/>
  </w:num>
  <w:num w:numId="62">
    <w:abstractNumId w:val="34"/>
  </w:num>
  <w:num w:numId="63">
    <w:abstractNumId w:val="36"/>
  </w:num>
  <w:num w:numId="64">
    <w:abstractNumId w:val="37"/>
  </w:num>
  <w:num w:numId="65">
    <w:abstractNumId w:val="38"/>
  </w:num>
  <w:num w:numId="66">
    <w:abstractNumId w:val="42"/>
  </w:num>
  <w:num w:numId="67">
    <w:abstractNumId w:val="44"/>
  </w:num>
  <w:num w:numId="68">
    <w:abstractNumId w:val="51"/>
  </w:num>
  <w:num w:numId="69">
    <w:abstractNumId w:val="52"/>
  </w:num>
  <w:num w:numId="70">
    <w:abstractNumId w:val="71"/>
  </w:num>
  <w:num w:numId="71">
    <w:abstractNumId w:val="67"/>
  </w:num>
  <w:num w:numId="72">
    <w:abstractNumId w:val="61"/>
  </w:num>
  <w:num w:numId="73">
    <w:abstractNumId w:val="6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0C222D"/>
    <w:rsid w:val="00136DFB"/>
    <w:rsid w:val="00161F9B"/>
    <w:rsid w:val="001735C2"/>
    <w:rsid w:val="001C351C"/>
    <w:rsid w:val="001F6D93"/>
    <w:rsid w:val="00266FE7"/>
    <w:rsid w:val="002E50DA"/>
    <w:rsid w:val="002F65FE"/>
    <w:rsid w:val="0031792A"/>
    <w:rsid w:val="00325008"/>
    <w:rsid w:val="003414DD"/>
    <w:rsid w:val="003552BD"/>
    <w:rsid w:val="00360571"/>
    <w:rsid w:val="00372A67"/>
    <w:rsid w:val="003A3D42"/>
    <w:rsid w:val="003E7615"/>
    <w:rsid w:val="00440DDD"/>
    <w:rsid w:val="00462ED3"/>
    <w:rsid w:val="004A1C05"/>
    <w:rsid w:val="004A1E61"/>
    <w:rsid w:val="004A40EE"/>
    <w:rsid w:val="00524F64"/>
    <w:rsid w:val="00541931"/>
    <w:rsid w:val="00553D2F"/>
    <w:rsid w:val="00556DD9"/>
    <w:rsid w:val="0059079B"/>
    <w:rsid w:val="005F3441"/>
    <w:rsid w:val="006401F6"/>
    <w:rsid w:val="0066312B"/>
    <w:rsid w:val="00685667"/>
    <w:rsid w:val="006B0FAE"/>
    <w:rsid w:val="006C5D1E"/>
    <w:rsid w:val="006D6989"/>
    <w:rsid w:val="006E1230"/>
    <w:rsid w:val="00700390"/>
    <w:rsid w:val="00747B5D"/>
    <w:rsid w:val="007549E2"/>
    <w:rsid w:val="00761515"/>
    <w:rsid w:val="007D03B2"/>
    <w:rsid w:val="008221D6"/>
    <w:rsid w:val="008372E5"/>
    <w:rsid w:val="00843FF8"/>
    <w:rsid w:val="008E7C83"/>
    <w:rsid w:val="009B4AD0"/>
    <w:rsid w:val="009C2928"/>
    <w:rsid w:val="00A06192"/>
    <w:rsid w:val="00A6794B"/>
    <w:rsid w:val="00AD2657"/>
    <w:rsid w:val="00B54E01"/>
    <w:rsid w:val="00B7731B"/>
    <w:rsid w:val="00B974D4"/>
    <w:rsid w:val="00BE02DD"/>
    <w:rsid w:val="00C83733"/>
    <w:rsid w:val="00CA38BE"/>
    <w:rsid w:val="00CB4845"/>
    <w:rsid w:val="00CE3E91"/>
    <w:rsid w:val="00D00ED1"/>
    <w:rsid w:val="00D8452A"/>
    <w:rsid w:val="00E159A2"/>
    <w:rsid w:val="00E2341D"/>
    <w:rsid w:val="00E611D1"/>
    <w:rsid w:val="00EC3F51"/>
    <w:rsid w:val="00F131CA"/>
    <w:rsid w:val="00F16884"/>
    <w:rsid w:val="00F77829"/>
    <w:rsid w:val="00F83069"/>
    <w:rsid w:val="00F844D0"/>
    <w:rsid w:val="00FC17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328AD"/>
  <w15:docId w15:val="{C38C6819-9BB2-4F03-9CF1-FF06582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3">
    <w:name w:val="heading 3"/>
    <w:basedOn w:val="Encabezado1"/>
    <w:next w:val="Normal"/>
    <w:link w:val="Ttulo3Car1"/>
    <w:qFormat/>
    <w:locked/>
    <w:rsid w:val="00FC1710"/>
    <w:pPr>
      <w:numPr>
        <w:numId w:val="15"/>
      </w:numPr>
      <w:outlineLvl w:val="2"/>
    </w:pPr>
  </w:style>
  <w:style w:type="paragraph" w:styleId="Ttulo4">
    <w:name w:val="heading 4"/>
    <w:basedOn w:val="Encabezado2"/>
    <w:next w:val="Normal"/>
    <w:link w:val="Ttulo4Car1"/>
    <w:qFormat/>
    <w:locked/>
    <w:rsid w:val="00FC1710"/>
    <w:pPr>
      <w:numPr>
        <w:ilvl w:val="1"/>
        <w:numId w:val="15"/>
      </w:numPr>
      <w:outlineLvl w:val="3"/>
    </w:pPr>
    <w:rPr>
      <w:rFonts w:ascii="Calibri" w:hAnsi="Calibri" w:cs="Calibri"/>
    </w:rPr>
  </w:style>
  <w:style w:type="paragraph" w:styleId="Ttulo5">
    <w:name w:val="heading 5"/>
    <w:basedOn w:val="Encabezado3"/>
    <w:next w:val="Normal"/>
    <w:link w:val="Ttulo5Car1"/>
    <w:qFormat/>
    <w:locked/>
    <w:rsid w:val="00FC1710"/>
    <w:pPr>
      <w:numPr>
        <w:ilvl w:val="2"/>
        <w:numId w:val="15"/>
      </w:numPr>
      <w:outlineLvl w:val="4"/>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3Car1">
    <w:name w:val="Título 3 Car1"/>
    <w:basedOn w:val="Fuentedeprrafopredeter"/>
    <w:link w:val="Ttulo3"/>
    <w:rsid w:val="00FC1710"/>
    <w:rPr>
      <w:rFonts w:ascii="Arial" w:hAnsi="Arial" w:cs="Arial"/>
      <w:b/>
      <w:bCs/>
      <w:color w:val="00000A"/>
      <w:sz w:val="32"/>
      <w:szCs w:val="32"/>
    </w:rPr>
  </w:style>
  <w:style w:type="character" w:customStyle="1" w:styleId="Ttulo4Car1">
    <w:name w:val="Título 4 Car1"/>
    <w:basedOn w:val="Fuentedeprrafopredeter"/>
    <w:link w:val="Ttulo4"/>
    <w:rsid w:val="00FC1710"/>
    <w:rPr>
      <w:rFonts w:ascii="Calibri" w:hAnsi="Calibri" w:cs="Calibri"/>
      <w:b/>
      <w:bCs/>
      <w:i/>
      <w:iCs/>
      <w:color w:val="00000A"/>
      <w:sz w:val="28"/>
      <w:szCs w:val="28"/>
    </w:rPr>
  </w:style>
  <w:style w:type="character" w:customStyle="1" w:styleId="Ttulo5Car1">
    <w:name w:val="Título 5 Car1"/>
    <w:basedOn w:val="Fuentedeprrafopredeter"/>
    <w:link w:val="Ttulo5"/>
    <w:rsid w:val="00FC1710"/>
    <w:rPr>
      <w:rFonts w:ascii="Calibri" w:hAnsi="Calibri" w:cs="Calibri"/>
      <w:b/>
      <w:bCs/>
      <w:color w:val="00000A"/>
      <w:sz w:val="26"/>
      <w:szCs w:val="26"/>
    </w:rPr>
  </w:style>
  <w:style w:type="paragraph" w:customStyle="1" w:styleId="Textbody">
    <w:name w:val="Text body"/>
    <w:basedOn w:val="Normal"/>
    <w:rsid w:val="00761515"/>
    <w:pPr>
      <w:widowControl w:val="0"/>
      <w:autoSpaceDN w:val="0"/>
      <w:spacing w:after="120" w:line="240" w:lineRule="auto"/>
      <w:jc w:val="left"/>
      <w:textAlignment w:val="baseline"/>
    </w:pPr>
    <w:rPr>
      <w:rFonts w:ascii="Times New Roman" w:eastAsia="SimSun" w:hAnsi="Times New Roman" w:cs="Mangal"/>
      <w:color w:val="auto"/>
      <w:kern w:val="3"/>
      <w:lang w:eastAsia="zh-CN" w:bidi="hi-IN"/>
    </w:rPr>
  </w:style>
  <w:style w:type="paragraph" w:customStyle="1" w:styleId="Standard">
    <w:name w:val="Standard"/>
    <w:rsid w:val="00761515"/>
    <w:pPr>
      <w:widowControl w:val="0"/>
      <w:suppressAutoHyphens/>
      <w:autoSpaceDN w:val="0"/>
      <w:textAlignment w:val="baseline"/>
    </w:pPr>
    <w:rPr>
      <w:rFonts w:eastAsia="SimSun" w:cs="Mangal"/>
      <w:kern w:val="3"/>
      <w:sz w:val="24"/>
      <w:szCs w:val="24"/>
      <w:lang w:eastAsia="zh-CN" w:bidi="hi-IN"/>
    </w:rPr>
  </w:style>
  <w:style w:type="paragraph" w:styleId="TDC4">
    <w:name w:val="toc 4"/>
    <w:basedOn w:val="Normal"/>
    <w:next w:val="Normal"/>
    <w:autoRedefine/>
    <w:uiPriority w:val="39"/>
    <w:unhideWhenUsed/>
    <w:rsid w:val="00BE02DD"/>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CDBD-FECA-468C-AF4D-36746F5B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3.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52</Pages>
  <Words>11004</Words>
  <Characters>60527</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71389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Diego</cp:lastModifiedBy>
  <cp:revision>54</cp:revision>
  <dcterms:created xsi:type="dcterms:W3CDTF">2021-10-12T10:26:00Z</dcterms:created>
  <dcterms:modified xsi:type="dcterms:W3CDTF">2021-10-21T16:37:00Z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