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0A22" w14:textId="77777777" w:rsidR="00266FE7" w:rsidRDefault="00266FE7">
      <w:pPr>
        <w:rPr>
          <w:b/>
        </w:rPr>
      </w:pPr>
    </w:p>
    <w:p w14:paraId="02EB0A23" w14:textId="77777777" w:rsidR="00266FE7" w:rsidRDefault="00266FE7">
      <w:pPr>
        <w:rPr>
          <w:b/>
        </w:rPr>
      </w:pPr>
    </w:p>
    <w:p w14:paraId="02EB0A24" w14:textId="77777777" w:rsidR="00266FE7" w:rsidRDefault="00266FE7">
      <w:pPr>
        <w:rPr>
          <w:b/>
        </w:rPr>
      </w:pPr>
    </w:p>
    <w:p w14:paraId="02EB0A25" w14:textId="77777777" w:rsidR="00266FE7" w:rsidRDefault="00266FE7">
      <w:pPr>
        <w:rPr>
          <w:b/>
        </w:rPr>
      </w:pPr>
    </w:p>
    <w:p w14:paraId="02EB0A26" w14:textId="77777777" w:rsidR="00266FE7" w:rsidRDefault="00266FE7">
      <w:pPr>
        <w:rPr>
          <w:b/>
        </w:rPr>
      </w:pPr>
    </w:p>
    <w:p w14:paraId="02EB0A27" w14:textId="77777777" w:rsidR="00266FE7" w:rsidRDefault="00266FE7">
      <w:pPr>
        <w:rPr>
          <w:b/>
        </w:rPr>
      </w:pPr>
    </w:p>
    <w:p w14:paraId="1C75CDA5" w14:textId="6CA9CEC7" w:rsidR="001A67B9" w:rsidRDefault="00966E90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Criterios de evaluación</w:t>
      </w:r>
      <w:r w:rsidR="003A3D42">
        <w:rPr>
          <w:rFonts w:ascii="Cambria" w:hAnsi="Cambria"/>
          <w:b/>
          <w:sz w:val="48"/>
          <w:szCs w:val="48"/>
        </w:rPr>
        <w:t xml:space="preserve"> de</w:t>
      </w:r>
      <w:r w:rsidR="001A67B9">
        <w:rPr>
          <w:rFonts w:ascii="Cambria" w:hAnsi="Cambria"/>
          <w:b/>
          <w:sz w:val="48"/>
          <w:szCs w:val="48"/>
        </w:rPr>
        <w:t>l módulo:</w:t>
      </w:r>
    </w:p>
    <w:p w14:paraId="02EB0A28" w14:textId="1D7CBCC8" w:rsidR="00266FE7" w:rsidRDefault="001A67B9">
      <w:pPr>
        <w:jc w:val="center"/>
        <w:rPr>
          <w:rFonts w:ascii="Cambria" w:hAnsi="Cambria"/>
          <w:b/>
          <w:color w:val="FF0000"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Formación en Centros de Trabajo</w:t>
      </w:r>
    </w:p>
    <w:p w14:paraId="02EB0A29" w14:textId="77777777" w:rsidR="00266FE7" w:rsidRDefault="00266FE7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w14:paraId="30AD9603" w14:textId="77777777" w:rsidR="001A67B9" w:rsidRDefault="003A3D42">
      <w:pPr>
        <w:jc w:val="center"/>
        <w:rPr>
          <w:rFonts w:ascii="Cambria" w:hAnsi="Cambria"/>
          <w:b/>
          <w:color w:val="auto"/>
          <w:sz w:val="48"/>
          <w:szCs w:val="48"/>
        </w:rPr>
      </w:pPr>
      <w:r w:rsidRPr="001F6D93">
        <w:rPr>
          <w:rFonts w:ascii="Cambria" w:hAnsi="Cambria"/>
          <w:b/>
          <w:color w:val="auto"/>
          <w:sz w:val="48"/>
          <w:szCs w:val="48"/>
        </w:rPr>
        <w:t>Ciclo formativo:</w:t>
      </w:r>
    </w:p>
    <w:p w14:paraId="02EB0A2A" w14:textId="5586D531" w:rsidR="00266FE7" w:rsidRDefault="001A67B9">
      <w:pPr>
        <w:jc w:val="center"/>
        <w:rPr>
          <w:rFonts w:ascii="Cambria" w:hAnsi="Cambria"/>
          <w:b/>
          <w:i/>
          <w:color w:val="FF0000"/>
          <w:sz w:val="48"/>
          <w:szCs w:val="48"/>
        </w:rPr>
      </w:pPr>
      <w:r>
        <w:rPr>
          <w:rFonts w:ascii="Cambria" w:hAnsi="Cambria"/>
          <w:b/>
          <w:color w:val="auto"/>
          <w:sz w:val="48"/>
          <w:szCs w:val="48"/>
        </w:rPr>
        <w:t xml:space="preserve"> Administración de Sistemas Informáticos en Red</w:t>
      </w:r>
    </w:p>
    <w:p w14:paraId="02EB0A2B" w14:textId="77777777" w:rsidR="001F6D93" w:rsidRDefault="001F6D93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w14:paraId="02EB0A2C" w14:textId="77777777" w:rsidR="00266FE7" w:rsidRDefault="003A3D42">
      <w:pPr>
        <w:jc w:val="center"/>
        <w:rPr>
          <w:rFonts w:ascii="Cambria" w:hAnsi="Cambria"/>
          <w:b/>
          <w:sz w:val="48"/>
          <w:szCs w:val="48"/>
          <w:highlight w:val="yellow"/>
        </w:rPr>
      </w:pPr>
      <w:r>
        <w:rPr>
          <w:rFonts w:ascii="Cambria" w:hAnsi="Cambria"/>
          <w:b/>
          <w:sz w:val="48"/>
          <w:szCs w:val="48"/>
        </w:rPr>
        <w:t xml:space="preserve">Curso: </w:t>
      </w:r>
      <w:r w:rsidRPr="001A67B9">
        <w:rPr>
          <w:rFonts w:ascii="Cambria" w:hAnsi="Cambria"/>
          <w:b/>
          <w:sz w:val="48"/>
          <w:szCs w:val="48"/>
        </w:rPr>
        <w:t>2021/2022</w:t>
      </w:r>
    </w:p>
    <w:p w14:paraId="02EB0A2D" w14:textId="77777777" w:rsidR="001F6D93" w:rsidRDefault="001F6D93">
      <w:pPr>
        <w:jc w:val="center"/>
        <w:rPr>
          <w:rFonts w:ascii="Cambria" w:hAnsi="Cambria"/>
          <w:b/>
          <w:sz w:val="48"/>
          <w:szCs w:val="48"/>
          <w:highlight w:val="yellow"/>
        </w:rPr>
      </w:pPr>
    </w:p>
    <w:p w14:paraId="02EB0A2E" w14:textId="2E527C40" w:rsidR="00266FE7" w:rsidRDefault="001F6D93">
      <w:pPr>
        <w:jc w:val="center"/>
        <w:rPr>
          <w:rFonts w:ascii="Cambria" w:hAnsi="Cambria"/>
          <w:b/>
          <w:sz w:val="48"/>
          <w:szCs w:val="48"/>
        </w:rPr>
      </w:pPr>
      <w:r w:rsidRPr="001F6D93">
        <w:rPr>
          <w:rFonts w:ascii="Cambria" w:hAnsi="Cambria"/>
          <w:b/>
          <w:color w:val="auto"/>
          <w:sz w:val="48"/>
          <w:szCs w:val="48"/>
        </w:rPr>
        <w:t>Profesor:</w:t>
      </w:r>
      <w:r w:rsidR="001A67B9">
        <w:rPr>
          <w:rFonts w:ascii="Cambria" w:hAnsi="Cambria"/>
          <w:b/>
          <w:color w:val="auto"/>
          <w:sz w:val="48"/>
          <w:szCs w:val="48"/>
        </w:rPr>
        <w:t xml:space="preserve"> Diego Martínez Simarro</w:t>
      </w:r>
    </w:p>
    <w:p w14:paraId="02EB0A2F" w14:textId="77777777" w:rsidR="00266FE7" w:rsidRDefault="001735C2" w:rsidP="001735C2">
      <w:pPr>
        <w:pageBreakBefore/>
        <w:pBdr>
          <w:bottom w:val="single" w:sz="4" w:space="1" w:color="auto"/>
        </w:pBdr>
        <w:spacing w:after="120" w:line="240" w:lineRule="auto"/>
        <w:jc w:val="center"/>
        <w:rPr>
          <w:rStyle w:val="TtuloCar"/>
        </w:rPr>
      </w:pPr>
      <w:r>
        <w:rPr>
          <w:rFonts w:ascii="Cambria" w:hAnsi="Cambria" w:cs="Cambria"/>
          <w:b/>
          <w:sz w:val="32"/>
          <w:szCs w:val="32"/>
        </w:rPr>
        <w:lastRenderedPageBreak/>
        <w:t>Índice</w:t>
      </w:r>
    </w:p>
    <w:p w14:paraId="788CA3F4" w14:textId="3343D207" w:rsidR="00D85461" w:rsidRDefault="00360571" w:rsidP="00D85461">
      <w:pPr>
        <w:pStyle w:val="TDC1"/>
        <w:tabs>
          <w:tab w:val="right" w:leader="dot" w:pos="8494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 w:rsidR="003A3D42">
        <w:instrText>TOC</w:instrText>
      </w:r>
      <w:r>
        <w:fldChar w:fldCharType="separate"/>
      </w:r>
      <w:r w:rsidR="00D85461" w:rsidRPr="00E5562E">
        <w:rPr>
          <w:rFonts w:cs="Calibri"/>
          <w:noProof/>
        </w:rPr>
        <w:t>9. Evaluación</w:t>
      </w:r>
      <w:r w:rsidR="00D85461">
        <w:rPr>
          <w:noProof/>
        </w:rPr>
        <w:tab/>
      </w:r>
      <w:r w:rsidR="00D85461">
        <w:rPr>
          <w:noProof/>
        </w:rPr>
        <w:fldChar w:fldCharType="begin"/>
      </w:r>
      <w:r w:rsidR="00D85461">
        <w:rPr>
          <w:noProof/>
        </w:rPr>
        <w:instrText xml:space="preserve"> PAGEREF _Toc86084367 \h </w:instrText>
      </w:r>
      <w:r w:rsidR="00D85461">
        <w:rPr>
          <w:noProof/>
        </w:rPr>
      </w:r>
      <w:r w:rsidR="00D85461">
        <w:rPr>
          <w:noProof/>
        </w:rPr>
        <w:fldChar w:fldCharType="separate"/>
      </w:r>
      <w:r w:rsidR="00D85461">
        <w:rPr>
          <w:noProof/>
        </w:rPr>
        <w:t>3</w:t>
      </w:r>
      <w:r w:rsidR="00D85461">
        <w:rPr>
          <w:noProof/>
        </w:rPr>
        <w:fldChar w:fldCharType="end"/>
      </w:r>
    </w:p>
    <w:p w14:paraId="467AC931" w14:textId="2CD36F80" w:rsidR="00D85461" w:rsidRDefault="00D85461" w:rsidP="00D85461">
      <w:pPr>
        <w:pStyle w:val="TDC2"/>
        <w:tabs>
          <w:tab w:val="left" w:pos="880"/>
          <w:tab w:val="right" w:leader="dot" w:pos="8494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E5562E">
        <w:rPr>
          <w:rFonts w:cs="Calibri"/>
          <w:noProof/>
        </w:rPr>
        <w:t>1.1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E5562E">
        <w:rPr>
          <w:rFonts w:cs="Calibri"/>
          <w:noProof/>
        </w:rPr>
        <w:t>Repetición del módulo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_Toc86084368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F8538E3" w14:textId="53A51676" w:rsidR="00D85461" w:rsidRDefault="00D85461" w:rsidP="00D85461">
      <w:pPr>
        <w:pStyle w:val="TDC2"/>
        <w:tabs>
          <w:tab w:val="left" w:pos="880"/>
          <w:tab w:val="right" w:leader="dot" w:pos="8494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E5562E">
        <w:rPr>
          <w:rFonts w:cs="Calibri"/>
          <w:noProof/>
        </w:rPr>
        <w:t>1.2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E5562E">
        <w:rPr>
          <w:rFonts w:cs="Calibri"/>
          <w:noProof/>
        </w:rPr>
        <w:t>Exención del módulo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_Toc86084369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4E43F5E" w14:textId="1C1F916F" w:rsidR="00D85461" w:rsidRDefault="00D85461" w:rsidP="00D85461">
      <w:pPr>
        <w:pStyle w:val="TDC2"/>
        <w:tabs>
          <w:tab w:val="left" w:pos="880"/>
          <w:tab w:val="right" w:leader="dot" w:pos="8494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E5562E">
        <w:rPr>
          <w:rFonts w:cs="Calibri"/>
          <w:noProof/>
        </w:rPr>
        <w:t>1.3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E5562E">
        <w:rPr>
          <w:rFonts w:cs="Calibri"/>
          <w:noProof/>
        </w:rPr>
        <w:t>Criterios de evaluación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_Toc86084370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2EB0A4F" w14:textId="235FF05D" w:rsidR="00266FE7" w:rsidRDefault="00360571" w:rsidP="00D85461">
      <w:pPr>
        <w:pStyle w:val="ndice1"/>
        <w:tabs>
          <w:tab w:val="right" w:leader="dot" w:pos="8504"/>
        </w:tabs>
        <w:spacing w:line="276" w:lineRule="auto"/>
        <w:rPr>
          <w:rStyle w:val="Enlacedelndice"/>
        </w:rPr>
      </w:pPr>
      <w:r>
        <w:fldChar w:fldCharType="end"/>
      </w:r>
    </w:p>
    <w:p w14:paraId="02EB0A50" w14:textId="77777777" w:rsidR="00266FE7" w:rsidRDefault="00D85461">
      <w:pPr>
        <w:pStyle w:val="ndice1"/>
        <w:tabs>
          <w:tab w:val="right" w:leader="dot" w:pos="8504"/>
        </w:tabs>
      </w:pPr>
      <w:hyperlink w:anchor="__RefHeading__1755_52140663"/>
    </w:p>
    <w:p w14:paraId="02EB0A51" w14:textId="77777777" w:rsidR="00266FE7" w:rsidRDefault="00D85461">
      <w:hyperlink w:anchor="_Toc523819751"/>
    </w:p>
    <w:p w14:paraId="02EB0A52" w14:textId="643109DA" w:rsidR="00D85461" w:rsidRDefault="00D85461">
      <w:pPr>
        <w:suppressAutoHyphens w:val="0"/>
        <w:spacing w:line="240" w:lineRule="auto"/>
        <w:jc w:val="left"/>
      </w:pPr>
      <w:r>
        <w:br w:type="page"/>
      </w:r>
    </w:p>
    <w:p w14:paraId="02EB0D08" w14:textId="77777777" w:rsidR="00266FE7" w:rsidRDefault="00A6794B">
      <w:pPr>
        <w:pStyle w:val="Encabezado1"/>
        <w:numPr>
          <w:ilvl w:val="0"/>
          <w:numId w:val="17"/>
        </w:numPr>
        <w:rPr>
          <w:rFonts w:ascii="Calibri" w:hAnsi="Calibri" w:cs="Calibri"/>
        </w:rPr>
      </w:pPr>
      <w:bookmarkStart w:id="0" w:name="_Toc523819751"/>
      <w:bookmarkStart w:id="1" w:name="_Toc523819752"/>
      <w:bookmarkStart w:id="2" w:name="_Toc523819753"/>
      <w:bookmarkStart w:id="3" w:name="_Toc523819757"/>
      <w:bookmarkStart w:id="4" w:name="_Toc523819761"/>
      <w:bookmarkStart w:id="5" w:name="_Toc523819762"/>
      <w:bookmarkStart w:id="6" w:name="_Toc523819763"/>
      <w:bookmarkStart w:id="7" w:name="_Toc86084367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Calibri" w:hAnsi="Calibri" w:cs="Calibri"/>
        </w:rPr>
        <w:lastRenderedPageBreak/>
        <w:t xml:space="preserve">9. </w:t>
      </w:r>
      <w:r w:rsidR="003A3D42">
        <w:rPr>
          <w:rFonts w:ascii="Calibri" w:hAnsi="Calibri" w:cs="Calibri"/>
        </w:rPr>
        <w:t>Evaluación</w:t>
      </w:r>
      <w:bookmarkEnd w:id="7"/>
    </w:p>
    <w:p w14:paraId="794E3135" w14:textId="77777777" w:rsidR="00984EB3" w:rsidRDefault="00984EB3" w:rsidP="00984EB3">
      <w:pPr>
        <w:ind w:firstLine="576"/>
        <w:rPr>
          <w:rFonts w:cs="Calibri"/>
        </w:rPr>
      </w:pPr>
      <w:r>
        <w:rPr>
          <w:rFonts w:cs="Calibri"/>
        </w:rPr>
        <w:t xml:space="preserve">La calificación de este módulo es de </w:t>
      </w:r>
      <w:r>
        <w:rPr>
          <w:rFonts w:cs="Calibri"/>
          <w:b/>
        </w:rPr>
        <w:t>APTO o NO APTO</w:t>
      </w:r>
      <w:r>
        <w:rPr>
          <w:rFonts w:cs="Calibri"/>
        </w:rPr>
        <w:t xml:space="preserve">, realizándose la </w:t>
      </w:r>
      <w:proofErr w:type="gramStart"/>
      <w:r>
        <w:rPr>
          <w:rFonts w:cs="Calibri"/>
        </w:rPr>
        <w:t>calificación una vez terminado</w:t>
      </w:r>
      <w:proofErr w:type="gramEnd"/>
      <w:r>
        <w:rPr>
          <w:rFonts w:cs="Calibri"/>
        </w:rPr>
        <w:t xml:space="preserve"> el módulo. La calificación del alumno es determinada por los dos tutores: el del centro y el de la empresa.</w:t>
      </w:r>
    </w:p>
    <w:p w14:paraId="47C2A73A" w14:textId="77777777" w:rsidR="00984EB3" w:rsidRDefault="00984EB3" w:rsidP="00984EB3">
      <w:pPr>
        <w:ind w:firstLine="576"/>
        <w:rPr>
          <w:rFonts w:cs="Calibri"/>
        </w:rPr>
      </w:pPr>
    </w:p>
    <w:p w14:paraId="11964858" w14:textId="77777777" w:rsidR="00984EB3" w:rsidRDefault="00984EB3" w:rsidP="00984EB3">
      <w:pPr>
        <w:ind w:firstLine="576"/>
        <w:rPr>
          <w:rFonts w:cs="Calibri"/>
        </w:rPr>
      </w:pPr>
      <w:r>
        <w:rPr>
          <w:rFonts w:cs="Calibri"/>
        </w:rPr>
        <w:t xml:space="preserve">Se calificará con </w:t>
      </w:r>
      <w:r>
        <w:rPr>
          <w:rFonts w:cs="Calibri"/>
          <w:b/>
        </w:rPr>
        <w:t>APTO</w:t>
      </w:r>
      <w:r>
        <w:rPr>
          <w:rFonts w:cs="Calibri"/>
        </w:rPr>
        <w:t xml:space="preserve"> en el caso de que un alumno s</w:t>
      </w:r>
      <w:r>
        <w:rPr>
          <w:rFonts w:cs="Calibri"/>
          <w:b/>
        </w:rPr>
        <w:t xml:space="preserve">upere el 85% de los criterios de evaluación </w:t>
      </w:r>
      <w:r>
        <w:rPr>
          <w:rFonts w:cs="Calibri"/>
        </w:rPr>
        <w:t>explicados anteriormente excepto, excepcionalmente, en el caso de que al alumno no se le evalúen positivamente cualquiera de los siguientes criterios:</w:t>
      </w:r>
    </w:p>
    <w:p w14:paraId="4D621D80" w14:textId="77777777" w:rsidR="00984EB3" w:rsidRDefault="00984EB3" w:rsidP="00984EB3">
      <w:pPr>
        <w:numPr>
          <w:ilvl w:val="0"/>
          <w:numId w:val="42"/>
        </w:numPr>
        <w:rPr>
          <w:rFonts w:cs="Calibri"/>
        </w:rPr>
      </w:pPr>
      <w:r>
        <w:rPr>
          <w:rFonts w:cs="Calibri"/>
        </w:rPr>
        <w:t>En todo momento mostrar una actitud de respeto a los procedimientos y normas de la empresa.</w:t>
      </w:r>
    </w:p>
    <w:p w14:paraId="4812A6EB" w14:textId="77777777" w:rsidR="00984EB3" w:rsidRDefault="00984EB3" w:rsidP="00984EB3">
      <w:pPr>
        <w:numPr>
          <w:ilvl w:val="0"/>
          <w:numId w:val="42"/>
        </w:numPr>
        <w:rPr>
          <w:rFonts w:cs="Calibri"/>
        </w:rPr>
      </w:pPr>
      <w:r>
        <w:rPr>
          <w:rFonts w:cs="Calibri"/>
        </w:rPr>
        <w:t>Incorporarse puntualmente al puesto de trabajo, disfrutando de los descansos permitidos y no abandonando el centro de trabajo antes de lo establecido sin motivos debidamente justificados.</w:t>
      </w:r>
    </w:p>
    <w:p w14:paraId="0E9A6309" w14:textId="77777777" w:rsidR="00984EB3" w:rsidRDefault="00984EB3" w:rsidP="00984EB3">
      <w:pPr>
        <w:ind w:left="576"/>
        <w:rPr>
          <w:rFonts w:cs="Calibri"/>
        </w:rPr>
      </w:pPr>
    </w:p>
    <w:p w14:paraId="53D605B1" w14:textId="77777777" w:rsidR="00984EB3" w:rsidRDefault="00984EB3" w:rsidP="00984EB3">
      <w:pPr>
        <w:ind w:left="576"/>
      </w:pPr>
      <w:r>
        <w:rPr>
          <w:rFonts w:cs="Calibri"/>
        </w:rPr>
        <w:t xml:space="preserve">En caso contrario, se le asignará una calificación de </w:t>
      </w:r>
      <w:r>
        <w:rPr>
          <w:rFonts w:cs="Calibri"/>
          <w:b/>
        </w:rPr>
        <w:t>NO APTO</w:t>
      </w:r>
      <w:r>
        <w:rPr>
          <w:rFonts w:cs="Calibri"/>
        </w:rPr>
        <w:t>.</w:t>
      </w:r>
    </w:p>
    <w:p w14:paraId="42E308A8" w14:textId="46015187" w:rsidR="004A113C" w:rsidRDefault="009D6259" w:rsidP="004A113C">
      <w:pPr>
        <w:pStyle w:val="Encabezado2"/>
        <w:numPr>
          <w:ilvl w:val="1"/>
          <w:numId w:val="17"/>
        </w:numPr>
        <w:rPr>
          <w:rFonts w:ascii="Calibri" w:hAnsi="Calibri" w:cs="Calibri"/>
        </w:rPr>
      </w:pPr>
      <w:bookmarkStart w:id="8" w:name="_Toc86084368"/>
      <w:r>
        <w:rPr>
          <w:rFonts w:ascii="Calibri" w:hAnsi="Calibri" w:cs="Calibri"/>
        </w:rPr>
        <w:t>Repetición del módulo</w:t>
      </w:r>
      <w:bookmarkEnd w:id="8"/>
    </w:p>
    <w:p w14:paraId="781966A5" w14:textId="614CDA20" w:rsidR="00D07324" w:rsidRDefault="00D07324" w:rsidP="00D07324">
      <w:pPr>
        <w:ind w:firstLine="708"/>
        <w:rPr>
          <w:rFonts w:cs="Calibri"/>
          <w:color w:val="FF0000"/>
        </w:rPr>
      </w:pPr>
      <w:r>
        <w:rPr>
          <w:rFonts w:cs="Calibri"/>
        </w:rPr>
        <w:t>En el caso de que el alumno no haya superado el módulo, deberá repetirlo en convocatoria extraordinaria.</w:t>
      </w:r>
    </w:p>
    <w:p w14:paraId="1ACFFBE9" w14:textId="0CC2C74B" w:rsidR="004A113C" w:rsidRDefault="00D07324" w:rsidP="004A113C">
      <w:pPr>
        <w:pStyle w:val="Encabezado2"/>
        <w:numPr>
          <w:ilvl w:val="1"/>
          <w:numId w:val="17"/>
        </w:numPr>
        <w:rPr>
          <w:rFonts w:ascii="Calibri" w:hAnsi="Calibri" w:cs="Calibri"/>
        </w:rPr>
      </w:pPr>
      <w:bookmarkStart w:id="9" w:name="_Toc86084369"/>
      <w:r>
        <w:rPr>
          <w:rFonts w:ascii="Calibri" w:hAnsi="Calibri" w:cs="Calibri"/>
        </w:rPr>
        <w:t>Exención del módulo</w:t>
      </w:r>
      <w:bookmarkEnd w:id="9"/>
    </w:p>
    <w:p w14:paraId="511EE254" w14:textId="3F450DF8" w:rsidR="00EE0025" w:rsidRDefault="00EE0025" w:rsidP="00EE0025">
      <w:pPr>
        <w:ind w:firstLine="576"/>
        <w:rPr>
          <w:rFonts w:cs="Calibri"/>
        </w:rPr>
      </w:pPr>
      <w:r>
        <w:rPr>
          <w:rFonts w:cs="Calibri"/>
        </w:rPr>
        <w:t>Se podrá determinar la exención total o parcial del módulo por su correspondencia con la experiencia laboral, siempre que se acredite su relación con los estudios profesionales respectivos y haya tenido una duración, como mínimo, de un año a tiempo completo.</w:t>
      </w:r>
    </w:p>
    <w:p w14:paraId="28DD9273" w14:textId="77777777" w:rsidR="00EE0025" w:rsidRDefault="00EE0025" w:rsidP="00EE0025">
      <w:pPr>
        <w:ind w:firstLine="576"/>
        <w:rPr>
          <w:rFonts w:cs="Calibri"/>
        </w:rPr>
      </w:pPr>
    </w:p>
    <w:p w14:paraId="574808C3" w14:textId="77777777" w:rsidR="00EE0025" w:rsidRDefault="00EE0025" w:rsidP="00EE0025">
      <w:pPr>
        <w:ind w:firstLine="576"/>
        <w:rPr>
          <w:rFonts w:cs="Calibri"/>
          <w:b/>
          <w:bCs/>
        </w:rPr>
      </w:pPr>
      <w:r>
        <w:rPr>
          <w:rFonts w:cs="Calibri"/>
        </w:rPr>
        <w:lastRenderedPageBreak/>
        <w:t>Los alumnos deberán presentar la siguiente documentación, al menos 15 días antes del comienzo del periodo de FCT:</w:t>
      </w:r>
    </w:p>
    <w:p w14:paraId="01850985" w14:textId="77777777" w:rsidR="00EE0025" w:rsidRDefault="00EE0025" w:rsidP="00EE0025">
      <w:pPr>
        <w:numPr>
          <w:ilvl w:val="0"/>
          <w:numId w:val="43"/>
        </w:numPr>
        <w:rPr>
          <w:rFonts w:cs="Calibri"/>
          <w:b/>
          <w:bCs/>
        </w:rPr>
      </w:pPr>
      <w:r>
        <w:rPr>
          <w:rFonts w:cs="Calibri"/>
          <w:b/>
          <w:bCs/>
        </w:rPr>
        <w:t>Certificación de la empresa donde haya adquirido la experiencia labora</w:t>
      </w:r>
      <w:r>
        <w:rPr>
          <w:rFonts w:cs="Calibri"/>
        </w:rPr>
        <w:t>l, en la que conste específicamente la duración del contrato, la actividad desarrollada y el periodo de tiempo en el que se ha desarrollado dicha actividad.</w:t>
      </w:r>
    </w:p>
    <w:p w14:paraId="67CADD46" w14:textId="77777777" w:rsidR="00EE0025" w:rsidRDefault="00EE0025" w:rsidP="00EE0025">
      <w:pPr>
        <w:numPr>
          <w:ilvl w:val="0"/>
          <w:numId w:val="43"/>
        </w:numPr>
        <w:rPr>
          <w:rFonts w:cs="Calibri"/>
          <w:b/>
          <w:bCs/>
        </w:rPr>
      </w:pPr>
      <w:r>
        <w:rPr>
          <w:rFonts w:cs="Calibri"/>
          <w:b/>
          <w:bCs/>
        </w:rPr>
        <w:t xml:space="preserve">Certificación de la Tesorería General de la Seguridad Social </w:t>
      </w:r>
      <w:r>
        <w:rPr>
          <w:rFonts w:cs="Calibri"/>
        </w:rPr>
        <w:t>o de la mutualidad laboral a la que estuviera afiliado, donde conste el nombre de la empresa, la categoría laboral (grupo de cotización) y el periodo de contratación o, en su caso, el periodo de cotización en el Régimen Especial de Trabajadores Autónomos.</w:t>
      </w:r>
    </w:p>
    <w:p w14:paraId="6C97BBD7" w14:textId="77777777" w:rsidR="00EE0025" w:rsidRDefault="00EE0025" w:rsidP="00EE0025">
      <w:pPr>
        <w:numPr>
          <w:ilvl w:val="0"/>
          <w:numId w:val="43"/>
        </w:numPr>
        <w:rPr>
          <w:rFonts w:cs="Calibri"/>
          <w:b/>
          <w:bCs/>
        </w:rPr>
      </w:pPr>
      <w:r>
        <w:rPr>
          <w:rFonts w:cs="Calibri"/>
          <w:b/>
          <w:bCs/>
        </w:rPr>
        <w:t>En caso de trabajadores por cuenta propia, se exigirá la certificación de alta en el censo de obligados tributarios,</w:t>
      </w:r>
      <w:r>
        <w:rPr>
          <w:rFonts w:cs="Calibri"/>
        </w:rPr>
        <w:t xml:space="preserve"> así como una declaración del interesado de las actividades más representativas.</w:t>
      </w:r>
    </w:p>
    <w:p w14:paraId="140E249D" w14:textId="77777777" w:rsidR="00EE0025" w:rsidRDefault="00EE0025" w:rsidP="00EE0025">
      <w:pPr>
        <w:numPr>
          <w:ilvl w:val="0"/>
          <w:numId w:val="43"/>
        </w:numPr>
        <w:rPr>
          <w:rFonts w:cs="Calibri"/>
        </w:rPr>
      </w:pPr>
      <w:r>
        <w:rPr>
          <w:rFonts w:cs="Calibri"/>
          <w:b/>
          <w:bCs/>
        </w:rPr>
        <w:t>Para trabajadores o trabajadoras voluntarios o becarios, certificación de la organización donde se haya prestado la asistencia</w:t>
      </w:r>
      <w:r>
        <w:rPr>
          <w:rFonts w:cs="Calibri"/>
        </w:rPr>
        <w:t xml:space="preserve"> en la que consten, específicamente, las actividades y funciones realizadas, el año en el que se han realizado y el número total de horas dedicadas a las mismas.</w:t>
      </w:r>
    </w:p>
    <w:p w14:paraId="7D9F5819" w14:textId="77777777" w:rsidR="00EE0025" w:rsidRDefault="00EE0025" w:rsidP="00EE0025">
      <w:pPr>
        <w:ind w:left="576"/>
        <w:rPr>
          <w:rFonts w:cs="Calibri"/>
        </w:rPr>
      </w:pPr>
    </w:p>
    <w:p w14:paraId="02EB0D09" w14:textId="5788D8F5" w:rsidR="007132C7" w:rsidRDefault="00EE0025" w:rsidP="00EE0025">
      <w:pPr>
        <w:ind w:firstLine="432"/>
        <w:rPr>
          <w:rFonts w:cs="Calibri"/>
        </w:rPr>
      </w:pPr>
      <w:r>
        <w:rPr>
          <w:rFonts w:cs="Calibri"/>
        </w:rPr>
        <w:t>El Departamento de la Familia Profesional de Informática estudiará la documentación y decidirá la exención o no del módulo de FCT, que será reconocida por el Director del centro.</w:t>
      </w:r>
    </w:p>
    <w:p w14:paraId="37F81D4D" w14:textId="77777777" w:rsidR="007132C7" w:rsidRDefault="007132C7">
      <w:pPr>
        <w:suppressAutoHyphens w:val="0"/>
        <w:spacing w:line="240" w:lineRule="auto"/>
        <w:jc w:val="left"/>
        <w:rPr>
          <w:rFonts w:cs="Calibri"/>
        </w:rPr>
      </w:pPr>
      <w:r>
        <w:rPr>
          <w:rFonts w:cs="Calibri"/>
        </w:rPr>
        <w:br w:type="page"/>
      </w:r>
    </w:p>
    <w:p w14:paraId="02EB0D2D" w14:textId="77777777" w:rsidR="00266FE7" w:rsidRDefault="003A3D42">
      <w:pPr>
        <w:pStyle w:val="Encabezado2"/>
        <w:numPr>
          <w:ilvl w:val="1"/>
          <w:numId w:val="17"/>
        </w:numPr>
        <w:rPr>
          <w:rFonts w:ascii="Calibri" w:hAnsi="Calibri" w:cs="Calibri"/>
        </w:rPr>
      </w:pPr>
      <w:bookmarkStart w:id="10" w:name="_Toc86084370"/>
      <w:r>
        <w:rPr>
          <w:rFonts w:ascii="Calibri" w:hAnsi="Calibri" w:cs="Calibri"/>
        </w:rPr>
        <w:lastRenderedPageBreak/>
        <w:t>Criterios de evaluación</w:t>
      </w:r>
      <w:bookmarkEnd w:id="10"/>
    </w:p>
    <w:p w14:paraId="2F0B17B8" w14:textId="2A057796" w:rsidR="003A5C46" w:rsidRDefault="003A5C46" w:rsidP="003A5C46">
      <w:pPr>
        <w:rPr>
          <w:rFonts w:cs="Calibri"/>
        </w:rPr>
      </w:pPr>
      <w:r>
        <w:rPr>
          <w:rFonts w:cs="Calibri"/>
          <w:b/>
          <w:bCs/>
          <w:i/>
          <w:iCs/>
        </w:rPr>
        <w:t>Identifica la estructura y organización de la empresa relacionándola con el tipo de servicio que presta:</w:t>
      </w:r>
    </w:p>
    <w:p w14:paraId="5799BA45" w14:textId="77777777" w:rsidR="003A5C46" w:rsidRDefault="003A5C46" w:rsidP="003A5C46">
      <w:pPr>
        <w:numPr>
          <w:ilvl w:val="1"/>
          <w:numId w:val="44"/>
        </w:numPr>
        <w:rPr>
          <w:rFonts w:cs="Calibri"/>
        </w:rPr>
      </w:pPr>
      <w:r>
        <w:rPr>
          <w:rFonts w:cs="Calibri"/>
        </w:rPr>
        <w:t xml:space="preserve">Se han identificado la estructura organizativa de la empresa y las funciones de cada área de </w:t>
      </w:r>
      <w:proofErr w:type="gramStart"/>
      <w:r>
        <w:rPr>
          <w:rFonts w:cs="Calibri"/>
        </w:rPr>
        <w:t>la misma</w:t>
      </w:r>
      <w:proofErr w:type="gramEnd"/>
      <w:r>
        <w:rPr>
          <w:rFonts w:cs="Calibri"/>
        </w:rPr>
        <w:t>.</w:t>
      </w:r>
    </w:p>
    <w:p w14:paraId="3F8BCD65" w14:textId="77777777" w:rsidR="003A5C46" w:rsidRDefault="003A5C46" w:rsidP="003A5C46">
      <w:pPr>
        <w:numPr>
          <w:ilvl w:val="1"/>
          <w:numId w:val="44"/>
        </w:numPr>
        <w:rPr>
          <w:rFonts w:cs="Calibri"/>
        </w:rPr>
      </w:pPr>
      <w:r>
        <w:rPr>
          <w:rFonts w:cs="Calibri"/>
        </w:rPr>
        <w:t>Se ha comparado la estructura de la empresa con las organizaciones empresariales tipo existentes en el sector.</w:t>
      </w:r>
    </w:p>
    <w:p w14:paraId="71537DD8" w14:textId="77777777" w:rsidR="003A5C46" w:rsidRDefault="003A5C46" w:rsidP="003A5C46">
      <w:pPr>
        <w:numPr>
          <w:ilvl w:val="1"/>
          <w:numId w:val="44"/>
        </w:numPr>
        <w:rPr>
          <w:rFonts w:cs="Calibri"/>
        </w:rPr>
      </w:pPr>
      <w:r>
        <w:rPr>
          <w:rFonts w:cs="Calibri"/>
        </w:rPr>
        <w:t>Se han relacionado las características del servicio y el tipo de clientes con el desarrollo de la actividad empresarial.</w:t>
      </w:r>
    </w:p>
    <w:p w14:paraId="2B0FC5B9" w14:textId="77777777" w:rsidR="003A5C46" w:rsidRDefault="003A5C46" w:rsidP="003A5C46">
      <w:pPr>
        <w:numPr>
          <w:ilvl w:val="1"/>
          <w:numId w:val="44"/>
        </w:numPr>
        <w:rPr>
          <w:rFonts w:cs="Calibri"/>
        </w:rPr>
      </w:pPr>
      <w:r>
        <w:rPr>
          <w:rFonts w:cs="Calibri"/>
        </w:rPr>
        <w:t>Se han identificado los procedimientos de trabajo en el desarrollo de la prestación de servicio.</w:t>
      </w:r>
    </w:p>
    <w:p w14:paraId="17212699" w14:textId="77777777" w:rsidR="003A5C46" w:rsidRDefault="003A5C46" w:rsidP="003A5C46">
      <w:pPr>
        <w:numPr>
          <w:ilvl w:val="1"/>
          <w:numId w:val="44"/>
        </w:numPr>
        <w:rPr>
          <w:rFonts w:cs="Calibri"/>
        </w:rPr>
      </w:pPr>
      <w:r>
        <w:rPr>
          <w:rFonts w:cs="Calibri"/>
        </w:rPr>
        <w:t>Se han valorado las competencias necesarias de los recursos humanos para el desarrollo óptimo de la actividad.</w:t>
      </w:r>
    </w:p>
    <w:p w14:paraId="6DD26DA2" w14:textId="77777777" w:rsidR="003A5C46" w:rsidRDefault="003A5C46" w:rsidP="003A5C46">
      <w:pPr>
        <w:numPr>
          <w:ilvl w:val="1"/>
          <w:numId w:val="44"/>
        </w:numPr>
        <w:rPr>
          <w:rFonts w:cs="Calibri"/>
          <w:b/>
          <w:bCs/>
        </w:rPr>
      </w:pPr>
      <w:r>
        <w:rPr>
          <w:rFonts w:cs="Calibri"/>
        </w:rPr>
        <w:t>Se ha valorado la idoneidad de los canales de difusión más frecuentes en esta actividad.</w:t>
      </w:r>
    </w:p>
    <w:p w14:paraId="5340D475" w14:textId="77777777" w:rsidR="006668FF" w:rsidRDefault="006668FF" w:rsidP="007C75E3">
      <w:pPr>
        <w:rPr>
          <w:rFonts w:cs="Calibri"/>
          <w:b/>
          <w:bCs/>
        </w:rPr>
      </w:pPr>
    </w:p>
    <w:p w14:paraId="3CC4C694" w14:textId="3047F2F8" w:rsidR="003A5C46" w:rsidRDefault="003A5C46" w:rsidP="007C75E3">
      <w:pPr>
        <w:rPr>
          <w:rFonts w:cs="Calibri"/>
          <w:b/>
          <w:bCs/>
          <w:i/>
          <w:iCs/>
        </w:rPr>
      </w:pPr>
      <w:r>
        <w:rPr>
          <w:rFonts w:cs="Calibri"/>
          <w:b/>
          <w:bCs/>
        </w:rPr>
        <w:t>Aplica hábitos éticos y laborales en el desarrollo de su actividad profesional</w:t>
      </w:r>
      <w:r w:rsidRPr="007C75E3">
        <w:rPr>
          <w:rFonts w:cs="Calibri"/>
          <w:b/>
          <w:bCs/>
        </w:rPr>
        <w:t xml:space="preserve"> de acuerdo con las características del puesto de trabajo y con los procedimientos establecidos en la empresa</w:t>
      </w:r>
      <w:r>
        <w:rPr>
          <w:rFonts w:cs="Calibri"/>
        </w:rPr>
        <w:t>:</w:t>
      </w:r>
    </w:p>
    <w:p w14:paraId="6402F6CD" w14:textId="77777777" w:rsidR="003A5C46" w:rsidRDefault="003A5C46" w:rsidP="00DE67A1">
      <w:pPr>
        <w:numPr>
          <w:ilvl w:val="1"/>
          <w:numId w:val="45"/>
        </w:numPr>
        <w:rPr>
          <w:rFonts w:cs="Calibri"/>
        </w:rPr>
      </w:pPr>
      <w:r>
        <w:rPr>
          <w:rFonts w:cs="Calibri"/>
          <w:b/>
          <w:bCs/>
          <w:i/>
          <w:iCs/>
        </w:rPr>
        <w:t>Se han reconocido y justificado:</w:t>
      </w:r>
    </w:p>
    <w:p w14:paraId="60C30AE9" w14:textId="77777777" w:rsidR="003A5C46" w:rsidRDefault="003A5C46" w:rsidP="00DE67A1">
      <w:pPr>
        <w:numPr>
          <w:ilvl w:val="2"/>
          <w:numId w:val="45"/>
        </w:numPr>
        <w:rPr>
          <w:rFonts w:cs="Calibri"/>
          <w:b/>
          <w:bCs/>
        </w:rPr>
      </w:pPr>
      <w:r>
        <w:rPr>
          <w:rFonts w:cs="Calibri"/>
        </w:rPr>
        <w:t>La disponibilidad personal y temporal necesarias en el puesto de trabajo.</w:t>
      </w:r>
    </w:p>
    <w:p w14:paraId="358670D3" w14:textId="77777777" w:rsidR="003A5C46" w:rsidRDefault="003A5C46" w:rsidP="00DE67A1">
      <w:pPr>
        <w:numPr>
          <w:ilvl w:val="2"/>
          <w:numId w:val="45"/>
        </w:numPr>
        <w:rPr>
          <w:rFonts w:cs="Calibri"/>
        </w:rPr>
      </w:pPr>
      <w:r w:rsidRPr="007C75E3">
        <w:rPr>
          <w:rFonts w:cs="Calibri"/>
        </w:rPr>
        <w:t>Las actitudes personales (puntualidad y empatía, entre otras)</w:t>
      </w:r>
      <w:r>
        <w:rPr>
          <w:rFonts w:cs="Calibri"/>
        </w:rPr>
        <w:t xml:space="preserve"> y profesionales (orden, limpieza y responsabilidad, entre otras) necesarias para el puesto de trabajo.</w:t>
      </w:r>
    </w:p>
    <w:p w14:paraId="01A322E0" w14:textId="77777777" w:rsidR="003A5C46" w:rsidRDefault="003A5C46" w:rsidP="00DE67A1">
      <w:pPr>
        <w:numPr>
          <w:ilvl w:val="2"/>
          <w:numId w:val="45"/>
        </w:numPr>
        <w:rPr>
          <w:rFonts w:cs="Calibri"/>
        </w:rPr>
      </w:pPr>
      <w:r>
        <w:rPr>
          <w:rFonts w:cs="Calibri"/>
        </w:rPr>
        <w:t>Los requerimientos actitudinales ante la prevención de riesgos en la actividad profesional.</w:t>
      </w:r>
    </w:p>
    <w:p w14:paraId="6A7DA524" w14:textId="77777777" w:rsidR="003A5C46" w:rsidRDefault="003A5C46" w:rsidP="00DE67A1">
      <w:pPr>
        <w:numPr>
          <w:ilvl w:val="2"/>
          <w:numId w:val="45"/>
        </w:numPr>
        <w:rPr>
          <w:rFonts w:cs="Calibri"/>
        </w:rPr>
      </w:pPr>
      <w:r>
        <w:rPr>
          <w:rFonts w:cs="Calibri"/>
        </w:rPr>
        <w:t>Los requerimientos actitudinales referidos a la calidad en la actividad profesional.</w:t>
      </w:r>
    </w:p>
    <w:p w14:paraId="71355801" w14:textId="77777777" w:rsidR="003A5C46" w:rsidRDefault="003A5C46" w:rsidP="00DE67A1">
      <w:pPr>
        <w:numPr>
          <w:ilvl w:val="2"/>
          <w:numId w:val="45"/>
        </w:numPr>
        <w:rPr>
          <w:rFonts w:cs="Calibri"/>
        </w:rPr>
      </w:pPr>
      <w:r>
        <w:rPr>
          <w:rFonts w:cs="Calibri"/>
        </w:rPr>
        <w:lastRenderedPageBreak/>
        <w:t>Las actitudes relacionales con el propio equipo de trabajo y con las jerarquías establecidas en la empresa.</w:t>
      </w:r>
    </w:p>
    <w:p w14:paraId="267E0252" w14:textId="77777777" w:rsidR="003A5C46" w:rsidRDefault="003A5C46" w:rsidP="00DE67A1">
      <w:pPr>
        <w:numPr>
          <w:ilvl w:val="2"/>
          <w:numId w:val="45"/>
        </w:numPr>
        <w:rPr>
          <w:rFonts w:cs="Calibri"/>
        </w:rPr>
      </w:pPr>
      <w:r>
        <w:rPr>
          <w:rFonts w:cs="Calibri"/>
        </w:rPr>
        <w:t>Las actitudes relacionadas con la documentación de las actividades realizadas en el ámbito laboral.</w:t>
      </w:r>
    </w:p>
    <w:p w14:paraId="4B2BC341" w14:textId="77777777" w:rsidR="003A5C46" w:rsidRDefault="003A5C46" w:rsidP="00DE67A1">
      <w:pPr>
        <w:numPr>
          <w:ilvl w:val="2"/>
          <w:numId w:val="45"/>
        </w:numPr>
        <w:rPr>
          <w:rFonts w:cs="Calibri"/>
        </w:rPr>
      </w:pPr>
      <w:r>
        <w:rPr>
          <w:rFonts w:cs="Calibri"/>
        </w:rPr>
        <w:t>Las necesidades formativas para la inserción y reinserción laboral en el ámbito científico y técnico del buen hacer del profesional.</w:t>
      </w:r>
    </w:p>
    <w:p w14:paraId="68EE68AE" w14:textId="77777777" w:rsidR="003A5C46" w:rsidRDefault="003A5C46" w:rsidP="00DE67A1">
      <w:pPr>
        <w:numPr>
          <w:ilvl w:val="1"/>
          <w:numId w:val="45"/>
        </w:numPr>
        <w:rPr>
          <w:rFonts w:cs="Calibri"/>
          <w:b/>
          <w:bCs/>
        </w:rPr>
      </w:pPr>
      <w:r>
        <w:rPr>
          <w:rFonts w:cs="Calibri"/>
        </w:rPr>
        <w:t>Se han identificado las normas de prevención de riesgos laborales y los aspectos fundamentales de la Ley de Prevención de Riesgos Laborales de aplicación en la actividad profesional.</w:t>
      </w:r>
    </w:p>
    <w:p w14:paraId="1D32D3C6" w14:textId="77777777" w:rsidR="003A5C46" w:rsidRDefault="003A5C46" w:rsidP="00DE67A1">
      <w:pPr>
        <w:numPr>
          <w:ilvl w:val="1"/>
          <w:numId w:val="45"/>
        </w:numPr>
        <w:rPr>
          <w:rFonts w:cs="Calibri"/>
          <w:b/>
          <w:bCs/>
        </w:rPr>
      </w:pPr>
      <w:r>
        <w:rPr>
          <w:rFonts w:cs="Calibri"/>
          <w:b/>
          <w:bCs/>
        </w:rPr>
        <w:t>Se han aplicado los equipos de protección individua</w:t>
      </w:r>
      <w:r>
        <w:rPr>
          <w:rFonts w:cs="Calibri"/>
        </w:rPr>
        <w:t>l según los riesgos de la actividad profesional y las normas de la empresa.</w:t>
      </w:r>
    </w:p>
    <w:p w14:paraId="41F3105F" w14:textId="77777777" w:rsidR="003A5C46" w:rsidRDefault="003A5C46" w:rsidP="00DE67A1">
      <w:pPr>
        <w:numPr>
          <w:ilvl w:val="1"/>
          <w:numId w:val="45"/>
        </w:numPr>
        <w:rPr>
          <w:rFonts w:cs="Calibri"/>
          <w:b/>
          <w:bCs/>
        </w:rPr>
      </w:pPr>
      <w:r>
        <w:rPr>
          <w:rFonts w:cs="Calibri"/>
          <w:b/>
          <w:bCs/>
        </w:rPr>
        <w:t>Se ha mantenido una actitud de respeto al medio ambiente</w:t>
      </w:r>
      <w:r>
        <w:rPr>
          <w:rFonts w:cs="Calibri"/>
        </w:rPr>
        <w:t xml:space="preserve"> en las actividades desarrolladas.</w:t>
      </w:r>
    </w:p>
    <w:p w14:paraId="24C7E441" w14:textId="77777777" w:rsidR="003A5C46" w:rsidRDefault="003A5C46" w:rsidP="00DE67A1">
      <w:pPr>
        <w:numPr>
          <w:ilvl w:val="1"/>
          <w:numId w:val="45"/>
        </w:numPr>
        <w:rPr>
          <w:rFonts w:cs="Calibri"/>
          <w:b/>
          <w:bCs/>
        </w:rPr>
      </w:pPr>
      <w:r>
        <w:rPr>
          <w:rFonts w:cs="Calibri"/>
          <w:b/>
          <w:bCs/>
        </w:rPr>
        <w:t>Se ha mantenido organizado, limpio y libre de obstáculos el puesto de trabajo</w:t>
      </w:r>
      <w:r>
        <w:rPr>
          <w:rFonts w:cs="Calibri"/>
        </w:rPr>
        <w:t xml:space="preserve"> o el área correspondiente al desarrollo de la actividad.</w:t>
      </w:r>
    </w:p>
    <w:p w14:paraId="238C5FFE" w14:textId="77777777" w:rsidR="003A5C46" w:rsidRDefault="003A5C46" w:rsidP="00DE67A1">
      <w:pPr>
        <w:numPr>
          <w:ilvl w:val="1"/>
          <w:numId w:val="45"/>
        </w:numPr>
        <w:rPr>
          <w:rFonts w:cs="Calibri"/>
          <w:b/>
          <w:bCs/>
        </w:rPr>
      </w:pPr>
      <w:r>
        <w:rPr>
          <w:rFonts w:cs="Calibri"/>
          <w:b/>
          <w:bCs/>
        </w:rPr>
        <w:t>Se ha responsabilizado del trabajo asignado</w:t>
      </w:r>
      <w:r>
        <w:rPr>
          <w:rFonts w:cs="Calibri"/>
        </w:rPr>
        <w:t xml:space="preserve"> interpretando y cumpliendo las instrucciones recibidas.</w:t>
      </w:r>
    </w:p>
    <w:p w14:paraId="5B4B4699" w14:textId="77777777" w:rsidR="003A5C46" w:rsidRDefault="003A5C46" w:rsidP="00DE67A1">
      <w:pPr>
        <w:numPr>
          <w:ilvl w:val="1"/>
          <w:numId w:val="45"/>
        </w:numPr>
        <w:rPr>
          <w:rFonts w:cs="Calibri"/>
          <w:b/>
          <w:bCs/>
        </w:rPr>
      </w:pPr>
      <w:r>
        <w:rPr>
          <w:rFonts w:cs="Calibri"/>
          <w:b/>
          <w:bCs/>
        </w:rPr>
        <w:t xml:space="preserve">Se ha establecido una comunicación eficaz con la persona responsable </w:t>
      </w:r>
      <w:r>
        <w:rPr>
          <w:rFonts w:cs="Calibri"/>
        </w:rPr>
        <w:t>en cada situación y con los miembros del equipo.</w:t>
      </w:r>
    </w:p>
    <w:p w14:paraId="71E045AE" w14:textId="77777777" w:rsidR="003A5C46" w:rsidRDefault="003A5C46" w:rsidP="00DE67A1">
      <w:pPr>
        <w:numPr>
          <w:ilvl w:val="1"/>
          <w:numId w:val="45"/>
        </w:numPr>
        <w:rPr>
          <w:rFonts w:cs="Calibri"/>
          <w:b/>
          <w:bCs/>
        </w:rPr>
      </w:pPr>
      <w:r>
        <w:rPr>
          <w:rFonts w:cs="Calibri"/>
          <w:b/>
          <w:bCs/>
        </w:rPr>
        <w:t>Se ha coordinado con el resto del equipo</w:t>
      </w:r>
      <w:r>
        <w:rPr>
          <w:rFonts w:cs="Calibri"/>
        </w:rPr>
        <w:t xml:space="preserve"> comunicando las incidencias relevantes que se presenten.</w:t>
      </w:r>
    </w:p>
    <w:p w14:paraId="43DE05D8" w14:textId="77777777" w:rsidR="003A5C46" w:rsidRDefault="003A5C46" w:rsidP="00DE67A1">
      <w:pPr>
        <w:numPr>
          <w:ilvl w:val="1"/>
          <w:numId w:val="45"/>
        </w:numPr>
        <w:rPr>
          <w:rFonts w:cs="Calibri"/>
          <w:b/>
          <w:bCs/>
        </w:rPr>
      </w:pPr>
      <w:r>
        <w:rPr>
          <w:rFonts w:cs="Calibri"/>
          <w:b/>
          <w:bCs/>
        </w:rPr>
        <w:t>Se ha valorado la importancia de su actividad</w:t>
      </w:r>
      <w:r>
        <w:rPr>
          <w:rFonts w:cs="Calibri"/>
        </w:rPr>
        <w:t xml:space="preserve"> y la necesidad de adaptación a los cambios de tareas.</w:t>
      </w:r>
    </w:p>
    <w:p w14:paraId="3792FD05" w14:textId="7834D014" w:rsidR="003A5C46" w:rsidRPr="006668FF" w:rsidRDefault="003A5C46" w:rsidP="00DE67A1">
      <w:pPr>
        <w:numPr>
          <w:ilvl w:val="1"/>
          <w:numId w:val="45"/>
        </w:numPr>
        <w:rPr>
          <w:rFonts w:cs="Calibri"/>
          <w:b/>
          <w:bCs/>
        </w:rPr>
      </w:pPr>
      <w:r>
        <w:rPr>
          <w:rFonts w:cs="Calibri"/>
          <w:b/>
          <w:bCs/>
        </w:rPr>
        <w:t>Se ha responsabilizado de la aplicación de las normas y procedimientos</w:t>
      </w:r>
      <w:r>
        <w:rPr>
          <w:rFonts w:cs="Calibri"/>
        </w:rPr>
        <w:t xml:space="preserve"> en el desarrollo de su trabajo.</w:t>
      </w:r>
    </w:p>
    <w:p w14:paraId="1D1F8B0D" w14:textId="4CF15B7D" w:rsidR="006668FF" w:rsidRDefault="006668FF" w:rsidP="006668FF">
      <w:pPr>
        <w:rPr>
          <w:rFonts w:cs="Calibri"/>
          <w:b/>
          <w:bCs/>
        </w:rPr>
      </w:pPr>
    </w:p>
    <w:p w14:paraId="624FABBE" w14:textId="77777777" w:rsidR="006668FF" w:rsidRDefault="006668FF" w:rsidP="006668FF">
      <w:pPr>
        <w:rPr>
          <w:rFonts w:cs="Calibri"/>
          <w:b/>
          <w:bCs/>
        </w:rPr>
      </w:pPr>
    </w:p>
    <w:p w14:paraId="1D018295" w14:textId="77777777" w:rsidR="003A5C46" w:rsidRPr="007C75E3" w:rsidRDefault="003A5C46" w:rsidP="007C75E3">
      <w:pPr>
        <w:rPr>
          <w:rFonts w:cs="Calibri"/>
          <w:b/>
          <w:bCs/>
        </w:rPr>
      </w:pPr>
      <w:r w:rsidRPr="007C75E3">
        <w:rPr>
          <w:rFonts w:cs="Calibri"/>
          <w:b/>
          <w:bCs/>
        </w:rPr>
        <w:lastRenderedPageBreak/>
        <w:t>Organiza el procedimiento de trabajo que debe desarrollar, interpretando la documentación específica:</w:t>
      </w:r>
    </w:p>
    <w:p w14:paraId="5DFB58D5" w14:textId="77777777" w:rsidR="003A5C46" w:rsidRDefault="003A5C46" w:rsidP="007C75E3">
      <w:pPr>
        <w:numPr>
          <w:ilvl w:val="1"/>
          <w:numId w:val="46"/>
        </w:numPr>
        <w:rPr>
          <w:rFonts w:cs="Calibri"/>
        </w:rPr>
      </w:pPr>
      <w:r>
        <w:rPr>
          <w:rFonts w:cs="Calibri"/>
        </w:rPr>
        <w:t>Se ha interpretado la normativa o bibliografía adecuada al tipo de tarea que se va a desarrollar.</w:t>
      </w:r>
    </w:p>
    <w:p w14:paraId="0E8BC0E5" w14:textId="77777777" w:rsidR="003A5C46" w:rsidRDefault="003A5C46" w:rsidP="007C75E3">
      <w:pPr>
        <w:numPr>
          <w:ilvl w:val="1"/>
          <w:numId w:val="46"/>
        </w:numPr>
        <w:rPr>
          <w:rFonts w:cs="Calibri"/>
        </w:rPr>
      </w:pPr>
      <w:r>
        <w:rPr>
          <w:rFonts w:cs="Calibri"/>
        </w:rPr>
        <w:t>Se han definido las fases del proceso o tarea que se va a realizar.</w:t>
      </w:r>
    </w:p>
    <w:p w14:paraId="2273B8AE" w14:textId="77777777" w:rsidR="003A5C46" w:rsidRDefault="003A5C46" w:rsidP="007C75E3">
      <w:pPr>
        <w:numPr>
          <w:ilvl w:val="1"/>
          <w:numId w:val="46"/>
        </w:numPr>
        <w:rPr>
          <w:rFonts w:cs="Calibri"/>
        </w:rPr>
      </w:pPr>
      <w:r>
        <w:rPr>
          <w:rFonts w:cs="Calibri"/>
        </w:rPr>
        <w:t>Se ha planificado el trabajo secuenciando y priorizando las distintas fases.</w:t>
      </w:r>
    </w:p>
    <w:p w14:paraId="4C80BA7C" w14:textId="77777777" w:rsidR="003A5C46" w:rsidRDefault="003A5C46" w:rsidP="007C75E3">
      <w:pPr>
        <w:numPr>
          <w:ilvl w:val="1"/>
          <w:numId w:val="46"/>
        </w:numPr>
        <w:rPr>
          <w:rFonts w:cs="Calibri"/>
        </w:rPr>
      </w:pPr>
      <w:r>
        <w:rPr>
          <w:rFonts w:cs="Calibri"/>
        </w:rPr>
        <w:t>Se han identificado los equipos y servicios auxiliares necesarios para el desarrollo de la tarea encomendada.</w:t>
      </w:r>
    </w:p>
    <w:p w14:paraId="017F07A2" w14:textId="77777777" w:rsidR="003A5C46" w:rsidRDefault="003A5C46" w:rsidP="007C75E3">
      <w:pPr>
        <w:numPr>
          <w:ilvl w:val="1"/>
          <w:numId w:val="46"/>
        </w:numPr>
        <w:rPr>
          <w:rFonts w:cs="Calibri"/>
        </w:rPr>
      </w:pPr>
      <w:r>
        <w:rPr>
          <w:rFonts w:cs="Calibri"/>
        </w:rPr>
        <w:t>Se ha organizado el aprovisionamiento y almacenaje de los recursos materiales.</w:t>
      </w:r>
    </w:p>
    <w:p w14:paraId="01548A80" w14:textId="77777777" w:rsidR="003A5C46" w:rsidRDefault="003A5C46" w:rsidP="007C75E3">
      <w:pPr>
        <w:numPr>
          <w:ilvl w:val="1"/>
          <w:numId w:val="46"/>
        </w:numPr>
        <w:rPr>
          <w:rFonts w:cs="Calibri"/>
        </w:rPr>
      </w:pPr>
      <w:r>
        <w:rPr>
          <w:rFonts w:cs="Calibri"/>
        </w:rPr>
        <w:t>Se ha valorado el orden y el método en la realización de las fases y/o tareas.</w:t>
      </w:r>
    </w:p>
    <w:p w14:paraId="23521044" w14:textId="77777777" w:rsidR="003A5C46" w:rsidRDefault="003A5C46" w:rsidP="007C75E3">
      <w:pPr>
        <w:numPr>
          <w:ilvl w:val="1"/>
          <w:numId w:val="46"/>
        </w:numPr>
        <w:rPr>
          <w:rFonts w:cs="Calibri"/>
        </w:rPr>
      </w:pPr>
      <w:r>
        <w:rPr>
          <w:rFonts w:cs="Calibri"/>
        </w:rPr>
        <w:t>Se ha identificado la normativa que es preciso observar según la tarea.</w:t>
      </w:r>
    </w:p>
    <w:p w14:paraId="646921F0" w14:textId="77777777" w:rsidR="006668FF" w:rsidRDefault="006668FF" w:rsidP="006668FF">
      <w:pPr>
        <w:rPr>
          <w:rFonts w:cs="Calibri"/>
          <w:b/>
          <w:bCs/>
        </w:rPr>
      </w:pPr>
    </w:p>
    <w:p w14:paraId="1E46D5C9" w14:textId="092826E7" w:rsidR="003A5C46" w:rsidRPr="006668FF" w:rsidRDefault="003A5C46" w:rsidP="006668FF">
      <w:pPr>
        <w:rPr>
          <w:rFonts w:cs="Calibri"/>
          <w:b/>
          <w:bCs/>
        </w:rPr>
      </w:pPr>
      <w:r w:rsidRPr="006668FF">
        <w:rPr>
          <w:rFonts w:cs="Calibri"/>
          <w:b/>
          <w:bCs/>
        </w:rPr>
        <w:t>Determina las características técnicas de la instalación a partir de las funcionalidades y necesidades establecidas:</w:t>
      </w:r>
    </w:p>
    <w:p w14:paraId="1E843961" w14:textId="77777777" w:rsidR="003A5C46" w:rsidRDefault="003A5C46" w:rsidP="006668FF">
      <w:pPr>
        <w:numPr>
          <w:ilvl w:val="1"/>
          <w:numId w:val="47"/>
        </w:numPr>
        <w:rPr>
          <w:rFonts w:cs="Calibri"/>
        </w:rPr>
      </w:pPr>
      <w:r>
        <w:rPr>
          <w:rFonts w:cs="Calibri"/>
        </w:rPr>
        <w:t>Se han identificado los principales procesos.</w:t>
      </w:r>
    </w:p>
    <w:p w14:paraId="519A06A8" w14:textId="77777777" w:rsidR="003A5C46" w:rsidRDefault="003A5C46" w:rsidP="006668FF">
      <w:pPr>
        <w:numPr>
          <w:ilvl w:val="1"/>
          <w:numId w:val="47"/>
        </w:numPr>
        <w:rPr>
          <w:rFonts w:cs="Calibri"/>
        </w:rPr>
      </w:pPr>
      <w:r>
        <w:rPr>
          <w:rFonts w:cs="Calibri"/>
        </w:rPr>
        <w:t>Se han especificado las características de los equipos y accesorios relacionándolos con su función.</w:t>
      </w:r>
    </w:p>
    <w:p w14:paraId="1CFE3702" w14:textId="77777777" w:rsidR="003A5C46" w:rsidRDefault="003A5C46" w:rsidP="006668FF">
      <w:pPr>
        <w:numPr>
          <w:ilvl w:val="1"/>
          <w:numId w:val="47"/>
        </w:numPr>
        <w:rPr>
          <w:rFonts w:cs="Calibri"/>
        </w:rPr>
      </w:pPr>
      <w:r>
        <w:rPr>
          <w:rFonts w:cs="Calibri"/>
        </w:rPr>
        <w:t>Se han dimensionado los equipos y elementos que configuran la instalación.</w:t>
      </w:r>
    </w:p>
    <w:p w14:paraId="5F910CF5" w14:textId="77777777" w:rsidR="003A5C46" w:rsidRDefault="003A5C46" w:rsidP="006668FF">
      <w:pPr>
        <w:numPr>
          <w:ilvl w:val="1"/>
          <w:numId w:val="47"/>
        </w:numPr>
        <w:rPr>
          <w:rFonts w:cs="Calibri"/>
        </w:rPr>
      </w:pPr>
      <w:r>
        <w:rPr>
          <w:rFonts w:cs="Calibri"/>
        </w:rPr>
        <w:t>Se ha realizado el inventario de programas y componentes de la instalación según las especificaciones establecidas.</w:t>
      </w:r>
    </w:p>
    <w:p w14:paraId="5AAB0CE9" w14:textId="77777777" w:rsidR="003A5C46" w:rsidRDefault="003A5C46" w:rsidP="006668FF">
      <w:pPr>
        <w:numPr>
          <w:ilvl w:val="1"/>
          <w:numId w:val="47"/>
        </w:numPr>
        <w:rPr>
          <w:rFonts w:cs="Calibri"/>
        </w:rPr>
      </w:pPr>
      <w:r>
        <w:rPr>
          <w:rFonts w:cs="Calibri"/>
        </w:rPr>
        <w:t>Se han descrito las principales medidas de seguridad a adoptar.</w:t>
      </w:r>
    </w:p>
    <w:p w14:paraId="6F1B34C9" w14:textId="77777777" w:rsidR="003A5C46" w:rsidRDefault="003A5C46" w:rsidP="006668FF">
      <w:pPr>
        <w:numPr>
          <w:ilvl w:val="1"/>
          <w:numId w:val="47"/>
        </w:numPr>
        <w:rPr>
          <w:rFonts w:cs="Calibri"/>
        </w:rPr>
      </w:pPr>
      <w:r>
        <w:rPr>
          <w:rFonts w:cs="Calibri"/>
        </w:rPr>
        <w:t>Se ha identificado la normativa aplicable a la instalación.</w:t>
      </w:r>
    </w:p>
    <w:p w14:paraId="2D4347D9" w14:textId="77777777" w:rsidR="006668FF" w:rsidRDefault="006668FF" w:rsidP="006668FF">
      <w:pPr>
        <w:rPr>
          <w:rFonts w:cs="Calibri"/>
          <w:b/>
          <w:bCs/>
        </w:rPr>
      </w:pPr>
    </w:p>
    <w:p w14:paraId="01C503AD" w14:textId="249CC521" w:rsidR="003A5C46" w:rsidRPr="006668FF" w:rsidRDefault="003A5C46" w:rsidP="006668FF">
      <w:pPr>
        <w:rPr>
          <w:rFonts w:cs="Calibri"/>
          <w:b/>
          <w:bCs/>
        </w:rPr>
      </w:pPr>
      <w:r w:rsidRPr="006668FF">
        <w:rPr>
          <w:rFonts w:cs="Calibri"/>
          <w:b/>
          <w:bCs/>
        </w:rPr>
        <w:t>Participa en el diseño, la puesta en marcha y el mantenimiento de instalaciones con servicios de red local e Internet, documentando la intervención realizada:</w:t>
      </w:r>
    </w:p>
    <w:p w14:paraId="7E2AB2AD" w14:textId="77777777" w:rsidR="003A5C46" w:rsidRDefault="003A5C46" w:rsidP="006668FF">
      <w:pPr>
        <w:numPr>
          <w:ilvl w:val="1"/>
          <w:numId w:val="48"/>
        </w:numPr>
        <w:rPr>
          <w:rFonts w:cs="Calibri"/>
        </w:rPr>
      </w:pPr>
      <w:r>
        <w:rPr>
          <w:rFonts w:cs="Calibri"/>
        </w:rPr>
        <w:t>Se ha adecuado el plan de trabajo a las normas de calidad establecidas.</w:t>
      </w:r>
    </w:p>
    <w:p w14:paraId="471584D8" w14:textId="77777777" w:rsidR="003A5C46" w:rsidRDefault="003A5C46" w:rsidP="006668FF">
      <w:pPr>
        <w:numPr>
          <w:ilvl w:val="1"/>
          <w:numId w:val="48"/>
        </w:numPr>
        <w:rPr>
          <w:rFonts w:cs="Calibri"/>
        </w:rPr>
      </w:pPr>
      <w:r>
        <w:rPr>
          <w:rFonts w:cs="Calibri"/>
        </w:rPr>
        <w:t>Se han desarrollado planes de instalación definiendo etapas, relación de tareas y tiempos previstos.</w:t>
      </w:r>
    </w:p>
    <w:p w14:paraId="1F9635E7" w14:textId="77777777" w:rsidR="003A5C46" w:rsidRDefault="003A5C46" w:rsidP="006668FF">
      <w:pPr>
        <w:numPr>
          <w:ilvl w:val="1"/>
          <w:numId w:val="48"/>
        </w:numPr>
        <w:rPr>
          <w:rFonts w:cs="Calibri"/>
        </w:rPr>
      </w:pPr>
      <w:r>
        <w:rPr>
          <w:rFonts w:cs="Calibri"/>
        </w:rPr>
        <w:lastRenderedPageBreak/>
        <w:t>Se ha realizado la instalación y/o configuración del sistema operativo.</w:t>
      </w:r>
    </w:p>
    <w:p w14:paraId="609E93D1" w14:textId="77777777" w:rsidR="003A5C46" w:rsidRDefault="003A5C46" w:rsidP="006668FF">
      <w:pPr>
        <w:numPr>
          <w:ilvl w:val="1"/>
          <w:numId w:val="48"/>
        </w:numPr>
        <w:rPr>
          <w:rFonts w:cs="Calibri"/>
        </w:rPr>
      </w:pPr>
      <w:r>
        <w:rPr>
          <w:rFonts w:cs="Calibri"/>
        </w:rPr>
        <w:t>Se han desarrollado tareas de automatización del sistema.</w:t>
      </w:r>
    </w:p>
    <w:p w14:paraId="3E999BE8" w14:textId="77777777" w:rsidR="003A5C46" w:rsidRDefault="003A5C46" w:rsidP="006668FF">
      <w:pPr>
        <w:numPr>
          <w:ilvl w:val="1"/>
          <w:numId w:val="48"/>
        </w:numPr>
        <w:rPr>
          <w:rFonts w:cs="Calibri"/>
        </w:rPr>
      </w:pPr>
      <w:r>
        <w:rPr>
          <w:rFonts w:cs="Calibri"/>
        </w:rPr>
        <w:t>Se ha comprobado la funcionalidad del sistema según los requisitos establecidos.</w:t>
      </w:r>
    </w:p>
    <w:p w14:paraId="25FEEB19" w14:textId="77777777" w:rsidR="003A5C46" w:rsidRDefault="003A5C46" w:rsidP="006668FF">
      <w:pPr>
        <w:numPr>
          <w:ilvl w:val="1"/>
          <w:numId w:val="48"/>
        </w:numPr>
        <w:rPr>
          <w:rFonts w:cs="Calibri"/>
        </w:rPr>
      </w:pPr>
      <w:r>
        <w:rPr>
          <w:rFonts w:cs="Calibri"/>
        </w:rPr>
        <w:t>Se han desarrollado planes de aprovisionamiento y condiciones de almacenamiento de los equipos y materiales.</w:t>
      </w:r>
    </w:p>
    <w:p w14:paraId="3F8DF36D" w14:textId="77777777" w:rsidR="003A5C46" w:rsidRDefault="003A5C46" w:rsidP="006668FF">
      <w:pPr>
        <w:numPr>
          <w:ilvl w:val="1"/>
          <w:numId w:val="48"/>
        </w:numPr>
        <w:rPr>
          <w:rFonts w:cs="Calibri"/>
        </w:rPr>
      </w:pPr>
      <w:r>
        <w:rPr>
          <w:rFonts w:cs="Calibri"/>
        </w:rPr>
        <w:t>Se ha interpretado documentación técnica de la instalación.</w:t>
      </w:r>
    </w:p>
    <w:p w14:paraId="43C0722A" w14:textId="77777777" w:rsidR="003A5C46" w:rsidRDefault="003A5C46" w:rsidP="006668FF">
      <w:pPr>
        <w:numPr>
          <w:ilvl w:val="1"/>
          <w:numId w:val="48"/>
        </w:numPr>
        <w:rPr>
          <w:rFonts w:cs="Calibri"/>
        </w:rPr>
      </w:pPr>
      <w:r>
        <w:rPr>
          <w:rFonts w:cs="Calibri"/>
        </w:rPr>
        <w:t>Se han realizado las copias de seguridad de los datos según el plan de seguridad establecido.</w:t>
      </w:r>
    </w:p>
    <w:p w14:paraId="48E89FBB" w14:textId="77777777" w:rsidR="003A5C46" w:rsidRDefault="003A5C46" w:rsidP="006668FF">
      <w:pPr>
        <w:numPr>
          <w:ilvl w:val="1"/>
          <w:numId w:val="48"/>
        </w:numPr>
        <w:rPr>
          <w:rFonts w:cs="Calibri"/>
        </w:rPr>
      </w:pPr>
      <w:r>
        <w:rPr>
          <w:rFonts w:cs="Calibri"/>
        </w:rPr>
        <w:t>Se ha documentado la intervención realizada anotando las incidencias producidas durante la intervención.</w:t>
      </w:r>
    </w:p>
    <w:p w14:paraId="31E12031" w14:textId="77777777" w:rsidR="006668FF" w:rsidRDefault="006668FF" w:rsidP="006668FF">
      <w:pPr>
        <w:rPr>
          <w:rFonts w:cs="Calibri"/>
          <w:b/>
          <w:bCs/>
        </w:rPr>
      </w:pPr>
    </w:p>
    <w:p w14:paraId="1F44A70C" w14:textId="257C6FFE" w:rsidR="003A5C46" w:rsidRPr="006668FF" w:rsidRDefault="003A5C46" w:rsidP="006668FF">
      <w:pPr>
        <w:rPr>
          <w:rFonts w:cs="Calibri"/>
          <w:b/>
          <w:bCs/>
        </w:rPr>
      </w:pPr>
      <w:r w:rsidRPr="006668FF">
        <w:rPr>
          <w:rFonts w:cs="Calibri"/>
          <w:b/>
          <w:bCs/>
        </w:rPr>
        <w:t>Asiste a los usuarios resolviendo problemas de la explotación del sistema, según las normas y tiempos establecidos:</w:t>
      </w:r>
    </w:p>
    <w:p w14:paraId="27C9303B" w14:textId="77777777" w:rsidR="003A5C46" w:rsidRDefault="003A5C46" w:rsidP="006668FF">
      <w:pPr>
        <w:numPr>
          <w:ilvl w:val="1"/>
          <w:numId w:val="49"/>
        </w:numPr>
        <w:rPr>
          <w:rFonts w:cs="Calibri"/>
        </w:rPr>
      </w:pPr>
      <w:r>
        <w:rPr>
          <w:rFonts w:cs="Calibri"/>
        </w:rPr>
        <w:t>Se han identificado las necesidades de los usuarios.</w:t>
      </w:r>
    </w:p>
    <w:p w14:paraId="6C4C1C1A" w14:textId="77777777" w:rsidR="003A5C46" w:rsidRDefault="003A5C46" w:rsidP="006668FF">
      <w:pPr>
        <w:numPr>
          <w:ilvl w:val="1"/>
          <w:numId w:val="49"/>
        </w:numPr>
        <w:rPr>
          <w:rFonts w:cs="Calibri"/>
        </w:rPr>
      </w:pPr>
      <w:r>
        <w:rPr>
          <w:rFonts w:cs="Calibri"/>
        </w:rPr>
        <w:t>Se han descrito los procesos que realiza el sistema con indicaciones comprensibles para los usuarios.</w:t>
      </w:r>
    </w:p>
    <w:p w14:paraId="3EDEF507" w14:textId="77777777" w:rsidR="003A5C46" w:rsidRDefault="003A5C46" w:rsidP="006668FF">
      <w:pPr>
        <w:numPr>
          <w:ilvl w:val="1"/>
          <w:numId w:val="49"/>
        </w:numPr>
        <w:rPr>
          <w:rFonts w:cs="Calibri"/>
        </w:rPr>
      </w:pPr>
      <w:r>
        <w:rPr>
          <w:rFonts w:cs="Calibri"/>
        </w:rPr>
        <w:t>Se han resuelto las incidencias en los tiempos previstos.</w:t>
      </w:r>
    </w:p>
    <w:p w14:paraId="0A6AD075" w14:textId="77777777" w:rsidR="003A5C46" w:rsidRDefault="003A5C46" w:rsidP="006668FF">
      <w:pPr>
        <w:numPr>
          <w:ilvl w:val="1"/>
          <w:numId w:val="49"/>
        </w:numPr>
        <w:rPr>
          <w:rFonts w:cs="Calibri"/>
        </w:rPr>
      </w:pPr>
      <w:r>
        <w:rPr>
          <w:rFonts w:cs="Calibri"/>
        </w:rPr>
        <w:t>Se han realizado intervenciones sobre los procesos de los usuarios con arreglo al procedimiento establecido.</w:t>
      </w:r>
    </w:p>
    <w:p w14:paraId="3ECBD3D9" w14:textId="77777777" w:rsidR="003A5C46" w:rsidRDefault="003A5C46" w:rsidP="006668FF">
      <w:pPr>
        <w:numPr>
          <w:ilvl w:val="1"/>
          <w:numId w:val="49"/>
        </w:numPr>
        <w:rPr>
          <w:rFonts w:cs="Calibri"/>
        </w:rPr>
      </w:pPr>
      <w:r>
        <w:rPr>
          <w:rFonts w:cs="Calibri"/>
        </w:rPr>
        <w:t>Se han asignado los recursos del sistema de forma adecuada a las necesidades de los usuarios.</w:t>
      </w:r>
    </w:p>
    <w:p w14:paraId="2C8B0047" w14:textId="77777777" w:rsidR="003A5C46" w:rsidRDefault="003A5C46" w:rsidP="006668FF">
      <w:pPr>
        <w:numPr>
          <w:ilvl w:val="1"/>
          <w:numId w:val="49"/>
        </w:numPr>
        <w:rPr>
          <w:rFonts w:cs="Calibri"/>
        </w:rPr>
      </w:pPr>
      <w:r>
        <w:rPr>
          <w:rFonts w:cs="Calibri"/>
        </w:rPr>
        <w:t>Se han documentado las incidencias producidas durante la asistencia a los usuarios.</w:t>
      </w:r>
    </w:p>
    <w:p w14:paraId="6B967277" w14:textId="77777777" w:rsidR="003A5C46" w:rsidRDefault="003A5C46" w:rsidP="006668FF">
      <w:pPr>
        <w:numPr>
          <w:ilvl w:val="1"/>
          <w:numId w:val="49"/>
        </w:numPr>
        <w:rPr>
          <w:rFonts w:cs="Calibri"/>
        </w:rPr>
      </w:pPr>
      <w:r>
        <w:rPr>
          <w:rFonts w:cs="Calibri"/>
        </w:rPr>
        <w:t xml:space="preserve">Se han elaborado manuales de instrucciones de servicio y mantenimiento de </w:t>
      </w:r>
      <w:proofErr w:type="gramStart"/>
      <w:r>
        <w:rPr>
          <w:rFonts w:cs="Calibri"/>
        </w:rPr>
        <w:t>las instalación</w:t>
      </w:r>
      <w:proofErr w:type="gramEnd"/>
      <w:r>
        <w:rPr>
          <w:rFonts w:cs="Calibri"/>
        </w:rPr>
        <w:t>.</w:t>
      </w:r>
    </w:p>
    <w:p w14:paraId="02EB0D2E" w14:textId="05B234CC" w:rsidR="00266FE7" w:rsidRDefault="00266FE7">
      <w:pPr>
        <w:rPr>
          <w:rFonts w:cs="Calibri"/>
          <w:color w:val="FF0000"/>
        </w:rPr>
      </w:pPr>
    </w:p>
    <w:p w14:paraId="02EB0DF6" w14:textId="77777777" w:rsidR="00266FE7" w:rsidRDefault="00266FE7">
      <w:bookmarkStart w:id="11" w:name="_Toc523819769"/>
      <w:bookmarkStart w:id="12" w:name="_Toc523819772"/>
      <w:bookmarkStart w:id="13" w:name="_Toc523819773"/>
      <w:bookmarkStart w:id="14" w:name="_Toc523819778"/>
      <w:bookmarkStart w:id="15" w:name="_Toc523819779"/>
      <w:bookmarkStart w:id="16" w:name="_Toc523819780"/>
      <w:bookmarkStart w:id="17" w:name="_Toc523819781"/>
      <w:bookmarkEnd w:id="11"/>
      <w:bookmarkEnd w:id="12"/>
      <w:bookmarkEnd w:id="13"/>
      <w:bookmarkEnd w:id="14"/>
      <w:bookmarkEnd w:id="15"/>
      <w:bookmarkEnd w:id="16"/>
      <w:bookmarkEnd w:id="17"/>
    </w:p>
    <w:sectPr w:rsidR="00266FE7" w:rsidSect="00266FE7">
      <w:headerReference w:type="default" r:id="rId10"/>
      <w:pgSz w:w="11906" w:h="16838"/>
      <w:pgMar w:top="1417" w:right="1701" w:bottom="1417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0DF9" w14:textId="77777777" w:rsidR="006E1230" w:rsidRDefault="006E1230" w:rsidP="00266FE7">
      <w:pPr>
        <w:spacing w:line="240" w:lineRule="auto"/>
      </w:pPr>
      <w:r>
        <w:separator/>
      </w:r>
    </w:p>
  </w:endnote>
  <w:endnote w:type="continuationSeparator" w:id="0">
    <w:p w14:paraId="02EB0DFA" w14:textId="77777777" w:rsidR="006E1230" w:rsidRDefault="006E1230" w:rsidP="00266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0DF7" w14:textId="77777777" w:rsidR="006E1230" w:rsidRDefault="006E1230" w:rsidP="00266FE7">
      <w:pPr>
        <w:spacing w:line="240" w:lineRule="auto"/>
      </w:pPr>
      <w:r>
        <w:separator/>
      </w:r>
    </w:p>
  </w:footnote>
  <w:footnote w:type="continuationSeparator" w:id="0">
    <w:p w14:paraId="02EB0DF8" w14:textId="77777777" w:rsidR="006E1230" w:rsidRDefault="006E1230" w:rsidP="00266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1282"/>
      <w:gridCol w:w="7380"/>
    </w:tblGrid>
    <w:tr w:rsidR="006401F6" w14:paraId="02EB0E00" w14:textId="77777777">
      <w:trPr>
        <w:cantSplit/>
        <w:trHeight w:val="1250"/>
      </w:trPr>
      <w:tc>
        <w:tcPr>
          <w:tcW w:w="118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14:paraId="02EB0DFB" w14:textId="77777777" w:rsidR="006401F6" w:rsidRDefault="006401F6">
          <w:pPr>
            <w:pStyle w:val="Encabezamiento"/>
          </w:pPr>
          <w:r>
            <w:rPr>
              <w:noProof/>
            </w:rPr>
            <w:drawing>
              <wp:inline distT="0" distB="0" distL="0" distR="0" wp14:anchorId="02EB0E02" wp14:editId="02EB0E03">
                <wp:extent cx="680085" cy="70167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6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14:paraId="02EB0DFC" w14:textId="77777777" w:rsidR="006401F6" w:rsidRDefault="006401F6">
          <w:pPr>
            <w:pStyle w:val="Encabezamien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IES ARCIPRESTE DE HITA. DEPARTAMENTO DE INFORMÁTICA</w:t>
          </w:r>
        </w:p>
        <w:p w14:paraId="02EB0DFD" w14:textId="72CB0737" w:rsidR="006401F6" w:rsidRDefault="006401F6">
          <w:pPr>
            <w:pStyle w:val="Encabezamiento"/>
            <w:jc w:val="center"/>
            <w:rPr>
              <w:rFonts w:ascii="Calibri" w:hAnsi="Calibri" w:cs="Calibri"/>
              <w:color w:val="FF0000"/>
            </w:rPr>
          </w:pPr>
          <w:r>
            <w:rPr>
              <w:rFonts w:ascii="Calibri" w:hAnsi="Calibri" w:cs="Calibri"/>
            </w:rPr>
            <w:t>Programación didáctica de</w:t>
          </w:r>
          <w:r w:rsidR="001A67B9">
            <w:rPr>
              <w:rFonts w:ascii="Calibri" w:hAnsi="Calibri" w:cs="Calibri"/>
            </w:rPr>
            <w:t>l módulo: Formación en Centros de Trabajo</w:t>
          </w:r>
        </w:p>
        <w:p w14:paraId="02EB0DFE" w14:textId="0EEA1570" w:rsidR="006401F6" w:rsidRDefault="006401F6">
          <w:pPr>
            <w:pStyle w:val="Encabezamiento"/>
            <w:jc w:val="center"/>
            <w:rPr>
              <w:rFonts w:ascii="Calibri" w:hAnsi="Calibri" w:cs="Calibri"/>
              <w:color w:val="FF0000"/>
            </w:rPr>
          </w:pPr>
          <w:r w:rsidRPr="001F6D93">
            <w:rPr>
              <w:rFonts w:ascii="Calibri" w:hAnsi="Calibri" w:cs="Calibri"/>
              <w:color w:val="auto"/>
            </w:rPr>
            <w:t>Ciclo formativo:</w:t>
          </w:r>
          <w:r w:rsidR="001A67B9">
            <w:rPr>
              <w:rFonts w:ascii="Calibri" w:hAnsi="Calibri" w:cs="Calibri"/>
              <w:color w:val="auto"/>
            </w:rPr>
            <w:t xml:space="preserve"> Administración de Sistemas Informáticos en Red</w:t>
          </w:r>
        </w:p>
        <w:p w14:paraId="02EB0DFF" w14:textId="77777777" w:rsidR="006401F6" w:rsidRDefault="006401F6">
          <w:pPr>
            <w:pStyle w:val="Encabezamiento"/>
            <w:jc w:val="center"/>
            <w:rPr>
              <w:rFonts w:ascii="Calibri" w:hAnsi="Calibri" w:cs="Calibri"/>
            </w:rPr>
          </w:pPr>
          <w:r w:rsidRPr="001A67B9">
            <w:rPr>
              <w:rFonts w:ascii="Calibri" w:hAnsi="Calibri" w:cs="Calibri"/>
            </w:rPr>
            <w:t>Curso 2021/2022</w:t>
          </w:r>
        </w:p>
      </w:tc>
    </w:tr>
  </w:tbl>
  <w:p w14:paraId="02EB0E01" w14:textId="77777777" w:rsidR="006401F6" w:rsidRDefault="006401F6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602B0F0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9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</w:lvl>
  </w:abstractNum>
  <w:abstractNum w:abstractNumId="1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 %2."/>
      <w:lvlJc w:val="left"/>
      <w:pPr>
        <w:tabs>
          <w:tab w:val="num" w:pos="0"/>
        </w:tabs>
        <w:ind w:left="576" w:hanging="576"/>
      </w:pPr>
    </w:lvl>
    <w:lvl w:ilvl="2">
      <w:start w:val="1"/>
      <w:numFmt w:val="lowerLetter"/>
      <w:lvlText w:val=" %2.%3)"/>
      <w:lvlJc w:val="left"/>
      <w:pPr>
        <w:tabs>
          <w:tab w:val="num" w:pos="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008" w:hanging="1008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52" w:hanging="1152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96" w:hanging="1296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584" w:hanging="1584"/>
      </w:pPr>
      <w:rPr>
        <w:rFonts w:ascii="Symbol" w:hAnsi="Symbol" w:cs="Symbol"/>
      </w:rPr>
    </w:lvl>
  </w:abstractNum>
  <w:abstractNum w:abstractNumId="5" w15:restartNumberingAfterBreak="0">
    <w:nsid w:val="00C951E4"/>
    <w:multiLevelType w:val="multilevel"/>
    <w:tmpl w:val="B6985E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15008C1"/>
    <w:multiLevelType w:val="multilevel"/>
    <w:tmpl w:val="F614084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5C6270C"/>
    <w:multiLevelType w:val="multilevel"/>
    <w:tmpl w:val="5020375E"/>
    <w:lvl w:ilvl="0">
      <w:start w:val="9"/>
      <w:numFmt w:val="decimal"/>
      <w:lvlText w:val="%1."/>
      <w:lvlJc w:val="left"/>
      <w:pPr>
        <w:tabs>
          <w:tab w:val="num" w:pos="141"/>
        </w:tabs>
        <w:ind w:left="573" w:hanging="432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 %2."/>
      <w:lvlJc w:val="left"/>
      <w:pPr>
        <w:tabs>
          <w:tab w:val="num" w:pos="141"/>
        </w:tabs>
        <w:ind w:left="717" w:hanging="576"/>
      </w:pPr>
      <w:rPr>
        <w:rFonts w:hint="default"/>
        <w:b/>
        <w:bCs/>
      </w:rPr>
    </w:lvl>
    <w:lvl w:ilvl="2">
      <w:start w:val="1"/>
      <w:numFmt w:val="lowerLetter"/>
      <w:lvlText w:val=" %2.%3)"/>
      <w:lvlJc w:val="left"/>
      <w:pPr>
        <w:tabs>
          <w:tab w:val="num" w:pos="141"/>
        </w:tabs>
        <w:ind w:left="861" w:hanging="72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1"/>
        </w:tabs>
        <w:ind w:left="1005" w:hanging="8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41"/>
        </w:tabs>
        <w:ind w:left="1149" w:hanging="10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41"/>
        </w:tabs>
        <w:ind w:left="1293" w:hanging="11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41"/>
        </w:tabs>
        <w:ind w:left="1437" w:hanging="12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41"/>
        </w:tabs>
        <w:ind w:left="1581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141"/>
        </w:tabs>
        <w:ind w:left="1725" w:hanging="1584"/>
      </w:pPr>
      <w:rPr>
        <w:rFonts w:ascii="Symbol" w:hAnsi="Symbol" w:cs="Symbol" w:hint="default"/>
      </w:rPr>
    </w:lvl>
  </w:abstractNum>
  <w:abstractNum w:abstractNumId="8" w15:restartNumberingAfterBreak="0">
    <w:nsid w:val="060807EF"/>
    <w:multiLevelType w:val="multilevel"/>
    <w:tmpl w:val="34D2C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AC1FFF"/>
    <w:multiLevelType w:val="multilevel"/>
    <w:tmpl w:val="633C7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70624C3"/>
    <w:multiLevelType w:val="multilevel"/>
    <w:tmpl w:val="5020375E"/>
    <w:lvl w:ilvl="0">
      <w:start w:val="9"/>
      <w:numFmt w:val="decimal"/>
      <w:lvlText w:val="%1."/>
      <w:lvlJc w:val="left"/>
      <w:pPr>
        <w:tabs>
          <w:tab w:val="num" w:pos="141"/>
        </w:tabs>
        <w:ind w:left="573" w:hanging="432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 %2."/>
      <w:lvlJc w:val="left"/>
      <w:pPr>
        <w:tabs>
          <w:tab w:val="num" w:pos="141"/>
        </w:tabs>
        <w:ind w:left="717" w:hanging="576"/>
      </w:pPr>
      <w:rPr>
        <w:rFonts w:hint="default"/>
        <w:b/>
        <w:bCs/>
      </w:rPr>
    </w:lvl>
    <w:lvl w:ilvl="2">
      <w:start w:val="1"/>
      <w:numFmt w:val="lowerLetter"/>
      <w:lvlText w:val=" %2.%3)"/>
      <w:lvlJc w:val="left"/>
      <w:pPr>
        <w:tabs>
          <w:tab w:val="num" w:pos="141"/>
        </w:tabs>
        <w:ind w:left="861" w:hanging="72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1"/>
        </w:tabs>
        <w:ind w:left="1005" w:hanging="8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41"/>
        </w:tabs>
        <w:ind w:left="1149" w:hanging="10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41"/>
        </w:tabs>
        <w:ind w:left="1293" w:hanging="11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41"/>
        </w:tabs>
        <w:ind w:left="1437" w:hanging="12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41"/>
        </w:tabs>
        <w:ind w:left="1581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141"/>
        </w:tabs>
        <w:ind w:left="1725" w:hanging="1584"/>
      </w:pPr>
      <w:rPr>
        <w:rFonts w:ascii="Symbol" w:hAnsi="Symbol" w:cs="Symbol" w:hint="default"/>
      </w:rPr>
    </w:lvl>
  </w:abstractNum>
  <w:abstractNum w:abstractNumId="11" w15:restartNumberingAfterBreak="0">
    <w:nsid w:val="0858392A"/>
    <w:multiLevelType w:val="multilevel"/>
    <w:tmpl w:val="63485692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C2E6ED3"/>
    <w:multiLevelType w:val="multilevel"/>
    <w:tmpl w:val="C240B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0DFF117C"/>
    <w:multiLevelType w:val="multilevel"/>
    <w:tmpl w:val="C6621F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8D62D4"/>
    <w:multiLevelType w:val="hybridMultilevel"/>
    <w:tmpl w:val="AEB6F6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1118A"/>
    <w:multiLevelType w:val="multilevel"/>
    <w:tmpl w:val="1802740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C727C6F"/>
    <w:multiLevelType w:val="hybridMultilevel"/>
    <w:tmpl w:val="275438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D3DED"/>
    <w:multiLevelType w:val="multilevel"/>
    <w:tmpl w:val="E0945166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87A0CD7"/>
    <w:multiLevelType w:val="multilevel"/>
    <w:tmpl w:val="74F686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F27B47"/>
    <w:multiLevelType w:val="multilevel"/>
    <w:tmpl w:val="29A63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B0B81"/>
    <w:multiLevelType w:val="multilevel"/>
    <w:tmpl w:val="5020375E"/>
    <w:lvl w:ilvl="0">
      <w:start w:val="9"/>
      <w:numFmt w:val="decimal"/>
      <w:lvlText w:val="%1."/>
      <w:lvlJc w:val="left"/>
      <w:pPr>
        <w:tabs>
          <w:tab w:val="num" w:pos="141"/>
        </w:tabs>
        <w:ind w:left="573" w:hanging="432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 %2."/>
      <w:lvlJc w:val="left"/>
      <w:pPr>
        <w:tabs>
          <w:tab w:val="num" w:pos="141"/>
        </w:tabs>
        <w:ind w:left="717" w:hanging="576"/>
      </w:pPr>
      <w:rPr>
        <w:rFonts w:hint="default"/>
        <w:b/>
        <w:bCs/>
      </w:rPr>
    </w:lvl>
    <w:lvl w:ilvl="2">
      <w:start w:val="1"/>
      <w:numFmt w:val="lowerLetter"/>
      <w:lvlText w:val=" %2.%3)"/>
      <w:lvlJc w:val="left"/>
      <w:pPr>
        <w:tabs>
          <w:tab w:val="num" w:pos="141"/>
        </w:tabs>
        <w:ind w:left="861" w:hanging="72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1"/>
        </w:tabs>
        <w:ind w:left="1005" w:hanging="8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41"/>
        </w:tabs>
        <w:ind w:left="1149" w:hanging="10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41"/>
        </w:tabs>
        <w:ind w:left="1293" w:hanging="11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41"/>
        </w:tabs>
        <w:ind w:left="1437" w:hanging="12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41"/>
        </w:tabs>
        <w:ind w:left="1581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141"/>
        </w:tabs>
        <w:ind w:left="1725" w:hanging="1584"/>
      </w:pPr>
      <w:rPr>
        <w:rFonts w:ascii="Symbol" w:hAnsi="Symbol" w:cs="Symbol" w:hint="default"/>
      </w:rPr>
    </w:lvl>
  </w:abstractNum>
  <w:abstractNum w:abstractNumId="21" w15:restartNumberingAfterBreak="0">
    <w:nsid w:val="2A595D8B"/>
    <w:multiLevelType w:val="multilevel"/>
    <w:tmpl w:val="B6985E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02E0A03"/>
    <w:multiLevelType w:val="multilevel"/>
    <w:tmpl w:val="69322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337A1379"/>
    <w:multiLevelType w:val="multilevel"/>
    <w:tmpl w:val="66CAF2CC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36B62B9C"/>
    <w:multiLevelType w:val="multilevel"/>
    <w:tmpl w:val="5020375E"/>
    <w:lvl w:ilvl="0">
      <w:start w:val="9"/>
      <w:numFmt w:val="decimal"/>
      <w:lvlText w:val="%1."/>
      <w:lvlJc w:val="left"/>
      <w:pPr>
        <w:tabs>
          <w:tab w:val="num" w:pos="141"/>
        </w:tabs>
        <w:ind w:left="573" w:hanging="432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 %2."/>
      <w:lvlJc w:val="left"/>
      <w:pPr>
        <w:tabs>
          <w:tab w:val="num" w:pos="141"/>
        </w:tabs>
        <w:ind w:left="717" w:hanging="576"/>
      </w:pPr>
      <w:rPr>
        <w:rFonts w:hint="default"/>
        <w:b/>
        <w:bCs/>
      </w:rPr>
    </w:lvl>
    <w:lvl w:ilvl="2">
      <w:start w:val="1"/>
      <w:numFmt w:val="lowerLetter"/>
      <w:lvlText w:val=" %2.%3)"/>
      <w:lvlJc w:val="left"/>
      <w:pPr>
        <w:tabs>
          <w:tab w:val="num" w:pos="141"/>
        </w:tabs>
        <w:ind w:left="861" w:hanging="72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1"/>
        </w:tabs>
        <w:ind w:left="1005" w:hanging="8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41"/>
        </w:tabs>
        <w:ind w:left="1149" w:hanging="10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41"/>
        </w:tabs>
        <w:ind w:left="1293" w:hanging="11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41"/>
        </w:tabs>
        <w:ind w:left="1437" w:hanging="12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41"/>
        </w:tabs>
        <w:ind w:left="1581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141"/>
        </w:tabs>
        <w:ind w:left="1725" w:hanging="1584"/>
      </w:pPr>
      <w:rPr>
        <w:rFonts w:ascii="Symbol" w:hAnsi="Symbol" w:cs="Symbol" w:hint="default"/>
      </w:rPr>
    </w:lvl>
  </w:abstractNum>
  <w:abstractNum w:abstractNumId="25" w15:restartNumberingAfterBreak="0">
    <w:nsid w:val="38402517"/>
    <w:multiLevelType w:val="hybridMultilevel"/>
    <w:tmpl w:val="1D42CEC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B342C4"/>
    <w:multiLevelType w:val="multilevel"/>
    <w:tmpl w:val="5B901C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DE0A8C"/>
    <w:multiLevelType w:val="multilevel"/>
    <w:tmpl w:val="219A5160"/>
    <w:lvl w:ilvl="0">
      <w:start w:val="9"/>
      <w:numFmt w:val="decimal"/>
      <w:lvlText w:val="%1."/>
      <w:lvlJc w:val="left"/>
      <w:pPr>
        <w:tabs>
          <w:tab w:val="num" w:pos="141"/>
        </w:tabs>
        <w:ind w:left="573" w:hanging="432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 %2."/>
      <w:lvlJc w:val="left"/>
      <w:pPr>
        <w:tabs>
          <w:tab w:val="num" w:pos="141"/>
        </w:tabs>
        <w:ind w:left="717" w:hanging="576"/>
      </w:pPr>
      <w:rPr>
        <w:rFonts w:hint="default"/>
        <w:b/>
        <w:bCs/>
      </w:rPr>
    </w:lvl>
    <w:lvl w:ilvl="2">
      <w:start w:val="1"/>
      <w:numFmt w:val="lowerLetter"/>
      <w:lvlText w:val=" %2.%3)"/>
      <w:lvlJc w:val="left"/>
      <w:pPr>
        <w:tabs>
          <w:tab w:val="num" w:pos="141"/>
        </w:tabs>
        <w:ind w:left="861" w:hanging="72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1"/>
        </w:tabs>
        <w:ind w:left="1005" w:hanging="8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41"/>
        </w:tabs>
        <w:ind w:left="1149" w:hanging="10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41"/>
        </w:tabs>
        <w:ind w:left="1293" w:hanging="11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41"/>
        </w:tabs>
        <w:ind w:left="1437" w:hanging="12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41"/>
        </w:tabs>
        <w:ind w:left="1581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141"/>
        </w:tabs>
        <w:ind w:left="1725" w:hanging="1584"/>
      </w:pPr>
      <w:rPr>
        <w:rFonts w:ascii="Symbol" w:hAnsi="Symbol" w:cs="Symbol" w:hint="default"/>
      </w:rPr>
    </w:lvl>
  </w:abstractNum>
  <w:abstractNum w:abstractNumId="28" w15:restartNumberingAfterBreak="0">
    <w:nsid w:val="3DAB157E"/>
    <w:multiLevelType w:val="multilevel"/>
    <w:tmpl w:val="8FA05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452B52D5"/>
    <w:multiLevelType w:val="multilevel"/>
    <w:tmpl w:val="D6D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58E0BD6"/>
    <w:multiLevelType w:val="multilevel"/>
    <w:tmpl w:val="98AC6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34957"/>
    <w:multiLevelType w:val="multilevel"/>
    <w:tmpl w:val="B36A6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49E82058"/>
    <w:multiLevelType w:val="multilevel"/>
    <w:tmpl w:val="B6985E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0078D9"/>
    <w:multiLevelType w:val="multilevel"/>
    <w:tmpl w:val="CE8087B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6A838A2"/>
    <w:multiLevelType w:val="multilevel"/>
    <w:tmpl w:val="C4CA00D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8DF320F"/>
    <w:multiLevelType w:val="hybridMultilevel"/>
    <w:tmpl w:val="37727DB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4E15BD2"/>
    <w:multiLevelType w:val="multilevel"/>
    <w:tmpl w:val="B6985E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8CA4FB9"/>
    <w:multiLevelType w:val="hybridMultilevel"/>
    <w:tmpl w:val="D86C4F3C"/>
    <w:lvl w:ilvl="0" w:tplc="762CEF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907270"/>
    <w:multiLevelType w:val="multilevel"/>
    <w:tmpl w:val="25D23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BE35E7"/>
    <w:multiLevelType w:val="multilevel"/>
    <w:tmpl w:val="E66A08CC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CD90A59"/>
    <w:multiLevelType w:val="hybridMultilevel"/>
    <w:tmpl w:val="8222CE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4222F"/>
    <w:multiLevelType w:val="hybridMultilevel"/>
    <w:tmpl w:val="ECF04D42"/>
    <w:lvl w:ilvl="0" w:tplc="6A54933E">
      <w:numFmt w:val="bullet"/>
      <w:lvlText w:val="►"/>
      <w:lvlJc w:val="left"/>
      <w:pPr>
        <w:ind w:left="3285" w:hanging="360"/>
      </w:pPr>
      <w:rPr>
        <w:rFonts w:ascii="Courier New" w:eastAsia="Times New Roman" w:hAnsi="Courier New" w:hint="default"/>
      </w:rPr>
    </w:lvl>
    <w:lvl w:ilvl="1" w:tplc="0C0A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42" w15:restartNumberingAfterBreak="0">
    <w:nsid w:val="6E8239F2"/>
    <w:multiLevelType w:val="multilevel"/>
    <w:tmpl w:val="DB141710"/>
    <w:lvl w:ilvl="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2841"/>
        </w:tabs>
        <w:ind w:left="2841" w:hanging="70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F3F1BF0"/>
    <w:multiLevelType w:val="multilevel"/>
    <w:tmpl w:val="B6985E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0F362DC"/>
    <w:multiLevelType w:val="hybridMultilevel"/>
    <w:tmpl w:val="E062C350"/>
    <w:lvl w:ilvl="0" w:tplc="762CEF0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2921F7A"/>
    <w:multiLevelType w:val="multilevel"/>
    <w:tmpl w:val="A5F41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 w15:restartNumberingAfterBreak="0">
    <w:nsid w:val="7752501C"/>
    <w:multiLevelType w:val="hybridMultilevel"/>
    <w:tmpl w:val="1BBA22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35977"/>
    <w:multiLevelType w:val="multilevel"/>
    <w:tmpl w:val="DDDE16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7D2C5A27"/>
    <w:multiLevelType w:val="multilevel"/>
    <w:tmpl w:val="7A20BCCA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42"/>
  </w:num>
  <w:num w:numId="2">
    <w:abstractNumId w:val="13"/>
  </w:num>
  <w:num w:numId="3">
    <w:abstractNumId w:val="28"/>
  </w:num>
  <w:num w:numId="4">
    <w:abstractNumId w:val="31"/>
  </w:num>
  <w:num w:numId="5">
    <w:abstractNumId w:val="22"/>
  </w:num>
  <w:num w:numId="6">
    <w:abstractNumId w:val="12"/>
  </w:num>
  <w:num w:numId="7">
    <w:abstractNumId w:val="45"/>
  </w:num>
  <w:num w:numId="8">
    <w:abstractNumId w:val="38"/>
  </w:num>
  <w:num w:numId="9">
    <w:abstractNumId w:val="29"/>
  </w:num>
  <w:num w:numId="10">
    <w:abstractNumId w:val="18"/>
  </w:num>
  <w:num w:numId="11">
    <w:abstractNumId w:val="17"/>
  </w:num>
  <w:num w:numId="12">
    <w:abstractNumId w:val="11"/>
  </w:num>
  <w:num w:numId="13">
    <w:abstractNumId w:val="30"/>
  </w:num>
  <w:num w:numId="14">
    <w:abstractNumId w:val="15"/>
  </w:num>
  <w:num w:numId="15">
    <w:abstractNumId w:val="26"/>
  </w:num>
  <w:num w:numId="16">
    <w:abstractNumId w:val="8"/>
  </w:num>
  <w:num w:numId="17">
    <w:abstractNumId w:val="33"/>
  </w:num>
  <w:num w:numId="18">
    <w:abstractNumId w:val="39"/>
  </w:num>
  <w:num w:numId="19">
    <w:abstractNumId w:val="23"/>
  </w:num>
  <w:num w:numId="20">
    <w:abstractNumId w:val="6"/>
  </w:num>
  <w:num w:numId="21">
    <w:abstractNumId w:val="19"/>
  </w:num>
  <w:num w:numId="22">
    <w:abstractNumId w:val="21"/>
  </w:num>
  <w:num w:numId="23">
    <w:abstractNumId w:val="9"/>
  </w:num>
  <w:num w:numId="24">
    <w:abstractNumId w:val="47"/>
  </w:num>
  <w:num w:numId="25">
    <w:abstractNumId w:val="0"/>
  </w:num>
  <w:num w:numId="26">
    <w:abstractNumId w:val="32"/>
  </w:num>
  <w:num w:numId="27">
    <w:abstractNumId w:val="5"/>
  </w:num>
  <w:num w:numId="28">
    <w:abstractNumId w:val="36"/>
  </w:num>
  <w:num w:numId="29">
    <w:abstractNumId w:val="43"/>
  </w:num>
  <w:num w:numId="30">
    <w:abstractNumId w:val="14"/>
  </w:num>
  <w:num w:numId="31">
    <w:abstractNumId w:val="46"/>
  </w:num>
  <w:num w:numId="32">
    <w:abstractNumId w:val="16"/>
  </w:num>
  <w:num w:numId="33">
    <w:abstractNumId w:val="40"/>
  </w:num>
  <w:num w:numId="34">
    <w:abstractNumId w:val="25"/>
  </w:num>
  <w:num w:numId="35">
    <w:abstractNumId w:val="48"/>
  </w:num>
  <w:num w:numId="36">
    <w:abstractNumId w:val="41"/>
  </w:num>
  <w:num w:numId="37">
    <w:abstractNumId w:val="37"/>
  </w:num>
  <w:num w:numId="38">
    <w:abstractNumId w:val="44"/>
  </w:num>
  <w:num w:numId="39">
    <w:abstractNumId w:val="35"/>
  </w:num>
  <w:num w:numId="40">
    <w:abstractNumId w:val="1"/>
  </w:num>
  <w:num w:numId="41">
    <w:abstractNumId w:val="34"/>
  </w:num>
  <w:num w:numId="42">
    <w:abstractNumId w:val="2"/>
  </w:num>
  <w:num w:numId="43">
    <w:abstractNumId w:val="3"/>
  </w:num>
  <w:num w:numId="44">
    <w:abstractNumId w:val="4"/>
  </w:num>
  <w:num w:numId="45">
    <w:abstractNumId w:val="27"/>
  </w:num>
  <w:num w:numId="46">
    <w:abstractNumId w:val="24"/>
  </w:num>
  <w:num w:numId="47">
    <w:abstractNumId w:val="10"/>
  </w:num>
  <w:num w:numId="48">
    <w:abstractNumId w:val="7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FE7"/>
    <w:rsid w:val="00023DDA"/>
    <w:rsid w:val="0008185C"/>
    <w:rsid w:val="00110334"/>
    <w:rsid w:val="0012299B"/>
    <w:rsid w:val="001735C2"/>
    <w:rsid w:val="001A67B9"/>
    <w:rsid w:val="001F6D93"/>
    <w:rsid w:val="00266FE7"/>
    <w:rsid w:val="003414DD"/>
    <w:rsid w:val="00360571"/>
    <w:rsid w:val="00374E3E"/>
    <w:rsid w:val="003A3D42"/>
    <w:rsid w:val="003A5C46"/>
    <w:rsid w:val="0048058E"/>
    <w:rsid w:val="004A113C"/>
    <w:rsid w:val="004A1E61"/>
    <w:rsid w:val="004A40EE"/>
    <w:rsid w:val="004A64D6"/>
    <w:rsid w:val="004F0725"/>
    <w:rsid w:val="005204DF"/>
    <w:rsid w:val="00553D2F"/>
    <w:rsid w:val="006401F6"/>
    <w:rsid w:val="006668FF"/>
    <w:rsid w:val="006B0FAE"/>
    <w:rsid w:val="006E1230"/>
    <w:rsid w:val="007132C7"/>
    <w:rsid w:val="007C75E3"/>
    <w:rsid w:val="00802B8C"/>
    <w:rsid w:val="00843FF8"/>
    <w:rsid w:val="008C0400"/>
    <w:rsid w:val="008E7C83"/>
    <w:rsid w:val="00966E90"/>
    <w:rsid w:val="00984EB3"/>
    <w:rsid w:val="009B4AD0"/>
    <w:rsid w:val="009D6259"/>
    <w:rsid w:val="00A6794B"/>
    <w:rsid w:val="00CA38BE"/>
    <w:rsid w:val="00CB4845"/>
    <w:rsid w:val="00D07324"/>
    <w:rsid w:val="00D85461"/>
    <w:rsid w:val="00D92CF2"/>
    <w:rsid w:val="00DE67A1"/>
    <w:rsid w:val="00E2341D"/>
    <w:rsid w:val="00EE0025"/>
    <w:rsid w:val="00F131CA"/>
    <w:rsid w:val="00F1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0A22"/>
  <w15:docId w15:val="{98FB888C-0981-40E8-8E70-5EE22C0C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49E"/>
    <w:pPr>
      <w:suppressAutoHyphens/>
      <w:spacing w:line="360" w:lineRule="auto"/>
      <w:jc w:val="both"/>
    </w:pPr>
    <w:rPr>
      <w:rFonts w:ascii="Calibri" w:hAnsi="Calibri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9"/>
    <w:qFormat/>
    <w:rsid w:val="002F410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rsid w:val="002F4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Encabezado3">
    <w:name w:val="Encabezado 3"/>
    <w:basedOn w:val="Normal"/>
    <w:next w:val="Normal"/>
    <w:link w:val="Ttulo3Car"/>
    <w:uiPriority w:val="99"/>
    <w:qFormat/>
    <w:rsid w:val="003906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Encabezado4">
    <w:name w:val="Encabezado 4"/>
    <w:basedOn w:val="Normal"/>
    <w:next w:val="Normal"/>
    <w:link w:val="Ttulo4Car"/>
    <w:uiPriority w:val="99"/>
    <w:qFormat/>
    <w:rsid w:val="00860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Encabezado5">
    <w:name w:val="Encabezado 5"/>
    <w:basedOn w:val="Normal"/>
    <w:next w:val="Normal"/>
    <w:link w:val="Ttulo5Car"/>
    <w:uiPriority w:val="99"/>
    <w:qFormat/>
    <w:rsid w:val="00860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Encabezado6">
    <w:name w:val="Encabezado 6"/>
    <w:basedOn w:val="Normal"/>
    <w:next w:val="Normal"/>
    <w:link w:val="Ttulo6Car"/>
    <w:uiPriority w:val="99"/>
    <w:qFormat/>
    <w:rsid w:val="0086049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Encabezado7">
    <w:name w:val="Encabezado 7"/>
    <w:basedOn w:val="Normal"/>
    <w:next w:val="Normal"/>
    <w:link w:val="Ttulo7Car"/>
    <w:uiPriority w:val="99"/>
    <w:qFormat/>
    <w:rsid w:val="0086049E"/>
    <w:pPr>
      <w:spacing w:before="240" w:after="60"/>
      <w:outlineLvl w:val="6"/>
    </w:pPr>
  </w:style>
  <w:style w:type="paragraph" w:customStyle="1" w:styleId="Encabezado8">
    <w:name w:val="Encabezado 8"/>
    <w:basedOn w:val="Normal"/>
    <w:next w:val="Normal"/>
    <w:link w:val="Ttulo8Car"/>
    <w:uiPriority w:val="99"/>
    <w:qFormat/>
    <w:rsid w:val="0086049E"/>
    <w:pPr>
      <w:spacing w:before="240" w:after="60"/>
      <w:outlineLvl w:val="7"/>
    </w:pPr>
    <w:rPr>
      <w:i/>
      <w:iCs/>
    </w:rPr>
  </w:style>
  <w:style w:type="paragraph" w:customStyle="1" w:styleId="Encabezado9">
    <w:name w:val="Encabezado 9"/>
    <w:basedOn w:val="Normal"/>
    <w:next w:val="Normal"/>
    <w:link w:val="Ttulo9Car"/>
    <w:uiPriority w:val="99"/>
    <w:qFormat/>
    <w:rsid w:val="008604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Ttulo1Car">
    <w:name w:val="Título 1 Car"/>
    <w:basedOn w:val="Fuentedeprrafopredeter"/>
    <w:link w:val="Encabezado1"/>
    <w:uiPriority w:val="99"/>
    <w:rsid w:val="001506E8"/>
    <w:rPr>
      <w:rFonts w:ascii="Cambria" w:hAnsi="Cambria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Encabezado2"/>
    <w:uiPriority w:val="9"/>
    <w:semiHidden/>
    <w:rsid w:val="001506E8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Encabezado3"/>
    <w:uiPriority w:val="9"/>
    <w:semiHidden/>
    <w:rsid w:val="001506E8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Encabezado4"/>
    <w:uiPriority w:val="99"/>
    <w:semiHidden/>
    <w:locked/>
    <w:rsid w:val="0086049E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Encabezado5"/>
    <w:uiPriority w:val="99"/>
    <w:semiHidden/>
    <w:locked/>
    <w:rsid w:val="0086049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Encabezado6"/>
    <w:uiPriority w:val="99"/>
    <w:semiHidden/>
    <w:locked/>
    <w:rsid w:val="0086049E"/>
    <w:rPr>
      <w:rFonts w:ascii="Calibri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Encabezado7"/>
    <w:uiPriority w:val="99"/>
    <w:semiHidden/>
    <w:locked/>
    <w:rsid w:val="0086049E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Encabezado8"/>
    <w:uiPriority w:val="99"/>
    <w:semiHidden/>
    <w:locked/>
    <w:rsid w:val="0086049E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Encabezado9"/>
    <w:uiPriority w:val="99"/>
    <w:semiHidden/>
    <w:locked/>
    <w:rsid w:val="0086049E"/>
    <w:rPr>
      <w:rFonts w:ascii="Cambria" w:hAnsi="Cambria" w:cs="Times New Roman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F410B"/>
    <w:rPr>
      <w:sz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06E8"/>
    <w:rPr>
      <w:rFonts w:ascii="Calibri" w:hAnsi="Calibri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rsid w:val="00627135"/>
    <w:rPr>
      <w:rFonts w:cs="Times New Roman"/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9538B"/>
    <w:rPr>
      <w:rFonts w:ascii="Cambria" w:hAnsi="Cambria"/>
      <w:sz w:val="24"/>
    </w:rPr>
  </w:style>
  <w:style w:type="character" w:customStyle="1" w:styleId="TtuloCar">
    <w:name w:val="Título Car"/>
    <w:basedOn w:val="Fuentedeprrafopredeter"/>
    <w:link w:val="Ttulo"/>
    <w:uiPriority w:val="99"/>
    <w:locked/>
    <w:rsid w:val="0086049E"/>
    <w:rPr>
      <w:rFonts w:ascii="Cambria" w:hAnsi="Cambria" w:cs="Times New Roman"/>
      <w:b/>
      <w:bCs/>
      <w:sz w:val="32"/>
      <w:szCs w:val="32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8019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locked/>
    <w:rsid w:val="009A0EEE"/>
    <w:rPr>
      <w:b/>
      <w:bCs/>
    </w:rPr>
  </w:style>
  <w:style w:type="character" w:customStyle="1" w:styleId="ListLabel1">
    <w:name w:val="ListLabel 1"/>
    <w:rsid w:val="00266FE7"/>
    <w:rPr>
      <w:rFonts w:cs="Times New Roman"/>
    </w:rPr>
  </w:style>
  <w:style w:type="character" w:customStyle="1" w:styleId="ListLabel2">
    <w:name w:val="ListLabel 2"/>
    <w:rsid w:val="00266FE7"/>
    <w:rPr>
      <w:rFonts w:eastAsia="Times New Roman"/>
    </w:rPr>
  </w:style>
  <w:style w:type="character" w:customStyle="1" w:styleId="ListLabel3">
    <w:name w:val="ListLabel 3"/>
    <w:rsid w:val="00266FE7"/>
    <w:rPr>
      <w:rFonts w:cs="Times New Roman"/>
      <w:b/>
      <w:color w:val="00000A"/>
    </w:rPr>
  </w:style>
  <w:style w:type="character" w:customStyle="1" w:styleId="ListLabel4">
    <w:name w:val="ListLabel 4"/>
    <w:rsid w:val="00266FE7"/>
    <w:rPr>
      <w:rFonts w:cs="Times New Roman"/>
      <w:color w:val="00000A"/>
    </w:rPr>
  </w:style>
  <w:style w:type="character" w:customStyle="1" w:styleId="ListLabel5">
    <w:name w:val="ListLabel 5"/>
    <w:rsid w:val="00266FE7"/>
    <w:rPr>
      <w:rFonts w:cs="Courier New"/>
    </w:rPr>
  </w:style>
  <w:style w:type="character" w:customStyle="1" w:styleId="ListLabel6">
    <w:name w:val="ListLabel 6"/>
    <w:rsid w:val="00266FE7"/>
    <w:rPr>
      <w:rFonts w:cs="Times New Roman"/>
    </w:rPr>
  </w:style>
  <w:style w:type="character" w:customStyle="1" w:styleId="ListLabel7">
    <w:name w:val="ListLabel 7"/>
    <w:rsid w:val="00266FE7"/>
    <w:rPr>
      <w:rFonts w:cs="Wingdings"/>
    </w:rPr>
  </w:style>
  <w:style w:type="character" w:customStyle="1" w:styleId="ListLabel8">
    <w:name w:val="ListLabel 8"/>
    <w:rsid w:val="00266FE7"/>
    <w:rPr>
      <w:rFonts w:cs="Symbol"/>
    </w:rPr>
  </w:style>
  <w:style w:type="character" w:customStyle="1" w:styleId="ListLabel9">
    <w:name w:val="ListLabel 9"/>
    <w:rsid w:val="00266FE7"/>
    <w:rPr>
      <w:rFonts w:cs="Courier New"/>
    </w:rPr>
  </w:style>
  <w:style w:type="character" w:customStyle="1" w:styleId="Enlacedelndice">
    <w:name w:val="Enlace del índice"/>
    <w:rsid w:val="00266FE7"/>
  </w:style>
  <w:style w:type="paragraph" w:styleId="Encabezado">
    <w:name w:val="header"/>
    <w:basedOn w:val="Normal"/>
    <w:next w:val="Cuerpodetexto"/>
    <w:link w:val="EncabezadoCar"/>
    <w:rsid w:val="00266F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uerpodetexto">
    <w:name w:val="Cuerpo de texto"/>
    <w:basedOn w:val="Normal"/>
    <w:rsid w:val="00266FE7"/>
    <w:pPr>
      <w:spacing w:after="140" w:line="288" w:lineRule="auto"/>
    </w:pPr>
  </w:style>
  <w:style w:type="paragraph" w:styleId="Lista">
    <w:name w:val="List"/>
    <w:basedOn w:val="Cuerpodetexto"/>
    <w:rsid w:val="00266FE7"/>
    <w:rPr>
      <w:rFonts w:cs="Arial"/>
    </w:rPr>
  </w:style>
  <w:style w:type="paragraph" w:customStyle="1" w:styleId="Pie">
    <w:name w:val="Pie"/>
    <w:basedOn w:val="Normal"/>
    <w:rsid w:val="00266FE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266FE7"/>
    <w:pPr>
      <w:suppressLineNumbers/>
    </w:pPr>
    <w:rPr>
      <w:rFonts w:cs="Arial"/>
    </w:rPr>
  </w:style>
  <w:style w:type="paragraph" w:customStyle="1" w:styleId="Encabezamiento">
    <w:name w:val="Encabezamiento"/>
    <w:basedOn w:val="Normal"/>
    <w:uiPriority w:val="99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enter" w:pos="4252"/>
        <w:tab w:val="right" w:pos="8504"/>
      </w:tabs>
    </w:pPr>
  </w:style>
  <w:style w:type="paragraph" w:styleId="ndice1">
    <w:name w:val="index 1"/>
    <w:basedOn w:val="Normal"/>
    <w:next w:val="Normal"/>
    <w:autoRedefine/>
    <w:uiPriority w:val="39"/>
    <w:rsid w:val="00627135"/>
  </w:style>
  <w:style w:type="paragraph" w:styleId="ndice2">
    <w:name w:val="index 2"/>
    <w:basedOn w:val="Normal"/>
    <w:next w:val="Normal"/>
    <w:autoRedefine/>
    <w:uiPriority w:val="39"/>
    <w:rsid w:val="00627135"/>
    <w:pPr>
      <w:ind w:left="240"/>
    </w:pPr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paragraph" w:styleId="Prrafodelista">
    <w:name w:val="List Paragraph"/>
    <w:basedOn w:val="Normal"/>
    <w:uiPriority w:val="34"/>
    <w:qFormat/>
    <w:rsid w:val="00912BA9"/>
    <w:pPr>
      <w:ind w:left="708"/>
    </w:pPr>
    <w:rPr>
      <w:sz w:val="20"/>
      <w:szCs w:val="20"/>
      <w:lang w:eastAsia="en-US"/>
    </w:rPr>
  </w:style>
  <w:style w:type="paragraph" w:styleId="ndice3">
    <w:name w:val="index 3"/>
    <w:basedOn w:val="Normal"/>
    <w:next w:val="Normal"/>
    <w:autoRedefine/>
    <w:uiPriority w:val="39"/>
    <w:rsid w:val="00E55D14"/>
    <w:pPr>
      <w:ind w:left="480"/>
    </w:pPr>
  </w:style>
  <w:style w:type="paragraph" w:styleId="Ttulo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EEE"/>
    <w:pPr>
      <w:spacing w:after="280"/>
      <w:jc w:val="left"/>
    </w:pPr>
    <w:rPr>
      <w:rFonts w:ascii="Times New Roman" w:hAnsi="Times New Roman"/>
    </w:r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locked/>
    <w:rsid w:val="001F6D93"/>
    <w:pPr>
      <w:spacing w:after="100"/>
    </w:pPr>
  </w:style>
  <w:style w:type="paragraph" w:styleId="TDC2">
    <w:name w:val="toc 2"/>
    <w:basedOn w:val="Normal"/>
    <w:next w:val="Normal"/>
    <w:autoRedefine/>
    <w:uiPriority w:val="39"/>
    <w:locked/>
    <w:rsid w:val="001F6D93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locked/>
    <w:rsid w:val="001F6D9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3CCDBD-FECA-468C-AF4D-36746F5B6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e6ae-1188-445c-b2dd-ff87889f6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050E9-18D1-448D-969C-31090CFB6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47BEA-DDCD-4B6F-89F1-6BE18E421F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1344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Diego</cp:lastModifiedBy>
  <cp:revision>32</cp:revision>
  <dcterms:created xsi:type="dcterms:W3CDTF">2021-10-12T10:26:00Z</dcterms:created>
  <dcterms:modified xsi:type="dcterms:W3CDTF">2021-10-25T17:59:00Z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