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9E" w:rsidRPr="00172622" w:rsidRDefault="007B2627">
      <w:pPr>
        <w:rPr>
          <w:b/>
        </w:rPr>
      </w:pPr>
      <w:r w:rsidRPr="00172622">
        <w:rPr>
          <w:b/>
        </w:rPr>
        <w:t>DIBUJO  -  MODIFICACIONES EN LA PROGRAMACIÓN PARA LA TERCERA EVALUACIÓN.</w:t>
      </w:r>
    </w:p>
    <w:p w:rsidR="007B2627" w:rsidRDefault="007B2627"/>
    <w:p w:rsidR="00614004" w:rsidRDefault="007B2627">
      <w:r>
        <w:t xml:space="preserve">La situación actual de confinamiento ha generado un cambio total en la forma de impartir los contenidos, en el control del trabajo de los alumnos y sobre todo, en la fluidez de comunicación con muchísimos  de ellos. </w:t>
      </w:r>
    </w:p>
    <w:p w:rsidR="007B2627" w:rsidRDefault="00470BCC">
      <w:r>
        <w:t xml:space="preserve">En </w:t>
      </w:r>
      <w:r w:rsidR="00614004">
        <w:t>Dibujo,</w:t>
      </w:r>
      <w:r>
        <w:t xml:space="preserve"> </w:t>
      </w:r>
      <w:r w:rsidR="00614004">
        <w:t xml:space="preserve">este sistema de trabajo </w:t>
      </w:r>
      <w:r>
        <w:t>es especialmente</w:t>
      </w:r>
      <w:r w:rsidR="00614004">
        <w:t xml:space="preserve"> complicado</w:t>
      </w:r>
      <w:r>
        <w:t xml:space="preserve"> por dos motivos</w:t>
      </w:r>
      <w:r w:rsidR="00614004">
        <w:t>. P</w:t>
      </w:r>
      <w:r>
        <w:t xml:space="preserve">or </w:t>
      </w:r>
      <w:r w:rsidR="00614004">
        <w:t xml:space="preserve">un lado, por </w:t>
      </w:r>
      <w:r>
        <w:t>la falta de la atención directa con el alumno</w:t>
      </w:r>
      <w:r w:rsidR="00614004">
        <w:t>, lo cual les genera mucha desorientación, ya que los  contenidos son visuales y experimentales al cien por cien. En segundo lugar, porque los distintos temas que se van abordando van requiriendo material que muchos no tienen y no pueden comprar.</w:t>
      </w:r>
    </w:p>
    <w:p w:rsidR="007B2627" w:rsidRDefault="007B2627">
      <w:r>
        <w:t>Por este motivo, en la tercera evaluación</w:t>
      </w:r>
      <w:r w:rsidR="00D640E7">
        <w:t xml:space="preserve">, </w:t>
      </w:r>
      <w:r w:rsidR="00470BCC">
        <w:t>se ha modificado el contenido de la materia, el procedimiento de trabajo y los criterios de calificación de la si</w:t>
      </w:r>
      <w:r>
        <w:t>guiente forma:</w:t>
      </w:r>
    </w:p>
    <w:p w:rsidR="00DD7598" w:rsidRDefault="00DD7598"/>
    <w:p w:rsidR="00D640E7" w:rsidRPr="00E204DA" w:rsidRDefault="00D640E7">
      <w:pPr>
        <w:rPr>
          <w:b/>
        </w:rPr>
      </w:pPr>
      <w:r w:rsidRPr="00E204DA">
        <w:rPr>
          <w:b/>
        </w:rPr>
        <w:t>1º ESO</w:t>
      </w:r>
      <w:r w:rsidR="00DF4B27">
        <w:rPr>
          <w:b/>
        </w:rPr>
        <w:t xml:space="preserve">  EPVA</w:t>
      </w:r>
    </w:p>
    <w:p w:rsidR="00470BCC" w:rsidRDefault="00D640E7">
      <w:r>
        <w:t>Seguirán, como en el último mes</w:t>
      </w:r>
      <w:r w:rsidR="00470BCC">
        <w:t xml:space="preserve"> de trabajo desde casa. Se les explicará el contenido a través de documentos enviados por PAPAS y correo electrónico. Se seleccionarán los </w:t>
      </w:r>
      <w:r w:rsidR="00614004">
        <w:t>contenidos</w:t>
      </w:r>
      <w:r w:rsidR="00470BCC">
        <w:t xml:space="preserve"> esenciales </w:t>
      </w:r>
      <w:r w:rsidR="00614004">
        <w:t>y se hará una adaptación que englobe lo más importante. Teniendo siempre en cuenta</w:t>
      </w:r>
      <w:r w:rsidR="00E204DA">
        <w:t xml:space="preserve"> que sea un trabajo asequible para ellos y que no les genere una</w:t>
      </w:r>
      <w:r w:rsidR="00470BCC">
        <w:t xml:space="preserve"> </w:t>
      </w:r>
      <w:r w:rsidR="00E204DA">
        <w:t>preocupación extra.</w:t>
      </w:r>
    </w:p>
    <w:p w:rsidR="00470BCC" w:rsidRDefault="00470BCC" w:rsidP="00470BCC">
      <w:pPr>
        <w:pStyle w:val="Prrafodelista"/>
        <w:numPr>
          <w:ilvl w:val="0"/>
          <w:numId w:val="1"/>
        </w:numPr>
      </w:pPr>
      <w:r>
        <w:t>El dibujo del natural</w:t>
      </w:r>
    </w:p>
    <w:p w:rsidR="00D640E7" w:rsidRDefault="00470BCC" w:rsidP="00470BCC">
      <w:pPr>
        <w:pStyle w:val="Prrafodelista"/>
        <w:numPr>
          <w:ilvl w:val="0"/>
          <w:numId w:val="1"/>
        </w:numPr>
      </w:pPr>
      <w:r>
        <w:t xml:space="preserve">La imagen narrativa </w:t>
      </w:r>
    </w:p>
    <w:p w:rsidR="00614004" w:rsidRDefault="00614004" w:rsidP="00470BCC">
      <w:pPr>
        <w:pStyle w:val="Prrafodelista"/>
        <w:numPr>
          <w:ilvl w:val="0"/>
          <w:numId w:val="1"/>
        </w:numPr>
      </w:pPr>
      <w:r>
        <w:t>La naturaleza y el arte</w:t>
      </w:r>
    </w:p>
    <w:p w:rsidR="00E204DA" w:rsidRDefault="00E204DA" w:rsidP="00E204DA">
      <w:r>
        <w:t>Se recogerán los trabajos como hasta ahora, por documento JPG o PDF</w:t>
      </w:r>
    </w:p>
    <w:p w:rsidR="00E204DA" w:rsidRDefault="00E204DA" w:rsidP="00E204DA">
      <w:r>
        <w:t>Los criterios de calificación, también se adaptarán a las circunstancias actuales. Lógicamente, el nivel de exigencia no puede ser el mismo que en la clase presencial. Se valorará la entrega en el plazo solicitado, la comprensión de los requisitos de la actividad y el interés puesto en el acabado.</w:t>
      </w:r>
    </w:p>
    <w:p w:rsidR="00E204DA" w:rsidRDefault="00E204DA" w:rsidP="00E204DA"/>
    <w:p w:rsidR="00E204DA" w:rsidRDefault="00E204DA" w:rsidP="00E204DA">
      <w:pPr>
        <w:rPr>
          <w:b/>
        </w:rPr>
      </w:pPr>
      <w:r w:rsidRPr="00E204DA">
        <w:rPr>
          <w:b/>
        </w:rPr>
        <w:t>2º ESO</w:t>
      </w:r>
      <w:r w:rsidR="00DF4B27">
        <w:rPr>
          <w:b/>
        </w:rPr>
        <w:t xml:space="preserve">  TAE</w:t>
      </w:r>
    </w:p>
    <w:p w:rsidR="00DF4B27" w:rsidRDefault="00DF4B27" w:rsidP="00E204DA">
      <w:r w:rsidRPr="00DF4B27">
        <w:t>En la asignatura de taller de arte</w:t>
      </w:r>
      <w:r>
        <w:t xml:space="preserve"> la situación es distinta. Aquí se acentúa la complejidad del seguimiento del alumno. La asignatura es totalmente práctica y se utilizan materiales que para muchos es muy difícil de conseguir y manipular en casa.</w:t>
      </w:r>
    </w:p>
    <w:p w:rsidR="00DF4B27" w:rsidRDefault="00DF4B27" w:rsidP="00E204DA">
      <w:r>
        <w:t>La adaptación que se ha hecho para 2º de ESO es la siguiente. Han de idear</w:t>
      </w:r>
      <w:r w:rsidR="00172622">
        <w:t>,</w:t>
      </w:r>
      <w:r>
        <w:t xml:space="preserve"> proyectar y realizar una manualidad </w:t>
      </w:r>
      <w:r w:rsidR="00172622">
        <w:t xml:space="preserve">o escultura </w:t>
      </w:r>
      <w:r>
        <w:t xml:space="preserve">que maneje los conceptos del volumen trabajados en clase y </w:t>
      </w:r>
      <w:r w:rsidR="00172622">
        <w:t xml:space="preserve">crearla </w:t>
      </w:r>
      <w:r>
        <w:t>con los materiales que</w:t>
      </w:r>
      <w:r w:rsidR="00172622">
        <w:t xml:space="preserve"> libremente </w:t>
      </w:r>
      <w:proofErr w:type="gramStart"/>
      <w:r w:rsidR="00172622">
        <w:t>decidan</w:t>
      </w:r>
      <w:proofErr w:type="gramEnd"/>
      <w:r w:rsidR="00172622">
        <w:t>.</w:t>
      </w:r>
    </w:p>
    <w:p w:rsidR="00172622" w:rsidRDefault="00172622" w:rsidP="00E204DA">
      <w:r>
        <w:t>Primero me irán enviando los documentos del proyecto, luego fotos del proceso y la fotografía finas una vez terminado el trabajo</w:t>
      </w:r>
    </w:p>
    <w:p w:rsidR="00172622" w:rsidRDefault="00172622" w:rsidP="00E204DA"/>
    <w:p w:rsidR="00172622" w:rsidRDefault="00172622" w:rsidP="00E204DA"/>
    <w:p w:rsidR="00172622" w:rsidRDefault="00172622" w:rsidP="00E204DA"/>
    <w:p w:rsidR="00172622" w:rsidRDefault="00172622" w:rsidP="00E204DA">
      <w:pPr>
        <w:rPr>
          <w:b/>
        </w:rPr>
      </w:pPr>
      <w:r w:rsidRPr="00172622">
        <w:rPr>
          <w:b/>
        </w:rPr>
        <w:t>4º ESO  EPVA</w:t>
      </w:r>
    </w:p>
    <w:p w:rsidR="00172622" w:rsidRDefault="00172622" w:rsidP="00E204DA">
      <w:pPr>
        <w:rPr>
          <w:b/>
        </w:rPr>
      </w:pPr>
    </w:p>
    <w:p w:rsidR="00172622" w:rsidRDefault="00172622" w:rsidP="00172622">
      <w:r>
        <w:t>Seguirán, como en el último mes de trabajo desde casa. Se les explicará el contenido a través de documentos enviados por PAPAS y correo electrónico. Se seleccionarán los contenidos esenciales y se hará una adaptación que englobe lo más importante. Teniendo siempre en cuenta que sea un trabajo asequible para ellos y que no les genere una preocupación extra.</w:t>
      </w:r>
    </w:p>
    <w:p w:rsidR="00172622" w:rsidRPr="00172622" w:rsidRDefault="00172622" w:rsidP="00172622">
      <w:pPr>
        <w:pStyle w:val="Prrafodelista"/>
        <w:numPr>
          <w:ilvl w:val="0"/>
          <w:numId w:val="1"/>
        </w:numPr>
      </w:pPr>
      <w:r w:rsidRPr="00172622">
        <w:t>La anatomía en el arte</w:t>
      </w:r>
    </w:p>
    <w:p w:rsidR="00172622" w:rsidRPr="00172622" w:rsidRDefault="00172622" w:rsidP="00172622">
      <w:pPr>
        <w:pStyle w:val="Prrafodelista"/>
        <w:numPr>
          <w:ilvl w:val="0"/>
          <w:numId w:val="1"/>
        </w:numPr>
      </w:pPr>
      <w:r w:rsidRPr="00172622">
        <w:t>El cartel</w:t>
      </w:r>
    </w:p>
    <w:p w:rsidR="00172622" w:rsidRDefault="00172622" w:rsidP="00172622">
      <w:pPr>
        <w:pStyle w:val="Prrafodelista"/>
        <w:numPr>
          <w:ilvl w:val="0"/>
          <w:numId w:val="1"/>
        </w:numPr>
      </w:pPr>
      <w:r w:rsidRPr="00172622">
        <w:t>El cómic</w:t>
      </w:r>
    </w:p>
    <w:p w:rsidR="00DD7598" w:rsidRDefault="00DD7598" w:rsidP="00DD7598">
      <w:r>
        <w:t xml:space="preserve">Se </w:t>
      </w:r>
      <w:r>
        <w:t>recogerán los trabajos como hasta ahora, por documento JPG o PDF</w:t>
      </w:r>
    </w:p>
    <w:p w:rsidR="00DD7598" w:rsidRDefault="00DD7598" w:rsidP="00DD7598">
      <w:r>
        <w:t>Los criterios de calificación, también se adaptarán a las circunstancias actuales. Lógicamente, el nivel de exigencia no puede ser el mismo que en la clase presencial. Se valorará la entrega en el plazo solicitado, la comprensión de los requisitos de la actividad y el interés puesto en el acabado.</w:t>
      </w:r>
    </w:p>
    <w:p w:rsidR="00DD7598" w:rsidRDefault="00DD7598" w:rsidP="00DD7598"/>
    <w:p w:rsidR="00172622" w:rsidRDefault="00DD7598" w:rsidP="00172622">
      <w:r>
        <w:t>2º BACHILLERATO</w:t>
      </w:r>
    </w:p>
    <w:p w:rsidR="00DD7598" w:rsidRDefault="00DD7598" w:rsidP="00172622"/>
    <w:p w:rsidR="00DD7598" w:rsidRDefault="00DD7598" w:rsidP="00172622">
      <w:r>
        <w:t>Se intentará abarcar los contenidos establecidos.</w:t>
      </w:r>
    </w:p>
    <w:p w:rsidR="00DD7598" w:rsidRDefault="00DD7598" w:rsidP="00172622">
      <w:r>
        <w:t xml:space="preserve">Están surgiendo muchos problemas con la dificultad de existente. Tanto por los medios de que disponemos para una correcta comunicación visual como por la dificultad de explicar conceptos complejos referentes al espacio en estas circunstancias. Los alumnos ponen interés, pero nos fallan los medios. </w:t>
      </w:r>
    </w:p>
    <w:p w:rsidR="00DD7598" w:rsidRDefault="00DD7598" w:rsidP="00172622">
      <w:r>
        <w:t>Lógicamente el retraso existente no se verá reflejado en los resultados finales de los alumnos. Lo preocupante es el considerable retraso que se está generando en el temario.</w:t>
      </w:r>
    </w:p>
    <w:p w:rsidR="00DD7598" w:rsidRPr="00172622" w:rsidRDefault="00DD7598" w:rsidP="00172622">
      <w:r>
        <w:t>De todas formas sigo enviando la teoría correspondiente, ejercicios</w:t>
      </w:r>
      <w:r w:rsidR="007409A9">
        <w:t xml:space="preserve"> y sus soluciones y además contactamos a través de plataformas como </w:t>
      </w:r>
      <w:proofErr w:type="spellStart"/>
      <w:r w:rsidR="007409A9">
        <w:t>Hangouts</w:t>
      </w:r>
      <w:proofErr w:type="spellEnd"/>
      <w:r w:rsidR="007409A9">
        <w:t xml:space="preserve"> o zoom.</w:t>
      </w:r>
      <w:bookmarkStart w:id="0" w:name="_GoBack"/>
      <w:bookmarkEnd w:id="0"/>
    </w:p>
    <w:sectPr w:rsidR="00DD7598" w:rsidRPr="001726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021"/>
    <w:multiLevelType w:val="hybridMultilevel"/>
    <w:tmpl w:val="1792A67C"/>
    <w:lvl w:ilvl="0" w:tplc="BE7400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27"/>
    <w:rsid w:val="00172622"/>
    <w:rsid w:val="00470BCC"/>
    <w:rsid w:val="00614004"/>
    <w:rsid w:val="007409A9"/>
    <w:rsid w:val="007B2627"/>
    <w:rsid w:val="00D1039E"/>
    <w:rsid w:val="00D640E7"/>
    <w:rsid w:val="00DD7598"/>
    <w:rsid w:val="00DF4B27"/>
    <w:rsid w:val="00E204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800DA-1148-4441-AA6C-06E17DC0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dc:creator>
  <cp:keywords/>
  <dc:description/>
  <cp:lastModifiedBy>Valentin</cp:lastModifiedBy>
  <cp:revision>2</cp:revision>
  <dcterms:created xsi:type="dcterms:W3CDTF">2020-04-26T08:33:00Z</dcterms:created>
  <dcterms:modified xsi:type="dcterms:W3CDTF">2020-04-26T11:11:00Z</dcterms:modified>
</cp:coreProperties>
</file>