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81" w:rsidRDefault="00220E81" w:rsidP="00220E81">
      <w:pPr>
        <w:rPr>
          <w:b/>
          <w:bCs/>
          <w:sz w:val="24"/>
          <w:szCs w:val="24"/>
        </w:rPr>
      </w:pPr>
    </w:p>
    <w:p w:rsidR="00803B58" w:rsidRPr="009B2B75" w:rsidRDefault="00803B58" w:rsidP="00220E81">
      <w:pPr>
        <w:rPr>
          <w:b/>
          <w:bCs/>
          <w:sz w:val="24"/>
          <w:szCs w:val="24"/>
        </w:rPr>
      </w:pPr>
    </w:p>
    <w:p w:rsidR="00803B58" w:rsidRPr="009B2B75" w:rsidRDefault="00803B58" w:rsidP="00803B58">
      <w:pPr>
        <w:jc w:val="both"/>
        <w:rPr>
          <w:b/>
          <w:bCs/>
        </w:rPr>
      </w:pPr>
      <w:r w:rsidRPr="009B2B75">
        <w:rPr>
          <w:b/>
          <w:bCs/>
        </w:rPr>
        <w:t xml:space="preserve">ADDENDA A </w:t>
      </w:r>
      <w:proofErr w:type="gramStart"/>
      <w:r w:rsidRPr="009B2B75">
        <w:rPr>
          <w:b/>
          <w:bCs/>
        </w:rPr>
        <w:t>PROGRAMACIÓN  DIDÁCTICA</w:t>
      </w:r>
      <w:proofErr w:type="gramEnd"/>
      <w:r w:rsidRPr="009B2B75">
        <w:rPr>
          <w:b/>
          <w:bCs/>
        </w:rPr>
        <w:t xml:space="preserve"> DEL DPTO  CLÁSICAS  IES ARCIPRESTE DE HITA</w:t>
      </w:r>
    </w:p>
    <w:p w:rsidR="00803B58" w:rsidRPr="009B2B75" w:rsidRDefault="00803B58" w:rsidP="00803B58">
      <w:pPr>
        <w:jc w:val="both"/>
        <w:rPr>
          <w:b/>
          <w:bCs/>
        </w:rPr>
      </w:pPr>
      <w:r w:rsidRPr="009B2B75">
        <w:rPr>
          <w:b/>
          <w:bCs/>
        </w:rPr>
        <w:t>COVID 2019</w:t>
      </w:r>
    </w:p>
    <w:p w:rsidR="00803B58" w:rsidRDefault="00803B58" w:rsidP="00803B58">
      <w:pPr>
        <w:jc w:val="both"/>
      </w:pPr>
    </w:p>
    <w:p w:rsidR="00803B58" w:rsidRDefault="00803B58" w:rsidP="00803B58">
      <w:pPr>
        <w:jc w:val="both"/>
      </w:pPr>
      <w:r>
        <w:t>La situación generada por la pandemia COVID</w:t>
      </w:r>
      <w:proofErr w:type="gramStart"/>
      <w:r>
        <w:t>19  y</w:t>
      </w:r>
      <w:proofErr w:type="gramEnd"/>
      <w:r>
        <w:t xml:space="preserve"> la suspensión de las clases presenciales, sugiere que se hagan algunas modificaciones a  la programación ( que ya fueron comunicadas puntualmente  al centro y a las familias en fechas de abril de 2020 ).</w:t>
      </w:r>
    </w:p>
    <w:p w:rsidR="00803B58" w:rsidRDefault="00803B58" w:rsidP="00803B58">
      <w:pPr>
        <w:jc w:val="both"/>
      </w:pPr>
    </w:p>
    <w:p w:rsidR="00803B58" w:rsidRDefault="00803B58" w:rsidP="00803B58">
      <w:pPr>
        <w:jc w:val="both"/>
      </w:pPr>
      <w:r>
        <w:t xml:space="preserve">Dado que esta situación se produce justo después de la segunda evaluación, el </w:t>
      </w:r>
      <w:proofErr w:type="gramStart"/>
      <w:r>
        <w:t>curso  ha</w:t>
      </w:r>
      <w:proofErr w:type="gramEnd"/>
      <w:r>
        <w:t xml:space="preserve"> transcurrido normalmente en sus dos terceras partes, luego las modificaciones se aplican sólo en lo que al tercer trimestre se refiere y  la evaluación del tercer trimestre y su reflejo en la evaluación global del curso.</w:t>
      </w:r>
    </w:p>
    <w:p w:rsidR="00803B58" w:rsidRDefault="00803B58" w:rsidP="00803B58">
      <w:pPr>
        <w:jc w:val="both"/>
      </w:pPr>
    </w:p>
    <w:p w:rsidR="00803B58" w:rsidRPr="00803B58" w:rsidRDefault="00803B58" w:rsidP="00803B58">
      <w:r>
        <w:t xml:space="preserve">METODOLOGÍA </w:t>
      </w:r>
    </w:p>
    <w:p w:rsidR="00803B58" w:rsidRPr="005A42B2" w:rsidRDefault="00803B58" w:rsidP="00803B58">
      <w:pPr>
        <w:spacing w:after="0"/>
        <w:jc w:val="both"/>
        <w:rPr>
          <w:rFonts w:cstheme="minorHAnsi"/>
          <w:lang w:val="es-ES_tradnl"/>
        </w:rPr>
      </w:pPr>
      <w:r w:rsidRPr="005A42B2">
        <w:rPr>
          <w:rFonts w:cstheme="minorHAnsi"/>
          <w:lang w:val="es-ES_tradnl"/>
        </w:rPr>
        <w:t xml:space="preserve">   El punto central   de este tercer trimestre no </w:t>
      </w:r>
      <w:proofErr w:type="gramStart"/>
      <w:r w:rsidRPr="005A42B2">
        <w:rPr>
          <w:rFonts w:cstheme="minorHAnsi"/>
          <w:lang w:val="es-ES_tradnl"/>
        </w:rPr>
        <w:t>es  tan</w:t>
      </w:r>
      <w:proofErr w:type="gramEnd"/>
      <w:r w:rsidRPr="005A42B2">
        <w:rPr>
          <w:rFonts w:cstheme="minorHAnsi"/>
          <w:lang w:val="es-ES_tradnl"/>
        </w:rPr>
        <w:t xml:space="preserve"> solo  enseñar conocimientos </w:t>
      </w:r>
      <w:r w:rsidRPr="00803B58">
        <w:rPr>
          <w:rFonts w:cstheme="minorHAnsi"/>
          <w:b/>
          <w:bCs/>
          <w:lang w:val="es-ES_tradnl"/>
        </w:rPr>
        <w:t>( se imparten sólo los que se consideran  mínimos y necesarios</w:t>
      </w:r>
      <w:r w:rsidRPr="005A42B2">
        <w:rPr>
          <w:rFonts w:cstheme="minorHAnsi"/>
          <w:lang w:val="es-ES_tradnl"/>
        </w:rPr>
        <w:t xml:space="preserve"> para el correcto  proceso de enseñanza de la materia) , sino que conseguir que el alumno adquiera un nivel adecuado de desarrollo de las competencias clave, es decir, que sea capaz de utilizar lo que sabe para plantear estrategias y resolver problemas, que en nuestro caso se aplican a la traduc</w:t>
      </w:r>
      <w:r>
        <w:rPr>
          <w:rFonts w:cstheme="minorHAnsi"/>
          <w:lang w:val="es-ES_tradnl"/>
        </w:rPr>
        <w:t>ci</w:t>
      </w:r>
      <w:r w:rsidRPr="005A42B2">
        <w:rPr>
          <w:rFonts w:cstheme="minorHAnsi"/>
          <w:lang w:val="es-ES_tradnl"/>
        </w:rPr>
        <w:t>ón.</w:t>
      </w:r>
    </w:p>
    <w:p w:rsidR="00803B58" w:rsidRPr="000F5314" w:rsidRDefault="00803B58" w:rsidP="00803B58">
      <w:pPr>
        <w:spacing w:after="0"/>
        <w:ind w:firstLine="709"/>
        <w:jc w:val="both"/>
        <w:rPr>
          <w:rFonts w:cstheme="minorHAnsi"/>
          <w:lang w:val="es-ES_tradnl"/>
        </w:rPr>
      </w:pPr>
    </w:p>
    <w:p w:rsidR="00803B58" w:rsidRPr="000F5314" w:rsidRDefault="00803B58" w:rsidP="00803B58">
      <w:pPr>
        <w:spacing w:after="120"/>
        <w:jc w:val="both"/>
        <w:rPr>
          <w:rFonts w:cstheme="minorHAnsi"/>
          <w:lang w:val="es-ES_tradnl"/>
        </w:rPr>
      </w:pPr>
      <w:proofErr w:type="gramStart"/>
      <w:r>
        <w:rPr>
          <w:rFonts w:cstheme="minorHAnsi"/>
          <w:lang w:val="es-ES_tradnl"/>
        </w:rPr>
        <w:t xml:space="preserve">Las </w:t>
      </w:r>
      <w:r w:rsidRPr="000F5314">
        <w:rPr>
          <w:rFonts w:cstheme="minorHAnsi"/>
          <w:lang w:val="es-ES_tradnl"/>
        </w:rPr>
        <w:t xml:space="preserve"> actividades</w:t>
      </w:r>
      <w:proofErr w:type="gramEnd"/>
      <w:r w:rsidRPr="000F5314">
        <w:rPr>
          <w:rFonts w:cstheme="minorHAnsi"/>
          <w:lang w:val="es-ES_tradnl"/>
        </w:rPr>
        <w:t xml:space="preserve"> específicas </w:t>
      </w:r>
      <w:r>
        <w:rPr>
          <w:rFonts w:cstheme="minorHAnsi"/>
          <w:lang w:val="es-ES_tradnl"/>
        </w:rPr>
        <w:t>a</w:t>
      </w:r>
      <w:r w:rsidRPr="000F5314">
        <w:rPr>
          <w:rFonts w:cstheme="minorHAnsi"/>
          <w:lang w:val="es-ES_tradnl"/>
        </w:rPr>
        <w:t>yuda</w:t>
      </w:r>
      <w:r>
        <w:rPr>
          <w:rFonts w:cstheme="minorHAnsi"/>
          <w:lang w:val="es-ES_tradnl"/>
        </w:rPr>
        <w:t>n</w:t>
      </w:r>
      <w:r w:rsidRPr="000F5314">
        <w:rPr>
          <w:rFonts w:cstheme="minorHAnsi"/>
          <w:lang w:val="es-ES_tradnl"/>
        </w:rPr>
        <w:t xml:space="preserve"> a los alumn</w:t>
      </w:r>
      <w:r>
        <w:rPr>
          <w:rFonts w:cstheme="minorHAnsi"/>
          <w:lang w:val="es-ES_tradnl"/>
        </w:rPr>
        <w:t>o</w:t>
      </w:r>
      <w:r w:rsidRPr="000F5314">
        <w:rPr>
          <w:rFonts w:cstheme="minorHAnsi"/>
          <w:lang w:val="es-ES_tradnl"/>
        </w:rPr>
        <w:t xml:space="preserve">s </w:t>
      </w:r>
      <w:r>
        <w:rPr>
          <w:rFonts w:cstheme="minorHAnsi"/>
          <w:lang w:val="es-ES_tradnl"/>
        </w:rPr>
        <w:t xml:space="preserve"> en su proceso </w:t>
      </w:r>
      <w:r w:rsidRPr="000F5314">
        <w:rPr>
          <w:rFonts w:cstheme="minorHAnsi"/>
          <w:lang w:val="es-ES_tradnl"/>
        </w:rPr>
        <w:t>de adquisición del conocimiento</w:t>
      </w:r>
      <w:r>
        <w:rPr>
          <w:rFonts w:cstheme="minorHAnsi"/>
          <w:lang w:val="es-ES_tradnl"/>
        </w:rPr>
        <w:t xml:space="preserve"> y e</w:t>
      </w:r>
      <w:r w:rsidRPr="000F5314">
        <w:rPr>
          <w:rFonts w:cstheme="minorHAnsi"/>
          <w:lang w:val="es-ES_tradnl"/>
        </w:rPr>
        <w:t>n las actividades finales se plantea la integración de los conocimientos adquiridos, así como el trabajo de las capacidades intelectuales de carácter general: definir, clasificar, comparar, sintetizar, explicar, analizar, valorar y argumentar</w:t>
      </w:r>
      <w:r>
        <w:rPr>
          <w:rFonts w:cstheme="minorHAnsi"/>
          <w:lang w:val="es-ES_tradnl"/>
        </w:rPr>
        <w:t>, todo ello aplicado al proceso integrador que supone traducir un texto.</w:t>
      </w:r>
    </w:p>
    <w:p w:rsidR="00803B58" w:rsidRPr="000F5314" w:rsidRDefault="00803B58" w:rsidP="00803B58">
      <w:pPr>
        <w:spacing w:after="12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Habida cuenta de esta situación </w:t>
      </w:r>
      <w:proofErr w:type="gramStart"/>
      <w:r>
        <w:rPr>
          <w:rFonts w:cstheme="minorHAnsi"/>
          <w:lang w:val="es-ES_tradnl"/>
        </w:rPr>
        <w:t>pandémica ,</w:t>
      </w:r>
      <w:proofErr w:type="gramEnd"/>
      <w:r>
        <w:rPr>
          <w:rFonts w:cstheme="minorHAnsi"/>
          <w:lang w:val="es-ES_tradnl"/>
        </w:rPr>
        <w:t xml:space="preserve"> s</w:t>
      </w:r>
      <w:r w:rsidRPr="000F5314">
        <w:rPr>
          <w:rFonts w:cstheme="minorHAnsi"/>
          <w:lang w:val="es-ES_tradnl"/>
        </w:rPr>
        <w:t xml:space="preserve">e tendrá en cuenta de manera especial la consolidación del hábito de estudio, y la valoración positiva de la responsabilidad y el esfuerzo continuado a la hora de solucionar los retos que le planteen al alumnado en las actividades, que serán tanto orales como escritas. </w:t>
      </w:r>
    </w:p>
    <w:p w:rsidR="00803B58" w:rsidRPr="000F5314" w:rsidRDefault="00803B58" w:rsidP="00803B58">
      <w:pPr>
        <w:spacing w:after="0"/>
        <w:ind w:firstLine="708"/>
        <w:jc w:val="both"/>
        <w:rPr>
          <w:rFonts w:cstheme="minorHAnsi"/>
          <w:lang w:val="es-ES_tradnl"/>
        </w:rPr>
      </w:pPr>
    </w:p>
    <w:p w:rsidR="00803B58" w:rsidRPr="000F5314" w:rsidRDefault="00803B58" w:rsidP="00803B58">
      <w:pPr>
        <w:spacing w:after="0"/>
        <w:jc w:val="both"/>
        <w:rPr>
          <w:rFonts w:cstheme="minorHAnsi"/>
          <w:lang w:val="es-ES_tradnl"/>
        </w:rPr>
      </w:pPr>
      <w:r w:rsidRPr="000F5314">
        <w:rPr>
          <w:rFonts w:cstheme="minorHAnsi"/>
          <w:lang w:val="es-ES_tradnl"/>
        </w:rPr>
        <w:t>Los pasos que hemos previsto al poner en práctica las estrategias señaladas son los siguientes:</w:t>
      </w:r>
    </w:p>
    <w:p w:rsidR="00803B58" w:rsidRPr="000F5314" w:rsidRDefault="00803B58" w:rsidP="00803B58">
      <w:pPr>
        <w:spacing w:after="0"/>
        <w:ind w:firstLine="708"/>
        <w:jc w:val="both"/>
        <w:rPr>
          <w:rFonts w:cstheme="minorHAnsi"/>
          <w:lang w:val="es-ES_tradnl"/>
        </w:rPr>
      </w:pPr>
    </w:p>
    <w:p w:rsidR="00803B58" w:rsidRPr="000F5314" w:rsidRDefault="00803B58" w:rsidP="00803B58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ES_tradnl"/>
        </w:rPr>
      </w:pPr>
      <w:r w:rsidRPr="000F5314">
        <w:rPr>
          <w:rFonts w:cstheme="minorHAnsi"/>
          <w:lang w:val="es-ES_tradnl"/>
        </w:rPr>
        <w:t>Descripción.</w:t>
      </w:r>
      <w:r>
        <w:rPr>
          <w:rFonts w:cstheme="minorHAnsi"/>
          <w:lang w:val="es-ES_tradnl"/>
        </w:rPr>
        <w:t xml:space="preserve"> Los </w:t>
      </w:r>
      <w:proofErr w:type="gramStart"/>
      <w:r>
        <w:rPr>
          <w:rFonts w:cstheme="minorHAnsi"/>
          <w:lang w:val="es-ES_tradnl"/>
        </w:rPr>
        <w:t>alumnos  cuentan</w:t>
      </w:r>
      <w:proofErr w:type="gramEnd"/>
      <w:r>
        <w:rPr>
          <w:rFonts w:cstheme="minorHAnsi"/>
          <w:lang w:val="es-ES_tradnl"/>
        </w:rPr>
        <w:t xml:space="preserve"> con  el material didáctico necesario en sus libros de curso o bien en la plataforma Moodle.</w:t>
      </w:r>
    </w:p>
    <w:p w:rsidR="00803B58" w:rsidRPr="000F5314" w:rsidRDefault="00803B58" w:rsidP="00803B58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ES_tradnl"/>
        </w:rPr>
      </w:pPr>
      <w:r w:rsidRPr="000F5314">
        <w:rPr>
          <w:rFonts w:cstheme="minorHAnsi"/>
          <w:lang w:val="es-ES_tradnl"/>
        </w:rPr>
        <w:t>Explicación.</w:t>
      </w:r>
      <w:r>
        <w:rPr>
          <w:rFonts w:cstheme="minorHAnsi"/>
          <w:lang w:val="es-ES_tradnl"/>
        </w:rPr>
        <w:t xml:space="preserve"> Bien sea en las clases </w:t>
      </w:r>
      <w:proofErr w:type="spellStart"/>
      <w:r>
        <w:rPr>
          <w:rFonts w:cstheme="minorHAnsi"/>
          <w:lang w:val="es-ES_tradnl"/>
        </w:rPr>
        <w:t>on</w:t>
      </w:r>
      <w:proofErr w:type="spellEnd"/>
      <w:r>
        <w:rPr>
          <w:rFonts w:cstheme="minorHAnsi"/>
          <w:lang w:val="es-ES_tradnl"/>
        </w:rPr>
        <w:t xml:space="preserve"> line, a través </w:t>
      </w:r>
      <w:proofErr w:type="gramStart"/>
      <w:r>
        <w:rPr>
          <w:rFonts w:cstheme="minorHAnsi"/>
          <w:lang w:val="es-ES_tradnl"/>
        </w:rPr>
        <w:t xml:space="preserve">de  </w:t>
      </w:r>
      <w:proofErr w:type="spellStart"/>
      <w:r>
        <w:rPr>
          <w:rFonts w:cstheme="minorHAnsi"/>
          <w:lang w:val="es-ES_tradnl"/>
        </w:rPr>
        <w:t>whatsapp</w:t>
      </w:r>
      <w:proofErr w:type="spellEnd"/>
      <w:proofErr w:type="gramEnd"/>
      <w:r>
        <w:rPr>
          <w:rFonts w:cstheme="minorHAnsi"/>
          <w:lang w:val="es-ES_tradnl"/>
        </w:rPr>
        <w:t xml:space="preserve"> , lo</w:t>
      </w:r>
      <w:r>
        <w:rPr>
          <w:rFonts w:cstheme="minorHAnsi"/>
          <w:lang w:val="es-ES_tradnl"/>
        </w:rPr>
        <w:t>s al</w:t>
      </w:r>
      <w:r>
        <w:rPr>
          <w:rFonts w:cstheme="minorHAnsi"/>
          <w:lang w:val="es-ES_tradnl"/>
        </w:rPr>
        <w:t>umnos tienen  las explicaciones necesarias en el momento en  que lo soliciten.</w:t>
      </w:r>
    </w:p>
    <w:p w:rsidR="00803B58" w:rsidRPr="000F5314" w:rsidRDefault="00803B58" w:rsidP="00803B58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ES_tradnl"/>
        </w:rPr>
      </w:pPr>
      <w:r w:rsidRPr="000F5314">
        <w:rPr>
          <w:rFonts w:cstheme="minorHAnsi"/>
          <w:lang w:val="es-ES_tradnl"/>
        </w:rPr>
        <w:t>Deducción.</w:t>
      </w:r>
      <w:r>
        <w:rPr>
          <w:rFonts w:cstheme="minorHAnsi"/>
          <w:lang w:val="es-ES_tradnl"/>
        </w:rPr>
        <w:t xml:space="preserve">  Aplican ellos </w:t>
      </w:r>
      <w:proofErr w:type="gramStart"/>
      <w:r>
        <w:rPr>
          <w:rFonts w:cstheme="minorHAnsi"/>
          <w:lang w:val="es-ES_tradnl"/>
        </w:rPr>
        <w:t>mismos  esos</w:t>
      </w:r>
      <w:proofErr w:type="gramEnd"/>
      <w:r>
        <w:rPr>
          <w:rFonts w:cstheme="minorHAnsi"/>
          <w:lang w:val="es-ES_tradnl"/>
        </w:rPr>
        <w:t xml:space="preserve"> conocimientos para resolver problemas, textos que deben y traducir, </w:t>
      </w:r>
      <w:proofErr w:type="spellStart"/>
      <w:r>
        <w:rPr>
          <w:rFonts w:cstheme="minorHAnsi"/>
          <w:lang w:val="es-ES_tradnl"/>
        </w:rPr>
        <w:t>etc</w:t>
      </w:r>
      <w:proofErr w:type="spellEnd"/>
    </w:p>
    <w:p w:rsidR="00803B58" w:rsidRPr="000F5314" w:rsidRDefault="00803B58" w:rsidP="00803B58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ES_tradnl"/>
        </w:rPr>
      </w:pPr>
      <w:r w:rsidRPr="000F5314">
        <w:rPr>
          <w:rFonts w:cstheme="minorHAnsi"/>
          <w:lang w:val="es-ES_tradnl"/>
        </w:rPr>
        <w:t>Aplicación.</w:t>
      </w:r>
      <w:r>
        <w:rPr>
          <w:rFonts w:cstheme="minorHAnsi"/>
          <w:lang w:val="es-ES_tradnl"/>
        </w:rPr>
        <w:t xml:space="preserve"> Realizan sus traducciones cuidando de mantener   la pulcritud lingüística </w:t>
      </w:r>
      <w:proofErr w:type="gramStart"/>
      <w:r>
        <w:rPr>
          <w:rFonts w:cstheme="minorHAnsi"/>
          <w:lang w:val="es-ES_tradnl"/>
        </w:rPr>
        <w:t>requerida .</w:t>
      </w:r>
      <w:proofErr w:type="gramEnd"/>
    </w:p>
    <w:p w:rsidR="00803B58" w:rsidRDefault="00803B58" w:rsidP="00803B58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s-ES_tradnl"/>
        </w:rPr>
      </w:pPr>
      <w:r w:rsidRPr="000F5314">
        <w:rPr>
          <w:rFonts w:cstheme="minorHAnsi"/>
          <w:lang w:val="es-ES_tradnl"/>
        </w:rPr>
        <w:t>Obtención de conclusiones.</w:t>
      </w:r>
      <w:r>
        <w:rPr>
          <w:rFonts w:cstheme="minorHAnsi"/>
          <w:lang w:val="es-ES_tradnl"/>
        </w:rPr>
        <w:t xml:space="preserve">  Una correcta   realización de las tareas implica una correcta adquisición de los </w:t>
      </w:r>
      <w:proofErr w:type="gramStart"/>
      <w:r>
        <w:rPr>
          <w:rFonts w:cstheme="minorHAnsi"/>
          <w:lang w:val="es-ES_tradnl"/>
        </w:rPr>
        <w:t>contenidos  propuestos</w:t>
      </w:r>
      <w:proofErr w:type="gramEnd"/>
      <w:r>
        <w:rPr>
          <w:rFonts w:cstheme="minorHAnsi"/>
          <w:lang w:val="es-ES_tradnl"/>
        </w:rPr>
        <w:t>.</w:t>
      </w:r>
    </w:p>
    <w:p w:rsidR="00803B58" w:rsidRDefault="00803B58" w:rsidP="00803B58">
      <w:pPr>
        <w:spacing w:after="0" w:line="276" w:lineRule="auto"/>
        <w:jc w:val="both"/>
        <w:rPr>
          <w:rFonts w:cstheme="minorHAnsi"/>
          <w:lang w:val="es-ES_tradnl"/>
        </w:rPr>
      </w:pPr>
    </w:p>
    <w:p w:rsidR="00A94F90" w:rsidRDefault="00A94F90" w:rsidP="00A94F90">
      <w:pPr>
        <w:ind w:firstLine="708"/>
        <w:jc w:val="both"/>
        <w:rPr>
          <w:rFonts w:cstheme="minorHAnsi"/>
        </w:rPr>
      </w:pPr>
    </w:p>
    <w:p w:rsidR="00A94F90" w:rsidRDefault="00A94F90" w:rsidP="00A94F90">
      <w:pPr>
        <w:ind w:firstLine="708"/>
        <w:jc w:val="both"/>
        <w:rPr>
          <w:rFonts w:cstheme="minorHAnsi"/>
        </w:rPr>
      </w:pPr>
      <w:r>
        <w:rPr>
          <w:rFonts w:cstheme="minorHAnsi"/>
        </w:rPr>
        <w:t>ATENCIÓN A LA DIVERSIDAD</w:t>
      </w:r>
    </w:p>
    <w:p w:rsidR="00A94F90" w:rsidRPr="000F5314" w:rsidRDefault="00A94F90" w:rsidP="00A94F90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Si bien no </w:t>
      </w:r>
      <w:proofErr w:type="gramStart"/>
      <w:r>
        <w:rPr>
          <w:rFonts w:cstheme="minorHAnsi"/>
        </w:rPr>
        <w:t>podemos  solucionar</w:t>
      </w:r>
      <w:proofErr w:type="gramEnd"/>
      <w:r>
        <w:rPr>
          <w:rFonts w:cstheme="minorHAnsi"/>
        </w:rPr>
        <w:t xml:space="preserve"> los problemas  tecnológicos de las familias  respecto al acceso y uso de las TIC en esta situación de pandemia  ( que deberán ser tenidos en cuenta por las autoridades educativas para una futura situación como ésta)   los </w:t>
      </w:r>
      <w:r w:rsidRPr="000F5314">
        <w:rPr>
          <w:rFonts w:cstheme="minorHAnsi"/>
          <w:b/>
        </w:rPr>
        <w:t xml:space="preserve">instrumentos para atender a la diversidad </w:t>
      </w:r>
      <w:r w:rsidRPr="000F5314">
        <w:rPr>
          <w:rFonts w:cstheme="minorHAnsi"/>
        </w:rPr>
        <w:t>de alumnos que se han contemplado:</w:t>
      </w:r>
    </w:p>
    <w:p w:rsidR="00A94F90" w:rsidRPr="000F5314" w:rsidRDefault="00A94F90" w:rsidP="00A94F90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0F5314">
        <w:rPr>
          <w:rFonts w:cstheme="minorHAnsi"/>
        </w:rPr>
        <w:t>Variedad metodológica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( uso</w:t>
      </w:r>
      <w:proofErr w:type="gramEnd"/>
      <w:r>
        <w:rPr>
          <w:rFonts w:cstheme="minorHAnsi"/>
        </w:rPr>
        <w:t xml:space="preserve"> de libro, clases 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line, material audiovisual, diversas plataformas digitales…)</w:t>
      </w:r>
    </w:p>
    <w:p w:rsidR="00A94F90" w:rsidRPr="000F5314" w:rsidRDefault="00A94F90" w:rsidP="00A94F90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0F5314">
        <w:rPr>
          <w:rFonts w:cstheme="minorHAnsi"/>
        </w:rPr>
        <w:t>Variedad de actividades de refuerzo y profundización</w:t>
      </w:r>
      <w:r>
        <w:rPr>
          <w:rFonts w:cstheme="minorHAnsi"/>
        </w:rPr>
        <w:t xml:space="preserve">: todos los alumnos </w:t>
      </w:r>
      <w:proofErr w:type="gramStart"/>
      <w:r>
        <w:rPr>
          <w:rFonts w:cstheme="minorHAnsi"/>
        </w:rPr>
        <w:t>con  alguna</w:t>
      </w:r>
      <w:proofErr w:type="gramEnd"/>
      <w:r>
        <w:rPr>
          <w:rFonts w:cstheme="minorHAnsi"/>
        </w:rPr>
        <w:t xml:space="preserve"> parte pendiente de las evaluaciones previas o de  cursos anteriores  reciben su Plan de Refuerzo específicamente realizado para sus necesidades concretas.</w:t>
      </w:r>
    </w:p>
    <w:p w:rsidR="00A94F90" w:rsidRPr="000F5314" w:rsidRDefault="00A94F90" w:rsidP="00A94F90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0F5314">
        <w:rPr>
          <w:rFonts w:cstheme="minorHAnsi"/>
        </w:rPr>
        <w:t>Multiplicidad de procedimientos en la evaluación del aprendizaje.</w:t>
      </w:r>
    </w:p>
    <w:p w:rsidR="00A94F90" w:rsidRPr="000F5314" w:rsidRDefault="00A94F90" w:rsidP="00A94F90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0F5314">
        <w:rPr>
          <w:rFonts w:cstheme="minorHAnsi"/>
        </w:rPr>
        <w:t>Diversidad de mecanismos de recuperación.</w:t>
      </w:r>
    </w:p>
    <w:p w:rsidR="00A94F90" w:rsidRPr="000F5314" w:rsidRDefault="00A94F90" w:rsidP="00A94F90">
      <w:pPr>
        <w:spacing w:after="0" w:line="276" w:lineRule="auto"/>
        <w:ind w:left="1068"/>
        <w:jc w:val="both"/>
        <w:rPr>
          <w:rFonts w:cstheme="minorHAnsi"/>
        </w:rPr>
      </w:pPr>
    </w:p>
    <w:p w:rsidR="00803B58" w:rsidRDefault="00803B58" w:rsidP="00803B58">
      <w:pPr>
        <w:spacing w:after="0" w:line="276" w:lineRule="auto"/>
        <w:jc w:val="both"/>
        <w:rPr>
          <w:rFonts w:cstheme="minorHAnsi"/>
          <w:lang w:val="es-ES_tradnl"/>
        </w:rPr>
      </w:pPr>
    </w:p>
    <w:p w:rsidR="00803B58" w:rsidRDefault="00803B58" w:rsidP="00803B58">
      <w:pPr>
        <w:spacing w:after="0" w:line="276" w:lineRule="auto"/>
        <w:jc w:val="both"/>
        <w:rPr>
          <w:rFonts w:cstheme="minorHAnsi"/>
          <w:lang w:val="es-ES_tradnl"/>
        </w:rPr>
      </w:pPr>
    </w:p>
    <w:p w:rsidR="00803B58" w:rsidRDefault="00803B58" w:rsidP="00803B58">
      <w:pPr>
        <w:spacing w:after="0" w:line="276" w:lineRule="auto"/>
        <w:jc w:val="both"/>
        <w:rPr>
          <w:rFonts w:cstheme="minorHAnsi"/>
          <w:lang w:val="es-ES_tradnl"/>
        </w:rPr>
      </w:pPr>
      <w:proofErr w:type="gramStart"/>
      <w:r>
        <w:rPr>
          <w:rFonts w:cstheme="minorHAnsi"/>
          <w:lang w:val="es-ES_tradnl"/>
        </w:rPr>
        <w:t>EVALUACIÓN  (</w:t>
      </w:r>
      <w:proofErr w:type="gramEnd"/>
      <w:r>
        <w:rPr>
          <w:rFonts w:cstheme="minorHAnsi"/>
          <w:lang w:val="es-ES_tradnl"/>
        </w:rPr>
        <w:t xml:space="preserve"> siguiendo las normas  establecidas por Delegación de Educación) </w:t>
      </w:r>
    </w:p>
    <w:p w:rsidR="00803B58" w:rsidRDefault="00803B58" w:rsidP="00803B58">
      <w:pPr>
        <w:spacing w:after="0" w:line="276" w:lineRule="auto"/>
        <w:jc w:val="both"/>
        <w:rPr>
          <w:rFonts w:cstheme="minorHAnsi"/>
          <w:lang w:val="es-ES_tradnl"/>
        </w:rPr>
      </w:pPr>
    </w:p>
    <w:p w:rsidR="00803B58" w:rsidRDefault="00803B58" w:rsidP="00803B58">
      <w:pPr>
        <w:pStyle w:val="Prrafodelista"/>
      </w:pPr>
    </w:p>
    <w:p w:rsidR="00803B58" w:rsidRDefault="00803B58" w:rsidP="00803B58">
      <w:pPr>
        <w:pStyle w:val="Prrafodelista"/>
      </w:pPr>
      <w:r>
        <w:t xml:space="preserve">Para 3º de </w:t>
      </w:r>
      <w:proofErr w:type="gramStart"/>
      <w:r>
        <w:t>ESO :</w:t>
      </w:r>
      <w:proofErr w:type="gramEnd"/>
      <w:r>
        <w:t xml:space="preserve">  al ser una materia de tipo no lingüístico y haberse impartido normalmente  dos terceras partes del mismo , se avaluará mediante los resultados obtenidos de los estándares evaluables  de las evaluaciones primera y segunda.</w:t>
      </w:r>
    </w:p>
    <w:p w:rsidR="00803B58" w:rsidRDefault="00803B58" w:rsidP="00803B58">
      <w:pPr>
        <w:pStyle w:val="Prrafodelista"/>
      </w:pPr>
    </w:p>
    <w:p w:rsidR="00803B58" w:rsidRDefault="00803B58" w:rsidP="00803B58">
      <w:pPr>
        <w:pStyle w:val="Prrafodelista"/>
      </w:pPr>
      <w:r>
        <w:t>Para 4º de ESO, y 1º y 2º de Bachiller</w:t>
      </w:r>
    </w:p>
    <w:p w:rsidR="00803B58" w:rsidRDefault="00803B58" w:rsidP="00803B58">
      <w:pPr>
        <w:pStyle w:val="Prrafodelista"/>
      </w:pPr>
    </w:p>
    <w:p w:rsidR="00220E81" w:rsidRDefault="00803B58" w:rsidP="00803B58">
      <w:pPr>
        <w:pStyle w:val="Prrafodelista"/>
      </w:pPr>
      <w:r>
        <w:t>C</w:t>
      </w:r>
      <w:r w:rsidR="00220E81">
        <w:t xml:space="preserve">onforme a las instrucciones recibidas desde Delegación, al ser una materia lingüística y </w:t>
      </w:r>
      <w:proofErr w:type="gramStart"/>
      <w:r w:rsidR="00220E81">
        <w:t>tener  una</w:t>
      </w:r>
      <w:proofErr w:type="gramEnd"/>
      <w:r w:rsidR="00220E81">
        <w:t xml:space="preserve"> evaluación continua</w:t>
      </w:r>
      <w:r w:rsidR="00220E81" w:rsidRPr="00220E81">
        <w:rPr>
          <w:b/>
          <w:bCs/>
        </w:rPr>
        <w:t>, la nota base  será la obtenida en la segunda  ( ya que engloba  también a la primera)</w:t>
      </w:r>
      <w:r w:rsidR="00220E81">
        <w:t xml:space="preserve">. El curso se </w:t>
      </w:r>
      <w:proofErr w:type="gramStart"/>
      <w:r w:rsidR="00220E81">
        <w:t>califica  con</w:t>
      </w:r>
      <w:proofErr w:type="gramEnd"/>
      <w:r w:rsidR="00220E81">
        <w:t xml:space="preserve"> la 1ª y 2ª evaluación. </w:t>
      </w:r>
    </w:p>
    <w:p w:rsidR="00803B58" w:rsidRDefault="00803B58" w:rsidP="00803B58">
      <w:pPr>
        <w:pStyle w:val="Prrafodelista"/>
      </w:pPr>
    </w:p>
    <w:p w:rsidR="00803B58" w:rsidRDefault="00803B58" w:rsidP="00803B58">
      <w:pPr>
        <w:pStyle w:val="Prrafodelista"/>
      </w:pPr>
    </w:p>
    <w:p w:rsidR="00A94F90" w:rsidRDefault="00220E81" w:rsidP="00A94F90">
      <w:r>
        <w:t>Para la 3ª evaluación</w:t>
      </w:r>
      <w:r w:rsidR="00A94F90">
        <w:t xml:space="preserve">: </w:t>
      </w:r>
    </w:p>
    <w:p w:rsidR="00A94F90" w:rsidRDefault="00A94F90" w:rsidP="00A94F90">
      <w:r>
        <w:t xml:space="preserve"> Los alumnos </w:t>
      </w:r>
      <w:proofErr w:type="gramStart"/>
      <w:r>
        <w:t>de  3º</w:t>
      </w:r>
      <w:proofErr w:type="gramEnd"/>
      <w:r>
        <w:t xml:space="preserve"> y 4º de ESO </w:t>
      </w:r>
      <w:r w:rsidR="00827D48">
        <w:t xml:space="preserve"> </w:t>
      </w:r>
      <w:r w:rsidR="0066703C">
        <w:t xml:space="preserve"> se  evaluarán  siempre como  positivo  las actividades realizadas bien ( calificadas con 5 en adelante)  y no se tendrán en cuenta si  son valoradas  por debajo de 5 en las calificaciones.</w:t>
      </w:r>
    </w:p>
    <w:p w:rsidR="00A94F90" w:rsidRDefault="00A94F90" w:rsidP="00A94F90"/>
    <w:p w:rsidR="00A94F90" w:rsidRDefault="0066703C" w:rsidP="00A94F90">
      <w:r>
        <w:t xml:space="preserve">Para alumnos de Bachiller </w:t>
      </w:r>
      <w:proofErr w:type="gramStart"/>
      <w:r>
        <w:t>( 1º</w:t>
      </w:r>
      <w:proofErr w:type="gramEnd"/>
      <w:r>
        <w:t xml:space="preserve">   de  bachiller  Latín y griego )</w:t>
      </w:r>
    </w:p>
    <w:p w:rsidR="0066703C" w:rsidRDefault="0066703C" w:rsidP="00A94F90">
      <w:proofErr w:type="gramStart"/>
      <w:r>
        <w:t>S</w:t>
      </w:r>
      <w:r w:rsidR="00220E81">
        <w:t xml:space="preserve">e </w:t>
      </w:r>
      <w:r>
        <w:t xml:space="preserve"> evaluarán</w:t>
      </w:r>
      <w:proofErr w:type="gramEnd"/>
      <w:r>
        <w:t xml:space="preserve"> no sólo los  ejercicios realizados en la plataforma habitual Moodle ( morfología,  léxico,  literatura y civilización) sino también las  traducciones realizadas a lo largo de este trimestre.</w:t>
      </w:r>
    </w:p>
    <w:p w:rsidR="0066703C" w:rsidRDefault="0066703C" w:rsidP="00A94F90">
      <w:r>
        <w:t xml:space="preserve">De todo ello se extraerá una calificación numérica </w:t>
      </w:r>
      <w:proofErr w:type="gramStart"/>
      <w:r>
        <w:t>( de</w:t>
      </w:r>
      <w:proofErr w:type="gramEnd"/>
      <w:r>
        <w:t xml:space="preserve"> 0 a 10)  acorde a los estándares evaluables.</w:t>
      </w:r>
    </w:p>
    <w:p w:rsidR="0066703C" w:rsidRDefault="0066703C" w:rsidP="00A94F90"/>
    <w:p w:rsidR="0066703C" w:rsidRDefault="0066703C" w:rsidP="00A94F90"/>
    <w:p w:rsidR="0066703C" w:rsidRDefault="0066703C" w:rsidP="00A94F90"/>
    <w:p w:rsidR="0066703C" w:rsidRDefault="0066703C" w:rsidP="0066703C">
      <w:r>
        <w:lastRenderedPageBreak/>
        <w:t xml:space="preserve">Para alumnos de Bachiller </w:t>
      </w:r>
      <w:proofErr w:type="gramStart"/>
      <w:r>
        <w:t xml:space="preserve">( </w:t>
      </w:r>
      <w:r>
        <w:t>2</w:t>
      </w:r>
      <w:r>
        <w:t>º</w:t>
      </w:r>
      <w:proofErr w:type="gramEnd"/>
      <w:r>
        <w:t xml:space="preserve">   de  bachiller  Latín  )</w:t>
      </w:r>
    </w:p>
    <w:p w:rsidR="0066703C" w:rsidRDefault="0066703C" w:rsidP="0066703C">
      <w:proofErr w:type="gramStart"/>
      <w:r>
        <w:t>Se  evaluarán</w:t>
      </w:r>
      <w:proofErr w:type="gramEnd"/>
      <w:r>
        <w:t xml:space="preserve"> no sólo los  ejercicios realizados en la plataforma habitual Moodle ( morfología,  léxico,  literatura y civilización) sino también las  traducciones realizadas a lo largo de este trimestre.</w:t>
      </w:r>
    </w:p>
    <w:p w:rsidR="006B7C87" w:rsidRDefault="0066703C" w:rsidP="00A94F90">
      <w:r>
        <w:t xml:space="preserve"> </w:t>
      </w:r>
      <w:proofErr w:type="gramStart"/>
      <w:r>
        <w:t>Finalmente  se</w:t>
      </w:r>
      <w:proofErr w:type="gramEnd"/>
      <w:r>
        <w:t xml:space="preserve"> realizará u</w:t>
      </w:r>
      <w:r w:rsidR="00220E81">
        <w:t>na prueba</w:t>
      </w:r>
      <w:r>
        <w:t xml:space="preserve"> global</w:t>
      </w:r>
      <w:r w:rsidR="00220E81">
        <w:t xml:space="preserve"> </w:t>
      </w:r>
      <w:r w:rsidR="00803B58">
        <w:t xml:space="preserve"> escrita  </w:t>
      </w:r>
      <w:proofErr w:type="spellStart"/>
      <w:r w:rsidR="00803B58">
        <w:t>on</w:t>
      </w:r>
      <w:proofErr w:type="spellEnd"/>
      <w:r w:rsidR="00803B58">
        <w:t xml:space="preserve"> line </w:t>
      </w:r>
      <w:r w:rsidR="00220E81">
        <w:t xml:space="preserve"> siguiendo los modelos  del curso ( traduc</w:t>
      </w:r>
      <w:r w:rsidR="00803B58">
        <w:t>c</w:t>
      </w:r>
      <w:r w:rsidR="00220E81">
        <w:t>ión, análisis sintáctico, mor</w:t>
      </w:r>
      <w:r>
        <w:t>fología</w:t>
      </w:r>
      <w:r w:rsidR="00220E81">
        <w:t xml:space="preserve"> </w:t>
      </w:r>
      <w:r w:rsidR="006B7C87">
        <w:t xml:space="preserve">  ( 8 puntos)</w:t>
      </w:r>
      <w:r w:rsidR="00220E81">
        <w:t xml:space="preserve"> con tiempo medido en </w:t>
      </w:r>
      <w:r w:rsidR="00803B58">
        <w:t xml:space="preserve"> las </w:t>
      </w:r>
      <w:r w:rsidR="00220E81">
        <w:t xml:space="preserve">fechas que se </w:t>
      </w:r>
      <w:r w:rsidR="00803B58">
        <w:t xml:space="preserve"> hayan estipulado. </w:t>
      </w:r>
    </w:p>
    <w:p w:rsidR="00220E81" w:rsidRDefault="006B7C87" w:rsidP="00A94F90">
      <w:r>
        <w:t xml:space="preserve">La parte del ejercicio escrita correspondiente </w:t>
      </w:r>
      <w:proofErr w:type="gramStart"/>
      <w:r>
        <w:t>a  los</w:t>
      </w:r>
      <w:proofErr w:type="gramEnd"/>
      <w:r>
        <w:t xml:space="preserve"> estándares de literatura se extraerá  de los ejercicios Moodle al respecto.  1 puntos.</w:t>
      </w:r>
    </w:p>
    <w:p w:rsidR="006B7C87" w:rsidRDefault="006B7C87" w:rsidP="00A94F90">
      <w:r>
        <w:t xml:space="preserve">La parte del ejercicio escrita correspondiente </w:t>
      </w:r>
      <w:proofErr w:type="gramStart"/>
      <w:r>
        <w:t>a  los</w:t>
      </w:r>
      <w:proofErr w:type="gramEnd"/>
      <w:r>
        <w:t xml:space="preserve"> estándares de </w:t>
      </w:r>
      <w:r>
        <w:t xml:space="preserve"> léxico </w:t>
      </w:r>
      <w:r>
        <w:t xml:space="preserve"> se extraerá  de los ejercicios Moodle al respecto.</w:t>
      </w:r>
      <w:r>
        <w:t xml:space="preserve"> 1 punto</w:t>
      </w:r>
    </w:p>
    <w:p w:rsidR="00803B58" w:rsidRDefault="0066703C" w:rsidP="00803B58">
      <w:r>
        <w:t xml:space="preserve">De todo ello se extraerá una calificación numérica </w:t>
      </w:r>
      <w:proofErr w:type="gramStart"/>
      <w:r>
        <w:t>( de</w:t>
      </w:r>
      <w:proofErr w:type="gramEnd"/>
      <w:r>
        <w:t xml:space="preserve"> 0 a 10)  acorde a los estándares evaluables</w:t>
      </w:r>
    </w:p>
    <w:p w:rsidR="0066703C" w:rsidRDefault="0066703C" w:rsidP="00803B58"/>
    <w:p w:rsidR="006B7C87" w:rsidRDefault="006B7C87" w:rsidP="00803B58">
      <w:r>
        <w:t xml:space="preserve">RECUPERACIONES </w:t>
      </w:r>
    </w:p>
    <w:p w:rsidR="006B7C87" w:rsidRDefault="006B7C87" w:rsidP="00803B58"/>
    <w:p w:rsidR="00220E81" w:rsidRDefault="00220E81" w:rsidP="00220E81">
      <w:pPr>
        <w:pStyle w:val="Prrafodelista"/>
        <w:numPr>
          <w:ilvl w:val="0"/>
          <w:numId w:val="3"/>
        </w:numPr>
        <w:ind w:left="142"/>
      </w:pPr>
      <w:r>
        <w:t xml:space="preserve">Para Recuperar 1º y </w:t>
      </w:r>
      <w:proofErr w:type="gramStart"/>
      <w:r>
        <w:t xml:space="preserve">2ª </w:t>
      </w:r>
      <w:r w:rsidR="006B7C87">
        <w:t xml:space="preserve"> evaluación</w:t>
      </w:r>
      <w:proofErr w:type="gramEnd"/>
      <w:r w:rsidR="006B7C87">
        <w:t xml:space="preserve"> </w:t>
      </w:r>
      <w:r>
        <w:t xml:space="preserve"> </w:t>
      </w:r>
      <w:r w:rsidRPr="00220E81">
        <w:rPr>
          <w:b/>
          <w:bCs/>
        </w:rPr>
        <w:t xml:space="preserve">es obligatorio  </w:t>
      </w:r>
      <w:r w:rsidR="006B7C87">
        <w:rPr>
          <w:b/>
          <w:bCs/>
        </w:rPr>
        <w:t>realizar las actividades d</w:t>
      </w:r>
      <w:r w:rsidRPr="00220E81">
        <w:rPr>
          <w:b/>
          <w:bCs/>
        </w:rPr>
        <w:t>el  Plan de Refuerzo</w:t>
      </w:r>
      <w:r w:rsidR="006B7C87">
        <w:rPr>
          <w:b/>
          <w:bCs/>
        </w:rPr>
        <w:t xml:space="preserve"> </w:t>
      </w:r>
      <w:r w:rsidR="00262C52">
        <w:rPr>
          <w:b/>
          <w:bCs/>
        </w:rPr>
        <w:t xml:space="preserve"> que se les ha comunicado</w:t>
      </w:r>
      <w:r w:rsidRPr="00220E81">
        <w:rPr>
          <w:b/>
          <w:bCs/>
        </w:rPr>
        <w:t xml:space="preserve"> y un examen </w:t>
      </w:r>
      <w:proofErr w:type="spellStart"/>
      <w:r w:rsidRPr="00220E81">
        <w:rPr>
          <w:b/>
          <w:bCs/>
        </w:rPr>
        <w:t>on</w:t>
      </w:r>
      <w:proofErr w:type="spellEnd"/>
      <w:r w:rsidRPr="00220E81">
        <w:rPr>
          <w:b/>
          <w:bCs/>
        </w:rPr>
        <w:t xml:space="preserve"> line</w:t>
      </w:r>
      <w:r>
        <w:t xml:space="preserve"> (  videoconferencia o  Moodle) con tiempo medido en fechas que se comunicarán y pactarán a los alumnos .</w:t>
      </w:r>
    </w:p>
    <w:p w:rsidR="00262C52" w:rsidRDefault="00262C52" w:rsidP="00262C52"/>
    <w:p w:rsidR="00262C52" w:rsidRDefault="00262C52" w:rsidP="00262C52">
      <w:r>
        <w:t xml:space="preserve">EVALUACIÓN </w:t>
      </w:r>
      <w:proofErr w:type="gramStart"/>
      <w:r>
        <w:t>FINAL :</w:t>
      </w:r>
      <w:proofErr w:type="gramEnd"/>
      <w:r>
        <w:t xml:space="preserve">  dada la excepcionalidad de este curso en el tercer trimestre y siguiendo las instrucciones  de Delegación de Educación: </w:t>
      </w:r>
    </w:p>
    <w:p w:rsidR="00220E81" w:rsidRDefault="00220E81" w:rsidP="00220E81">
      <w:pPr>
        <w:pStyle w:val="Prrafodelista"/>
        <w:ind w:left="142"/>
      </w:pPr>
    </w:p>
    <w:p w:rsidR="0066703C" w:rsidRDefault="0066703C" w:rsidP="0066703C">
      <w:pPr>
        <w:pStyle w:val="Prrafodelista"/>
        <w:rPr>
          <w:b/>
          <w:bCs/>
        </w:rPr>
      </w:pPr>
      <w:r>
        <w:rPr>
          <w:b/>
          <w:bCs/>
        </w:rPr>
        <w:t>el trabajo</w:t>
      </w:r>
      <w:r w:rsidR="00262C52">
        <w:rPr>
          <w:b/>
          <w:bCs/>
        </w:rPr>
        <w:t xml:space="preserve"> o ausencia de </w:t>
      </w:r>
      <w:proofErr w:type="gramStart"/>
      <w:r w:rsidR="00262C52">
        <w:rPr>
          <w:b/>
          <w:bCs/>
        </w:rPr>
        <w:t xml:space="preserve">trabajo </w:t>
      </w:r>
      <w:r>
        <w:rPr>
          <w:b/>
          <w:bCs/>
        </w:rPr>
        <w:t xml:space="preserve"> realizado</w:t>
      </w:r>
      <w:proofErr w:type="gramEnd"/>
      <w:r>
        <w:rPr>
          <w:b/>
          <w:bCs/>
        </w:rPr>
        <w:t xml:space="preserve"> durante la tercera y notas obtenidas , NO  PUEDEN REPERCUTIR NEGATIVAMENTE SOBRE  </w:t>
      </w:r>
      <w:r w:rsidR="00262C52">
        <w:rPr>
          <w:b/>
          <w:bCs/>
        </w:rPr>
        <w:t xml:space="preserve">las </w:t>
      </w:r>
      <w:r>
        <w:rPr>
          <w:b/>
          <w:bCs/>
        </w:rPr>
        <w:t xml:space="preserve">evaluaciones previas.   </w:t>
      </w:r>
    </w:p>
    <w:p w:rsidR="0066703C" w:rsidRDefault="0066703C" w:rsidP="0066703C">
      <w:pPr>
        <w:pStyle w:val="Prrafodelista"/>
        <w:rPr>
          <w:b/>
          <w:bCs/>
        </w:rPr>
      </w:pPr>
    </w:p>
    <w:p w:rsidR="0066703C" w:rsidRDefault="0066703C" w:rsidP="0066703C">
      <w:pPr>
        <w:pStyle w:val="Prrafodelista"/>
        <w:numPr>
          <w:ilvl w:val="0"/>
          <w:numId w:val="2"/>
        </w:numPr>
      </w:pPr>
      <w:r w:rsidRPr="008C613C">
        <w:t xml:space="preserve">Los alumnos </w:t>
      </w:r>
      <w:r>
        <w:t xml:space="preserve"> que aprueban con  1ª y 2ª  y hayan trabajado  en la 3ª  </w:t>
      </w:r>
      <w:r w:rsidR="00007BD8">
        <w:t xml:space="preserve"> de modo satisfactorio ( siempre por encima de la nota de 5) </w:t>
      </w:r>
      <w:r>
        <w:t xml:space="preserve"> verán  incrementada su nota proporcionalmente al nivel de la tercera ( mejor nota, más  subida) siempre y cuando ese trabajo sea calificado positivamente</w:t>
      </w:r>
      <w:r w:rsidR="00007BD8">
        <w:t>, no en los casos en los que los alumnos se hayan desentendido  de la materia.</w:t>
      </w:r>
      <w:bookmarkStart w:id="0" w:name="_GoBack"/>
      <w:bookmarkEnd w:id="0"/>
    </w:p>
    <w:p w:rsidR="0066703C" w:rsidRDefault="0066703C" w:rsidP="0066703C">
      <w:pPr>
        <w:pStyle w:val="Prrafodelista"/>
        <w:numPr>
          <w:ilvl w:val="0"/>
          <w:numId w:val="2"/>
        </w:numPr>
      </w:pPr>
      <w:r>
        <w:t xml:space="preserve">Los alumnos </w:t>
      </w:r>
      <w:proofErr w:type="gramStart"/>
      <w:r>
        <w:t>que  tengan</w:t>
      </w:r>
      <w:proofErr w:type="gramEnd"/>
      <w:r>
        <w:t xml:space="preserve">  suspendida la 1ª  o la 2ª o  ambas, recibirán un Plan de Refuerzo para lograr superar la materia.</w:t>
      </w:r>
    </w:p>
    <w:p w:rsidR="0066703C" w:rsidRDefault="0066703C" w:rsidP="0066703C">
      <w:pPr>
        <w:pStyle w:val="Prrafodelista"/>
        <w:numPr>
          <w:ilvl w:val="0"/>
          <w:numId w:val="2"/>
        </w:numPr>
      </w:pPr>
      <w:r>
        <w:t xml:space="preserve">Una vez que hayan superado la materia, si han realizado un trabajo </w:t>
      </w:r>
      <w:proofErr w:type="gramStart"/>
      <w:r>
        <w:t>valorable  en</w:t>
      </w:r>
      <w:proofErr w:type="gramEnd"/>
      <w:r>
        <w:t xml:space="preserve"> la 3ª  ( notas de 5 o más) , tendrán derecho a que se les bonifique la nota base como al resto.</w:t>
      </w:r>
    </w:p>
    <w:p w:rsidR="0095657A" w:rsidRDefault="0095657A" w:rsidP="0095657A"/>
    <w:p w:rsidR="0095657A" w:rsidRDefault="0095657A" w:rsidP="0095657A"/>
    <w:p w:rsidR="0095657A" w:rsidRDefault="0095657A" w:rsidP="0095657A"/>
    <w:p w:rsidR="0095657A" w:rsidRDefault="0095657A" w:rsidP="0095657A"/>
    <w:p w:rsidR="0095657A" w:rsidRDefault="0095657A" w:rsidP="0095657A"/>
    <w:p w:rsidR="0095657A" w:rsidRDefault="0095657A" w:rsidP="0095657A"/>
    <w:p w:rsidR="0095657A" w:rsidRDefault="0095657A" w:rsidP="0095657A"/>
    <w:p w:rsidR="0095657A" w:rsidRDefault="0095657A" w:rsidP="0095657A">
      <w:r>
        <w:t>EVALUACIÓN EXTRAORDINARIA</w:t>
      </w:r>
    </w:p>
    <w:p w:rsidR="0095657A" w:rsidRDefault="0095657A" w:rsidP="0095657A"/>
    <w:p w:rsidR="0095657A" w:rsidRDefault="0095657A" w:rsidP="0095657A">
      <w:r>
        <w:t xml:space="preserve"> En caso de que un </w:t>
      </w:r>
      <w:proofErr w:type="gramStart"/>
      <w:r>
        <w:t>alumno  no</w:t>
      </w:r>
      <w:proofErr w:type="gramEnd"/>
      <w:r>
        <w:t xml:space="preserve"> lograra una evaluación positiva del curso ( dos primeras evaluaciones + tercera)  y además no hubiera realizado  el plan de Recuperación propuesto, contará con la  última posibilidad de   la </w:t>
      </w:r>
      <w:r w:rsidR="00007BD8">
        <w:t xml:space="preserve"> evaluación </w:t>
      </w:r>
      <w:r>
        <w:t>extraordinaria  ( a realizar  en la última semana de junio</w:t>
      </w:r>
      <w:r w:rsidR="00007BD8">
        <w:t>).</w:t>
      </w:r>
    </w:p>
    <w:p w:rsidR="00007BD8" w:rsidRDefault="00007BD8" w:rsidP="0095657A"/>
    <w:p w:rsidR="00007BD8" w:rsidRDefault="00007BD8" w:rsidP="0095657A">
      <w:r>
        <w:t xml:space="preserve">Después de publicados los resultados de la evaluación extraordinaria, se les dotará de un </w:t>
      </w:r>
      <w:proofErr w:type="gramStart"/>
      <w:r>
        <w:t>nuevo  Plan</w:t>
      </w:r>
      <w:proofErr w:type="gramEnd"/>
      <w:r>
        <w:t xml:space="preserve"> de recuperación en el que se  indicarán detalladamente los  estándares evaluables no satisfechos adecuadamente y  actividades para  superarlos satisfactoriamente.  Se comunicarán las fechas y modo de realizar las pruebas y volverán a ser evaluados en </w:t>
      </w:r>
      <w:proofErr w:type="gramStart"/>
      <w:r>
        <w:t>la  evaluación</w:t>
      </w:r>
      <w:proofErr w:type="gramEnd"/>
      <w:r>
        <w:t xml:space="preserve"> extraordinaria.</w:t>
      </w:r>
    </w:p>
    <w:p w:rsidR="00007BD8" w:rsidRDefault="00007BD8" w:rsidP="0095657A"/>
    <w:p w:rsidR="00007BD8" w:rsidRDefault="00007BD8" w:rsidP="0095657A"/>
    <w:p w:rsidR="00007BD8" w:rsidRDefault="00007BD8" w:rsidP="0095657A"/>
    <w:p w:rsidR="00007BD8" w:rsidRDefault="00007BD8" w:rsidP="0095657A">
      <w:r>
        <w:t xml:space="preserve">Jefe de </w:t>
      </w:r>
      <w:proofErr w:type="spellStart"/>
      <w:r>
        <w:t>Dpto</w:t>
      </w:r>
      <w:proofErr w:type="spellEnd"/>
      <w:r>
        <w:t xml:space="preserve"> de Clásicas. </w:t>
      </w:r>
    </w:p>
    <w:p w:rsidR="00007BD8" w:rsidRDefault="00007BD8" w:rsidP="0095657A"/>
    <w:p w:rsidR="00007BD8" w:rsidRDefault="00007BD8" w:rsidP="0095657A">
      <w:r>
        <w:t>María Solemnidad Mediavilla Fernández de Bastida.</w:t>
      </w:r>
    </w:p>
    <w:p w:rsidR="00007BD8" w:rsidRDefault="00007BD8" w:rsidP="0095657A"/>
    <w:p w:rsidR="00220E81" w:rsidRDefault="00220E81" w:rsidP="00220E81"/>
    <w:p w:rsidR="00220E81" w:rsidRDefault="00220E81" w:rsidP="00220E81">
      <w:pPr>
        <w:pStyle w:val="Prrafodelista"/>
        <w:ind w:left="709"/>
      </w:pPr>
    </w:p>
    <w:p w:rsidR="00220E81" w:rsidRDefault="00220E81" w:rsidP="00220E81">
      <w:pPr>
        <w:pStyle w:val="Prrafodelista"/>
        <w:ind w:left="1080"/>
      </w:pPr>
    </w:p>
    <w:p w:rsidR="00220E81" w:rsidRPr="008C613C" w:rsidRDefault="00220E81" w:rsidP="00220E81">
      <w:pPr>
        <w:pStyle w:val="Prrafodelista"/>
        <w:ind w:left="1080"/>
      </w:pPr>
    </w:p>
    <w:p w:rsidR="00220E81" w:rsidRDefault="00220E81" w:rsidP="00220E81">
      <w:pPr>
        <w:pStyle w:val="Prrafodelista"/>
        <w:rPr>
          <w:b/>
          <w:bCs/>
        </w:rPr>
      </w:pPr>
    </w:p>
    <w:p w:rsidR="00220E81" w:rsidRPr="008C613C" w:rsidRDefault="00220E81" w:rsidP="00220E81">
      <w:pPr>
        <w:pStyle w:val="Prrafodelista"/>
      </w:pPr>
      <w:r>
        <w:rPr>
          <w:b/>
          <w:bCs/>
        </w:rPr>
        <w:t xml:space="preserve"> </w:t>
      </w:r>
    </w:p>
    <w:p w:rsidR="00220E81" w:rsidRPr="00791175" w:rsidRDefault="00220E81" w:rsidP="00220E81">
      <w:pPr>
        <w:pStyle w:val="Prrafodelista"/>
        <w:rPr>
          <w:b/>
          <w:bCs/>
        </w:rPr>
      </w:pPr>
    </w:p>
    <w:p w:rsidR="00443DE1" w:rsidRDefault="00443DE1"/>
    <w:sectPr w:rsidR="00443DE1" w:rsidSect="00D16D62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1701"/>
    <w:multiLevelType w:val="hybridMultilevel"/>
    <w:tmpl w:val="23D8726C"/>
    <w:lvl w:ilvl="0" w:tplc="B3042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71728"/>
    <w:multiLevelType w:val="hybridMultilevel"/>
    <w:tmpl w:val="FF32C744"/>
    <w:lvl w:ilvl="0" w:tplc="2CC61E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B15D19"/>
    <w:multiLevelType w:val="hybridMultilevel"/>
    <w:tmpl w:val="8872F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8369C"/>
    <w:multiLevelType w:val="hybridMultilevel"/>
    <w:tmpl w:val="70D07BA6"/>
    <w:lvl w:ilvl="0" w:tplc="EB50E2D8">
      <w:start w:val="1"/>
      <w:numFmt w:val="bullet"/>
      <w:lvlText w:val="–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7A42CC"/>
    <w:multiLevelType w:val="hybridMultilevel"/>
    <w:tmpl w:val="5B1A4976"/>
    <w:lvl w:ilvl="0" w:tplc="2990E4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81"/>
    <w:rsid w:val="00007BD8"/>
    <w:rsid w:val="00220E81"/>
    <w:rsid w:val="00262C52"/>
    <w:rsid w:val="002C6744"/>
    <w:rsid w:val="00443DE1"/>
    <w:rsid w:val="0066703C"/>
    <w:rsid w:val="006B7C87"/>
    <w:rsid w:val="00803B58"/>
    <w:rsid w:val="00827D48"/>
    <w:rsid w:val="00955D22"/>
    <w:rsid w:val="0095657A"/>
    <w:rsid w:val="009B2B75"/>
    <w:rsid w:val="00A94F90"/>
    <w:rsid w:val="00B4479F"/>
    <w:rsid w:val="00E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B50D"/>
  <w15:chartTrackingRefBased/>
  <w15:docId w15:val="{743B38B6-37B0-43CB-883E-865565DF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0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2020-05-19T13:38:00Z</dcterms:created>
  <dcterms:modified xsi:type="dcterms:W3CDTF">2020-05-19T13:38:00Z</dcterms:modified>
</cp:coreProperties>
</file>